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29369" w14:textId="0010B941" w:rsidR="00EF5FDE" w:rsidRPr="00EF5FDE" w:rsidRDefault="00466396" w:rsidP="00466396">
      <w:pPr>
        <w:rPr>
          <w:rFonts w:ascii="Times New Roman" w:eastAsia="Times New Roman" w:hAnsi="Times New Roman" w:cs="Times New Roman"/>
          <w:b/>
          <w:sz w:val="24"/>
          <w:szCs w:val="24"/>
        </w:rPr>
      </w:pPr>
      <w:r w:rsidRPr="00EF5FDE">
        <w:rPr>
          <w:rFonts w:ascii="Times New Roman" w:eastAsia="Times New Roman" w:hAnsi="Times New Roman" w:cs="Times New Roman"/>
          <w:b/>
          <w:color w:val="000000"/>
          <w:sz w:val="24"/>
          <w:szCs w:val="24"/>
        </w:rPr>
        <w:t>Content Area/Course _____________________________   Grade ______</w:t>
      </w:r>
    </w:p>
    <w:p w14:paraId="5ECAD3E8" w14:textId="77777777" w:rsidR="00C9754C" w:rsidRDefault="00C9754C" w:rsidP="00466396">
      <w:pPr>
        <w:rPr>
          <w:rFonts w:ascii="Times New Roman" w:eastAsia="Times New Roman" w:hAnsi="Times New Roman" w:cs="Times New Roman"/>
          <w:color w:val="000000"/>
          <w:sz w:val="24"/>
          <w:szCs w:val="24"/>
        </w:rPr>
      </w:pPr>
    </w:p>
    <w:p w14:paraId="2A9AD38F" w14:textId="5757454E" w:rsidR="0043485A" w:rsidRPr="00EF5FDE" w:rsidRDefault="0043485A" w:rsidP="0043485A">
      <w:pPr>
        <w:outlineLvl w:val="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Purpose of Stage 1</w:t>
      </w:r>
    </w:p>
    <w:p w14:paraId="74EA1893" w14:textId="77777777" w:rsidR="00C9754C" w:rsidRDefault="00C9754C" w:rsidP="00466396">
      <w:pPr>
        <w:rPr>
          <w:rFonts w:ascii="Times New Roman" w:eastAsia="Times New Roman" w:hAnsi="Times New Roman" w:cs="Times New Roman"/>
          <w:color w:val="000000"/>
          <w:sz w:val="24"/>
          <w:szCs w:val="24"/>
        </w:rPr>
      </w:pPr>
    </w:p>
    <w:p w14:paraId="3BCCF2AC" w14:textId="66A967BF" w:rsidR="00466396" w:rsidRDefault="00C9754C" w:rsidP="0046639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Purpose of Stage</w:t>
      </w:r>
      <w:r w:rsidR="0043485A">
        <w:rPr>
          <w:rFonts w:ascii="Times New Roman" w:eastAsia="Times New Roman" w:hAnsi="Times New Roman" w:cs="Times New Roman"/>
          <w:color w:val="000000"/>
          <w:sz w:val="24"/>
          <w:szCs w:val="24"/>
        </w:rPr>
        <w:t xml:space="preserve"> 1 </w:t>
      </w:r>
      <w:r w:rsidR="00466396" w:rsidRPr="00EF5FDE">
        <w:rPr>
          <w:rFonts w:ascii="Times New Roman" w:eastAsia="Times New Roman" w:hAnsi="Times New Roman" w:cs="Times New Roman"/>
          <w:color w:val="000000"/>
          <w:sz w:val="24"/>
          <w:szCs w:val="24"/>
        </w:rPr>
        <w:t>is for grade-level or course content teams to:</w:t>
      </w:r>
    </w:p>
    <w:p w14:paraId="11BA3364" w14:textId="77777777" w:rsidR="009304EF" w:rsidRPr="004E1694" w:rsidRDefault="009304EF" w:rsidP="00466396">
      <w:pPr>
        <w:rPr>
          <w:rFonts w:ascii="Times New Roman" w:eastAsia="Times New Roman" w:hAnsi="Times New Roman" w:cs="Times New Roman"/>
          <w:sz w:val="24"/>
          <w:szCs w:val="24"/>
        </w:rPr>
      </w:pPr>
    </w:p>
    <w:p w14:paraId="40869244" w14:textId="5CAAAF2B" w:rsidR="00466396" w:rsidRPr="00EF5FDE" w:rsidRDefault="00466396" w:rsidP="00F97338">
      <w:pPr>
        <w:numPr>
          <w:ilvl w:val="0"/>
          <w:numId w:val="1"/>
        </w:numPr>
        <w:textAlignment w:val="baseline"/>
        <w:rPr>
          <w:rFonts w:ascii="Times New Roman" w:eastAsia="Times New Roman" w:hAnsi="Times New Roman" w:cs="Times New Roman"/>
          <w:color w:val="000000"/>
          <w:sz w:val="24"/>
          <w:szCs w:val="24"/>
        </w:rPr>
      </w:pPr>
      <w:r w:rsidRPr="00EF5FDE">
        <w:rPr>
          <w:rFonts w:ascii="Times New Roman" w:eastAsia="Times New Roman" w:hAnsi="Times New Roman" w:cs="Times New Roman"/>
          <w:color w:val="000000"/>
          <w:sz w:val="24"/>
          <w:szCs w:val="24"/>
        </w:rPr>
        <w:t>Analyze their 2019-</w:t>
      </w:r>
      <w:r w:rsidR="00501FBD">
        <w:rPr>
          <w:rFonts w:ascii="Times New Roman" w:eastAsia="Times New Roman" w:hAnsi="Times New Roman" w:cs="Times New Roman"/>
          <w:color w:val="000000"/>
          <w:sz w:val="24"/>
          <w:szCs w:val="24"/>
        </w:rPr>
        <w:t>20</w:t>
      </w:r>
      <w:r w:rsidRPr="00EF5FDE">
        <w:rPr>
          <w:rFonts w:ascii="Times New Roman" w:eastAsia="Times New Roman" w:hAnsi="Times New Roman" w:cs="Times New Roman"/>
          <w:color w:val="000000"/>
          <w:sz w:val="24"/>
          <w:szCs w:val="24"/>
        </w:rPr>
        <w:t xml:space="preserve">20 curriculum to </w:t>
      </w:r>
      <w:proofErr w:type="gramStart"/>
      <w:r w:rsidR="00C9754C">
        <w:rPr>
          <w:rFonts w:ascii="Times New Roman" w:eastAsia="Times New Roman" w:hAnsi="Times New Roman" w:cs="Times New Roman"/>
          <w:color w:val="000000"/>
          <w:sz w:val="24"/>
          <w:szCs w:val="24"/>
        </w:rPr>
        <w:t>make adjustments</w:t>
      </w:r>
      <w:r w:rsidRPr="00EF5FDE">
        <w:rPr>
          <w:rFonts w:ascii="Times New Roman" w:eastAsia="Times New Roman" w:hAnsi="Times New Roman" w:cs="Times New Roman"/>
          <w:color w:val="000000"/>
          <w:sz w:val="24"/>
          <w:szCs w:val="24"/>
        </w:rPr>
        <w:t xml:space="preserve"> </w:t>
      </w:r>
      <w:r w:rsidR="00C9754C">
        <w:rPr>
          <w:rFonts w:ascii="Times New Roman" w:eastAsia="Times New Roman" w:hAnsi="Times New Roman" w:cs="Times New Roman"/>
          <w:color w:val="000000"/>
          <w:sz w:val="24"/>
          <w:szCs w:val="24"/>
        </w:rPr>
        <w:t>to</w:t>
      </w:r>
      <w:proofErr w:type="gramEnd"/>
      <w:r w:rsidR="00C9754C">
        <w:rPr>
          <w:rFonts w:ascii="Times New Roman" w:eastAsia="Times New Roman" w:hAnsi="Times New Roman" w:cs="Times New Roman"/>
          <w:color w:val="000000"/>
          <w:sz w:val="24"/>
          <w:szCs w:val="24"/>
        </w:rPr>
        <w:t xml:space="preserve"> the</w:t>
      </w:r>
      <w:r w:rsidRPr="00EF5FDE">
        <w:rPr>
          <w:rFonts w:ascii="Times New Roman" w:eastAsia="Times New Roman" w:hAnsi="Times New Roman" w:cs="Times New Roman"/>
          <w:color w:val="000000"/>
          <w:sz w:val="24"/>
          <w:szCs w:val="24"/>
        </w:rPr>
        <w:t xml:space="preserve"> 2020-</w:t>
      </w:r>
      <w:r w:rsidR="00501FBD">
        <w:rPr>
          <w:rFonts w:ascii="Times New Roman" w:eastAsia="Times New Roman" w:hAnsi="Times New Roman" w:cs="Times New Roman"/>
          <w:color w:val="000000"/>
          <w:sz w:val="24"/>
          <w:szCs w:val="24"/>
        </w:rPr>
        <w:t>20</w:t>
      </w:r>
      <w:r w:rsidRPr="00EF5FDE">
        <w:rPr>
          <w:rFonts w:ascii="Times New Roman" w:eastAsia="Times New Roman" w:hAnsi="Times New Roman" w:cs="Times New Roman"/>
          <w:color w:val="000000"/>
          <w:sz w:val="24"/>
          <w:szCs w:val="24"/>
        </w:rPr>
        <w:t xml:space="preserve">21 curriculum to address </w:t>
      </w:r>
      <w:r w:rsidR="00C9754C">
        <w:rPr>
          <w:rFonts w:ascii="Times New Roman" w:eastAsia="Times New Roman" w:hAnsi="Times New Roman" w:cs="Times New Roman"/>
          <w:color w:val="000000"/>
          <w:sz w:val="24"/>
          <w:szCs w:val="24"/>
        </w:rPr>
        <w:t xml:space="preserve">potential </w:t>
      </w:r>
      <w:r w:rsidRPr="00EF5FDE">
        <w:rPr>
          <w:rFonts w:ascii="Times New Roman" w:eastAsia="Times New Roman" w:hAnsi="Times New Roman" w:cs="Times New Roman"/>
          <w:color w:val="000000"/>
          <w:sz w:val="24"/>
          <w:szCs w:val="24"/>
        </w:rPr>
        <w:t>knowledge gaps for incoming students due to extended remote learning </w:t>
      </w:r>
    </w:p>
    <w:p w14:paraId="05A6161F" w14:textId="43EC280A" w:rsidR="00466396" w:rsidRPr="00EF5FDE" w:rsidRDefault="00466396" w:rsidP="00F97338">
      <w:pPr>
        <w:numPr>
          <w:ilvl w:val="0"/>
          <w:numId w:val="1"/>
        </w:numPr>
        <w:textAlignment w:val="baseline"/>
        <w:rPr>
          <w:rFonts w:ascii="Times New Roman" w:eastAsia="Times New Roman" w:hAnsi="Times New Roman" w:cs="Times New Roman"/>
          <w:color w:val="000000"/>
          <w:sz w:val="24"/>
          <w:szCs w:val="24"/>
        </w:rPr>
      </w:pPr>
      <w:r w:rsidRPr="00EF5FDE">
        <w:rPr>
          <w:rFonts w:ascii="Times New Roman" w:eastAsia="Times New Roman" w:hAnsi="Times New Roman" w:cs="Times New Roman"/>
          <w:color w:val="000000"/>
          <w:sz w:val="24"/>
          <w:szCs w:val="24"/>
        </w:rPr>
        <w:t>Identify areas for potential gaps for 2019-</w:t>
      </w:r>
      <w:r w:rsidR="00501FBD">
        <w:rPr>
          <w:rFonts w:ascii="Times New Roman" w:eastAsia="Times New Roman" w:hAnsi="Times New Roman" w:cs="Times New Roman"/>
          <w:color w:val="000000"/>
          <w:sz w:val="24"/>
          <w:szCs w:val="24"/>
        </w:rPr>
        <w:t>20</w:t>
      </w:r>
      <w:r w:rsidRPr="00EF5FDE">
        <w:rPr>
          <w:rFonts w:ascii="Times New Roman" w:eastAsia="Times New Roman" w:hAnsi="Times New Roman" w:cs="Times New Roman"/>
          <w:color w:val="000000"/>
          <w:sz w:val="24"/>
          <w:szCs w:val="24"/>
        </w:rPr>
        <w:t>20 students to share in vertical conversations</w:t>
      </w:r>
    </w:p>
    <w:p w14:paraId="4FAB4774" w14:textId="6B2C87FE" w:rsidR="00466396" w:rsidRPr="00EF5FDE" w:rsidRDefault="00466396" w:rsidP="00F97338">
      <w:pPr>
        <w:numPr>
          <w:ilvl w:val="0"/>
          <w:numId w:val="1"/>
        </w:numPr>
        <w:textAlignment w:val="baseline"/>
        <w:rPr>
          <w:rFonts w:ascii="Times New Roman" w:eastAsia="Times New Roman" w:hAnsi="Times New Roman" w:cs="Times New Roman"/>
          <w:color w:val="000000"/>
          <w:sz w:val="24"/>
          <w:szCs w:val="24"/>
        </w:rPr>
      </w:pPr>
      <w:r w:rsidRPr="00EF5FDE">
        <w:rPr>
          <w:rFonts w:ascii="Times New Roman" w:eastAsia="Times New Roman" w:hAnsi="Times New Roman" w:cs="Times New Roman"/>
          <w:color w:val="000000"/>
          <w:sz w:val="24"/>
          <w:szCs w:val="24"/>
        </w:rPr>
        <w:t>D</w:t>
      </w:r>
      <w:r w:rsidR="00D46FC7" w:rsidRPr="00EF5FDE">
        <w:rPr>
          <w:rFonts w:ascii="Times New Roman" w:eastAsia="Times New Roman" w:hAnsi="Times New Roman" w:cs="Times New Roman"/>
          <w:color w:val="000000"/>
          <w:sz w:val="24"/>
          <w:szCs w:val="24"/>
        </w:rPr>
        <w:t>r</w:t>
      </w:r>
      <w:r w:rsidRPr="00EF5FDE">
        <w:rPr>
          <w:rFonts w:ascii="Times New Roman" w:eastAsia="Times New Roman" w:hAnsi="Times New Roman" w:cs="Times New Roman"/>
          <w:color w:val="000000"/>
          <w:sz w:val="24"/>
          <w:szCs w:val="24"/>
        </w:rPr>
        <w:t>aft an adjusted curriculum for the 2020-</w:t>
      </w:r>
      <w:r w:rsidR="003F5E11">
        <w:rPr>
          <w:rFonts w:ascii="Times New Roman" w:eastAsia="Times New Roman" w:hAnsi="Times New Roman" w:cs="Times New Roman"/>
          <w:color w:val="000000"/>
          <w:sz w:val="24"/>
          <w:szCs w:val="24"/>
        </w:rPr>
        <w:t>20</w:t>
      </w:r>
      <w:r w:rsidRPr="00EF5FDE">
        <w:rPr>
          <w:rFonts w:ascii="Times New Roman" w:eastAsia="Times New Roman" w:hAnsi="Times New Roman" w:cs="Times New Roman"/>
          <w:color w:val="000000"/>
          <w:sz w:val="24"/>
          <w:szCs w:val="24"/>
        </w:rPr>
        <w:t>21 school year</w:t>
      </w:r>
    </w:p>
    <w:p w14:paraId="78E0FCB6" w14:textId="1012BDD6" w:rsidR="00466396" w:rsidRPr="004E1694" w:rsidRDefault="00466396" w:rsidP="00466396">
      <w:pPr>
        <w:rPr>
          <w:rFonts w:ascii="Times New Roman" w:eastAsia="Times New Roman" w:hAnsi="Times New Roman" w:cs="Times New Roman"/>
          <w:sz w:val="24"/>
          <w:szCs w:val="24"/>
        </w:rPr>
      </w:pPr>
    </w:p>
    <w:p w14:paraId="6A4BCE92" w14:textId="734CDE08" w:rsidR="00466396" w:rsidRPr="00EF5FDE" w:rsidRDefault="00466396" w:rsidP="00EF5FDE">
      <w:pPr>
        <w:outlineLvl w:val="0"/>
        <w:rPr>
          <w:rFonts w:ascii="Times New Roman" w:eastAsia="Times New Roman" w:hAnsi="Times New Roman" w:cs="Times New Roman"/>
          <w:b/>
          <w:bCs/>
          <w:color w:val="000000"/>
          <w:sz w:val="24"/>
          <w:szCs w:val="24"/>
        </w:rPr>
      </w:pPr>
      <w:bookmarkStart w:id="0" w:name="_Hlk39833849"/>
      <w:r w:rsidRPr="00EF5FDE">
        <w:rPr>
          <w:rFonts w:ascii="Times New Roman" w:eastAsia="Times New Roman" w:hAnsi="Times New Roman" w:cs="Times New Roman"/>
          <w:b/>
          <w:bCs/>
          <w:color w:val="000000"/>
          <w:sz w:val="24"/>
          <w:szCs w:val="24"/>
        </w:rPr>
        <w:t>Resources Needed </w:t>
      </w:r>
    </w:p>
    <w:bookmarkEnd w:id="0"/>
    <w:p w14:paraId="6885F69B" w14:textId="77777777" w:rsidR="00590BC2" w:rsidRPr="004E1694" w:rsidRDefault="00590BC2" w:rsidP="00466396">
      <w:pPr>
        <w:rPr>
          <w:rFonts w:ascii="Times New Roman" w:eastAsia="Times New Roman" w:hAnsi="Times New Roman" w:cs="Times New Roman"/>
          <w:sz w:val="24"/>
          <w:szCs w:val="24"/>
        </w:rPr>
      </w:pPr>
    </w:p>
    <w:p w14:paraId="7940AC00" w14:textId="77777777" w:rsidR="00466396" w:rsidRPr="00EF5FDE" w:rsidRDefault="00466396" w:rsidP="00F97338">
      <w:pPr>
        <w:numPr>
          <w:ilvl w:val="0"/>
          <w:numId w:val="2"/>
        </w:numPr>
        <w:textAlignment w:val="baseline"/>
        <w:rPr>
          <w:rFonts w:ascii="Times New Roman" w:eastAsia="Times New Roman" w:hAnsi="Times New Roman" w:cs="Times New Roman"/>
          <w:color w:val="000000"/>
          <w:sz w:val="24"/>
          <w:szCs w:val="24"/>
        </w:rPr>
      </w:pPr>
      <w:r w:rsidRPr="00EF5FDE">
        <w:rPr>
          <w:rFonts w:ascii="Times New Roman" w:eastAsia="Times New Roman" w:hAnsi="Times New Roman" w:cs="Times New Roman"/>
          <w:color w:val="000000"/>
          <w:sz w:val="24"/>
          <w:szCs w:val="24"/>
        </w:rPr>
        <w:t>Individual copy of this graphic organizer (electronic or hard copy)</w:t>
      </w:r>
    </w:p>
    <w:p w14:paraId="41136A98" w14:textId="1B0EFE15" w:rsidR="00466396" w:rsidRDefault="00466396" w:rsidP="00F97338">
      <w:pPr>
        <w:numPr>
          <w:ilvl w:val="0"/>
          <w:numId w:val="2"/>
        </w:numPr>
        <w:textAlignment w:val="baseline"/>
        <w:rPr>
          <w:rFonts w:ascii="Times New Roman" w:eastAsia="Times New Roman" w:hAnsi="Times New Roman" w:cs="Times New Roman"/>
          <w:color w:val="000000"/>
          <w:sz w:val="24"/>
          <w:szCs w:val="24"/>
        </w:rPr>
      </w:pPr>
      <w:r w:rsidRPr="00EF5FDE">
        <w:rPr>
          <w:rFonts w:ascii="Times New Roman" w:eastAsia="Times New Roman" w:hAnsi="Times New Roman" w:cs="Times New Roman"/>
          <w:color w:val="000000"/>
          <w:sz w:val="24"/>
          <w:szCs w:val="24"/>
        </w:rPr>
        <w:t>2019-</w:t>
      </w:r>
      <w:r w:rsidR="003F5E11">
        <w:rPr>
          <w:rFonts w:ascii="Times New Roman" w:eastAsia="Times New Roman" w:hAnsi="Times New Roman" w:cs="Times New Roman"/>
          <w:color w:val="000000"/>
          <w:sz w:val="24"/>
          <w:szCs w:val="24"/>
        </w:rPr>
        <w:t>20</w:t>
      </w:r>
      <w:r w:rsidRPr="00EF5FDE">
        <w:rPr>
          <w:rFonts w:ascii="Times New Roman" w:eastAsia="Times New Roman" w:hAnsi="Times New Roman" w:cs="Times New Roman"/>
          <w:color w:val="000000"/>
          <w:sz w:val="24"/>
          <w:szCs w:val="24"/>
        </w:rPr>
        <w:t>20 local grade-level curriculum for content area/course</w:t>
      </w:r>
    </w:p>
    <w:p w14:paraId="29362FF7" w14:textId="2B9B494C" w:rsidR="00C9754C" w:rsidRPr="00EF5FDE" w:rsidRDefault="00C9754C" w:rsidP="00F97338">
      <w:pPr>
        <w:numPr>
          <w:ilvl w:val="0"/>
          <w:numId w:val="2"/>
        </w:numP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Lesson plan book/calendar</w:t>
      </w:r>
    </w:p>
    <w:p w14:paraId="20ED26F5" w14:textId="4BC5EBB8" w:rsidR="00466396" w:rsidRPr="00EF5FDE" w:rsidRDefault="00466396" w:rsidP="00F97338">
      <w:pPr>
        <w:numPr>
          <w:ilvl w:val="0"/>
          <w:numId w:val="2"/>
        </w:numPr>
        <w:textAlignment w:val="baseline"/>
        <w:rPr>
          <w:rFonts w:ascii="Times New Roman" w:eastAsia="Times New Roman" w:hAnsi="Times New Roman" w:cs="Times New Roman"/>
          <w:color w:val="000000"/>
          <w:sz w:val="24"/>
          <w:szCs w:val="24"/>
        </w:rPr>
      </w:pPr>
      <w:r w:rsidRPr="00EF5FDE">
        <w:rPr>
          <w:rFonts w:ascii="Times New Roman" w:eastAsia="Times New Roman" w:hAnsi="Times New Roman" w:cs="Times New Roman"/>
          <w:i/>
          <w:iCs/>
          <w:color w:val="000000"/>
          <w:sz w:val="24"/>
          <w:szCs w:val="24"/>
        </w:rPr>
        <w:t>Kentucky Academic Standards</w:t>
      </w:r>
      <w:r w:rsidRPr="00EF5FDE">
        <w:rPr>
          <w:rFonts w:ascii="Times New Roman" w:eastAsia="Times New Roman" w:hAnsi="Times New Roman" w:cs="Times New Roman"/>
          <w:color w:val="000000"/>
          <w:sz w:val="24"/>
          <w:szCs w:val="24"/>
        </w:rPr>
        <w:t xml:space="preserve"> (KAS) for specific content area/course </w:t>
      </w:r>
    </w:p>
    <w:p w14:paraId="44FC4165" w14:textId="77777777" w:rsidR="00466396" w:rsidRPr="00EF5FDE" w:rsidRDefault="005C0452" w:rsidP="00F97338">
      <w:pPr>
        <w:numPr>
          <w:ilvl w:val="1"/>
          <w:numId w:val="2"/>
        </w:numPr>
        <w:textAlignment w:val="baseline"/>
        <w:rPr>
          <w:rFonts w:ascii="Times New Roman" w:eastAsia="Times New Roman" w:hAnsi="Times New Roman" w:cs="Times New Roman"/>
          <w:color w:val="000000"/>
          <w:sz w:val="24"/>
          <w:szCs w:val="24"/>
        </w:rPr>
      </w:pPr>
      <w:hyperlink r:id="rId12" w:history="1">
        <w:r w:rsidR="00466396" w:rsidRPr="00EF5FDE">
          <w:rPr>
            <w:rFonts w:ascii="Times New Roman" w:eastAsia="Times New Roman" w:hAnsi="Times New Roman" w:cs="Times New Roman"/>
            <w:color w:val="1155CC"/>
            <w:sz w:val="24"/>
            <w:szCs w:val="24"/>
            <w:u w:val="single"/>
          </w:rPr>
          <w:t>Reading and Writing</w:t>
        </w:r>
      </w:hyperlink>
    </w:p>
    <w:p w14:paraId="1C65A8F8" w14:textId="77777777" w:rsidR="00466396" w:rsidRPr="00EF5FDE" w:rsidRDefault="005C0452" w:rsidP="00F97338">
      <w:pPr>
        <w:numPr>
          <w:ilvl w:val="1"/>
          <w:numId w:val="2"/>
        </w:numPr>
        <w:textAlignment w:val="baseline"/>
        <w:rPr>
          <w:rFonts w:ascii="Times New Roman" w:eastAsia="Times New Roman" w:hAnsi="Times New Roman" w:cs="Times New Roman"/>
          <w:color w:val="000000"/>
          <w:sz w:val="24"/>
          <w:szCs w:val="24"/>
        </w:rPr>
      </w:pPr>
      <w:hyperlink r:id="rId13" w:history="1">
        <w:r w:rsidR="00466396" w:rsidRPr="00EF5FDE">
          <w:rPr>
            <w:rFonts w:ascii="Times New Roman" w:eastAsia="Times New Roman" w:hAnsi="Times New Roman" w:cs="Times New Roman"/>
            <w:color w:val="1155CC"/>
            <w:sz w:val="24"/>
            <w:szCs w:val="24"/>
            <w:u w:val="single"/>
          </w:rPr>
          <w:t>Mathematics</w:t>
        </w:r>
      </w:hyperlink>
    </w:p>
    <w:p w14:paraId="030FED71" w14:textId="77777777" w:rsidR="00466396" w:rsidRPr="00EF5FDE" w:rsidRDefault="005C0452" w:rsidP="00F97338">
      <w:pPr>
        <w:numPr>
          <w:ilvl w:val="1"/>
          <w:numId w:val="2"/>
        </w:numPr>
        <w:textAlignment w:val="baseline"/>
        <w:rPr>
          <w:rFonts w:ascii="Times New Roman" w:eastAsia="Times New Roman" w:hAnsi="Times New Roman" w:cs="Times New Roman"/>
          <w:color w:val="000000"/>
          <w:sz w:val="24"/>
          <w:szCs w:val="24"/>
        </w:rPr>
      </w:pPr>
      <w:hyperlink r:id="rId14" w:history="1">
        <w:r w:rsidR="00466396" w:rsidRPr="00EF5FDE">
          <w:rPr>
            <w:rFonts w:ascii="Times New Roman" w:eastAsia="Times New Roman" w:hAnsi="Times New Roman" w:cs="Times New Roman"/>
            <w:color w:val="1155CC"/>
            <w:sz w:val="24"/>
            <w:szCs w:val="24"/>
            <w:u w:val="single"/>
          </w:rPr>
          <w:t>Social Studies</w:t>
        </w:r>
      </w:hyperlink>
    </w:p>
    <w:p w14:paraId="1514B622" w14:textId="30AE6C67" w:rsidR="00466396" w:rsidRPr="00C9754C" w:rsidRDefault="005C0452" w:rsidP="00F97338">
      <w:pPr>
        <w:numPr>
          <w:ilvl w:val="1"/>
          <w:numId w:val="2"/>
        </w:numPr>
        <w:textAlignment w:val="baseline"/>
        <w:rPr>
          <w:rFonts w:ascii="Times New Roman" w:eastAsia="Times New Roman" w:hAnsi="Times New Roman" w:cs="Times New Roman"/>
          <w:color w:val="000000"/>
          <w:sz w:val="24"/>
          <w:szCs w:val="24"/>
        </w:rPr>
      </w:pPr>
      <w:hyperlink r:id="rId15" w:history="1">
        <w:r w:rsidR="00466396" w:rsidRPr="00C9754C">
          <w:rPr>
            <w:rFonts w:ascii="Times New Roman" w:eastAsia="Times New Roman" w:hAnsi="Times New Roman" w:cs="Times New Roman"/>
            <w:color w:val="1155CC"/>
            <w:sz w:val="24"/>
            <w:szCs w:val="24"/>
            <w:u w:val="single"/>
          </w:rPr>
          <w:t>Science</w:t>
        </w:r>
      </w:hyperlink>
    </w:p>
    <w:p w14:paraId="2E817F44" w14:textId="69949290" w:rsidR="00C9754C" w:rsidRPr="00C9754C" w:rsidRDefault="005C0452" w:rsidP="00C9754C">
      <w:pPr>
        <w:numPr>
          <w:ilvl w:val="1"/>
          <w:numId w:val="2"/>
        </w:numPr>
        <w:textAlignment w:val="baseline"/>
        <w:rPr>
          <w:rStyle w:val="Hyperlink"/>
          <w:rFonts w:ascii="Times New Roman" w:eastAsia="Times New Roman" w:hAnsi="Times New Roman" w:cs="Times New Roman"/>
          <w:color w:val="000000"/>
          <w:sz w:val="24"/>
          <w:szCs w:val="24"/>
        </w:rPr>
      </w:pPr>
      <w:hyperlink r:id="rId16" w:history="1">
        <w:r w:rsidR="00C9754C" w:rsidRPr="00C9754C">
          <w:rPr>
            <w:rStyle w:val="Hyperlink"/>
            <w:rFonts w:ascii="Times New Roman" w:hAnsi="Times New Roman" w:cs="Times New Roman"/>
            <w:color w:val="1155CC"/>
            <w:sz w:val="24"/>
            <w:szCs w:val="24"/>
            <w:u w:val="single"/>
          </w:rPr>
          <w:t>Health Education</w:t>
        </w:r>
      </w:hyperlink>
      <w:r w:rsidR="00C9754C" w:rsidRPr="00C9754C">
        <w:rPr>
          <w:rStyle w:val="Hyperlink"/>
          <w:rFonts w:ascii="Times New Roman" w:hAnsi="Times New Roman" w:cs="Times New Roman"/>
          <w:color w:val="1155CC"/>
          <w:sz w:val="24"/>
          <w:szCs w:val="24"/>
          <w:u w:val="single"/>
        </w:rPr>
        <w:t xml:space="preserve"> </w:t>
      </w:r>
      <w:r w:rsidR="00C9754C" w:rsidRPr="00C9754C">
        <w:rPr>
          <w:rStyle w:val="Hyperlink"/>
          <w:rFonts w:ascii="Times New Roman" w:hAnsi="Times New Roman" w:cs="Times New Roman"/>
          <w:color w:val="auto"/>
          <w:sz w:val="24"/>
          <w:szCs w:val="24"/>
        </w:rPr>
        <w:t xml:space="preserve">and </w:t>
      </w:r>
      <w:hyperlink r:id="rId17" w:history="1">
        <w:r w:rsidR="00C9754C" w:rsidRPr="00C9754C">
          <w:rPr>
            <w:rStyle w:val="Hyperlink"/>
            <w:rFonts w:ascii="Times New Roman" w:hAnsi="Times New Roman" w:cs="Times New Roman"/>
            <w:color w:val="1155CC"/>
            <w:sz w:val="24"/>
            <w:szCs w:val="24"/>
            <w:u w:val="single"/>
          </w:rPr>
          <w:t>Physical Education</w:t>
        </w:r>
      </w:hyperlink>
    </w:p>
    <w:p w14:paraId="03C77C0D" w14:textId="3798DCB1" w:rsidR="00C9754C" w:rsidRPr="00C9754C" w:rsidRDefault="005C0452" w:rsidP="00C9754C">
      <w:pPr>
        <w:numPr>
          <w:ilvl w:val="1"/>
          <w:numId w:val="2"/>
        </w:numPr>
        <w:textAlignment w:val="baseline"/>
        <w:rPr>
          <w:rFonts w:ascii="Times New Roman" w:eastAsia="Times New Roman" w:hAnsi="Times New Roman" w:cs="Times New Roman"/>
          <w:color w:val="000000"/>
          <w:sz w:val="24"/>
          <w:szCs w:val="24"/>
        </w:rPr>
      </w:pPr>
      <w:hyperlink r:id="rId18" w:history="1">
        <w:r w:rsidR="00C9754C" w:rsidRPr="00C9754C">
          <w:rPr>
            <w:rStyle w:val="Hyperlink"/>
            <w:rFonts w:ascii="Times New Roman" w:hAnsi="Times New Roman" w:cs="Times New Roman"/>
            <w:color w:val="1155CC"/>
            <w:sz w:val="24"/>
            <w:szCs w:val="24"/>
            <w:u w:val="single"/>
          </w:rPr>
          <w:t>Visual and Performing Arts</w:t>
        </w:r>
      </w:hyperlink>
    </w:p>
    <w:p w14:paraId="5EBA4D63" w14:textId="22E65BFD" w:rsidR="00C9754C" w:rsidRPr="00C9754C" w:rsidRDefault="00466396" w:rsidP="00C9754C">
      <w:pPr>
        <w:numPr>
          <w:ilvl w:val="0"/>
          <w:numId w:val="2"/>
        </w:numPr>
        <w:textAlignment w:val="baseline"/>
        <w:rPr>
          <w:rFonts w:ascii="Times New Roman" w:eastAsia="Times New Roman" w:hAnsi="Times New Roman" w:cs="Times New Roman"/>
          <w:color w:val="000000"/>
          <w:sz w:val="24"/>
          <w:szCs w:val="24"/>
        </w:rPr>
      </w:pPr>
      <w:r w:rsidRPr="00EF5FDE">
        <w:rPr>
          <w:rFonts w:ascii="Times New Roman" w:eastAsia="Times New Roman" w:hAnsi="Times New Roman" w:cs="Times New Roman"/>
          <w:color w:val="000000"/>
          <w:sz w:val="24"/>
          <w:szCs w:val="24"/>
        </w:rPr>
        <w:t>Highlighter</w:t>
      </w:r>
    </w:p>
    <w:p w14:paraId="3A79C3BF" w14:textId="48CDC1D9" w:rsidR="00466396" w:rsidRPr="00EF5FDE" w:rsidRDefault="00466396" w:rsidP="00F97338">
      <w:pPr>
        <w:numPr>
          <w:ilvl w:val="0"/>
          <w:numId w:val="2"/>
        </w:numPr>
        <w:textAlignment w:val="baseline"/>
        <w:rPr>
          <w:rFonts w:ascii="Times New Roman" w:eastAsia="Times New Roman" w:hAnsi="Times New Roman" w:cs="Times New Roman"/>
          <w:color w:val="000000"/>
          <w:sz w:val="24"/>
          <w:szCs w:val="24"/>
        </w:rPr>
      </w:pPr>
      <w:r w:rsidRPr="00EF5FDE">
        <w:rPr>
          <w:rFonts w:ascii="Times New Roman" w:eastAsia="Times New Roman" w:hAnsi="Times New Roman" w:cs="Times New Roman"/>
          <w:color w:val="000000"/>
          <w:sz w:val="24"/>
          <w:szCs w:val="24"/>
        </w:rPr>
        <w:t>Re-entry webcasts on KDE Media Portal and slide presentations (recommended to view prior to starting the work)</w:t>
      </w:r>
    </w:p>
    <w:p w14:paraId="6C5746EF" w14:textId="77777777" w:rsidR="00466396" w:rsidRPr="004E1694" w:rsidRDefault="00466396" w:rsidP="00466396">
      <w:pPr>
        <w:rPr>
          <w:rFonts w:ascii="Times New Roman" w:eastAsia="Times New Roman" w:hAnsi="Times New Roman" w:cs="Times New Roman"/>
          <w:sz w:val="24"/>
          <w:szCs w:val="24"/>
        </w:rPr>
      </w:pPr>
      <w:r w:rsidRPr="00EF5FDE">
        <w:rPr>
          <w:rFonts w:ascii="Times New Roman" w:eastAsia="Times New Roman" w:hAnsi="Times New Roman" w:cs="Times New Roman"/>
          <w:color w:val="000000"/>
          <w:sz w:val="24"/>
          <w:szCs w:val="24"/>
        </w:rPr>
        <w:t> </w:t>
      </w:r>
    </w:p>
    <w:p w14:paraId="122C3489" w14:textId="3A0982AD" w:rsidR="00FE0D49" w:rsidRPr="00EF5FDE" w:rsidRDefault="00FE0D49" w:rsidP="00EF5FDE">
      <w:pPr>
        <w:outlineLvl w:val="0"/>
        <w:rPr>
          <w:rFonts w:ascii="Times New Roman" w:eastAsia="Times New Roman" w:hAnsi="Times New Roman" w:cs="Times New Roman"/>
          <w:b/>
          <w:bCs/>
          <w:color w:val="000000"/>
          <w:sz w:val="24"/>
          <w:szCs w:val="24"/>
        </w:rPr>
      </w:pPr>
      <w:r w:rsidRPr="00EF5FDE">
        <w:rPr>
          <w:rFonts w:ascii="Times New Roman" w:eastAsia="Times New Roman" w:hAnsi="Times New Roman" w:cs="Times New Roman"/>
          <w:b/>
          <w:bCs/>
          <w:color w:val="000000"/>
          <w:sz w:val="24"/>
          <w:szCs w:val="24"/>
        </w:rPr>
        <w:t xml:space="preserve">Before </w:t>
      </w:r>
      <w:r>
        <w:rPr>
          <w:rFonts w:ascii="Times New Roman" w:eastAsia="Times New Roman" w:hAnsi="Times New Roman" w:cs="Times New Roman"/>
          <w:b/>
          <w:bCs/>
          <w:color w:val="000000"/>
          <w:sz w:val="24"/>
          <w:szCs w:val="24"/>
        </w:rPr>
        <w:t xml:space="preserve">You </w:t>
      </w:r>
      <w:r w:rsidRPr="00EF5FDE">
        <w:rPr>
          <w:rFonts w:ascii="Times New Roman" w:eastAsia="Times New Roman" w:hAnsi="Times New Roman" w:cs="Times New Roman"/>
          <w:b/>
          <w:bCs/>
          <w:color w:val="000000"/>
          <w:sz w:val="24"/>
          <w:szCs w:val="24"/>
        </w:rPr>
        <w:t>Start</w:t>
      </w:r>
    </w:p>
    <w:p w14:paraId="2755F188" w14:textId="77777777" w:rsidR="00FE0D49" w:rsidRDefault="00FE0D49" w:rsidP="00466396">
      <w:pPr>
        <w:rPr>
          <w:rFonts w:ascii="Times New Roman" w:eastAsia="Times New Roman" w:hAnsi="Times New Roman" w:cs="Times New Roman"/>
          <w:color w:val="000000"/>
          <w:sz w:val="24"/>
          <w:szCs w:val="24"/>
        </w:rPr>
      </w:pPr>
    </w:p>
    <w:p w14:paraId="6B4922C7" w14:textId="6E4CC4F1" w:rsidR="00466396" w:rsidRDefault="00466396" w:rsidP="00466396">
      <w:pPr>
        <w:rPr>
          <w:rFonts w:ascii="Times New Roman" w:eastAsia="Times New Roman" w:hAnsi="Times New Roman" w:cs="Times New Roman"/>
          <w:color w:val="000000"/>
          <w:sz w:val="24"/>
          <w:szCs w:val="24"/>
        </w:rPr>
      </w:pPr>
      <w:r w:rsidRPr="00EF5FDE">
        <w:rPr>
          <w:rFonts w:ascii="Times New Roman" w:eastAsia="Times New Roman" w:hAnsi="Times New Roman" w:cs="Times New Roman"/>
          <w:color w:val="000000"/>
          <w:sz w:val="24"/>
          <w:szCs w:val="24"/>
        </w:rPr>
        <w:t xml:space="preserve">Before beginning this work, locate the following in the </w:t>
      </w:r>
      <w:r w:rsidRPr="00EF5FDE">
        <w:rPr>
          <w:rFonts w:ascii="Times New Roman" w:eastAsia="Times New Roman" w:hAnsi="Times New Roman" w:cs="Times New Roman"/>
          <w:i/>
          <w:iCs/>
          <w:color w:val="000000"/>
          <w:sz w:val="24"/>
          <w:szCs w:val="24"/>
        </w:rPr>
        <w:t>Kentucky Academic Standards</w:t>
      </w:r>
      <w:r w:rsidRPr="00EF5FDE">
        <w:rPr>
          <w:rFonts w:ascii="Times New Roman" w:eastAsia="Times New Roman" w:hAnsi="Times New Roman" w:cs="Times New Roman"/>
          <w:color w:val="000000"/>
          <w:sz w:val="24"/>
          <w:szCs w:val="24"/>
        </w:rPr>
        <w:t xml:space="preserve"> for the specific content area</w:t>
      </w:r>
      <w:r w:rsidR="00272095">
        <w:rPr>
          <w:rFonts w:ascii="Times New Roman" w:eastAsia="Times New Roman" w:hAnsi="Times New Roman" w:cs="Times New Roman"/>
          <w:color w:val="000000"/>
          <w:sz w:val="24"/>
          <w:szCs w:val="24"/>
        </w:rPr>
        <w:t>:</w:t>
      </w:r>
    </w:p>
    <w:p w14:paraId="1B79E121" w14:textId="77777777" w:rsidR="00272095" w:rsidRPr="004E1694" w:rsidRDefault="00272095" w:rsidP="00466396">
      <w:pPr>
        <w:rPr>
          <w:rFonts w:ascii="Times New Roman" w:eastAsia="Times New Roman" w:hAnsi="Times New Roman" w:cs="Times New Roman"/>
          <w:sz w:val="24"/>
          <w:szCs w:val="24"/>
        </w:rPr>
      </w:pPr>
    </w:p>
    <w:p w14:paraId="6FC8121E" w14:textId="77777777" w:rsidR="00466396" w:rsidRPr="00EF5FDE" w:rsidRDefault="00466396" w:rsidP="00F97338">
      <w:pPr>
        <w:numPr>
          <w:ilvl w:val="0"/>
          <w:numId w:val="3"/>
        </w:numPr>
        <w:textAlignment w:val="baseline"/>
        <w:rPr>
          <w:rFonts w:ascii="Times New Roman" w:eastAsia="Times New Roman" w:hAnsi="Times New Roman" w:cs="Times New Roman"/>
          <w:color w:val="000000"/>
          <w:sz w:val="24"/>
          <w:szCs w:val="24"/>
        </w:rPr>
      </w:pPr>
      <w:r w:rsidRPr="00EF5FDE">
        <w:rPr>
          <w:rFonts w:ascii="Times New Roman" w:eastAsia="Times New Roman" w:hAnsi="Times New Roman" w:cs="Times New Roman"/>
          <w:color w:val="000000"/>
          <w:sz w:val="24"/>
          <w:szCs w:val="24"/>
        </w:rPr>
        <w:t>Your grade-level standards </w:t>
      </w:r>
    </w:p>
    <w:p w14:paraId="696C0367" w14:textId="77777777" w:rsidR="00466396" w:rsidRPr="00EF5FDE" w:rsidRDefault="00466396" w:rsidP="00F97338">
      <w:pPr>
        <w:numPr>
          <w:ilvl w:val="0"/>
          <w:numId w:val="3"/>
        </w:numPr>
        <w:textAlignment w:val="baseline"/>
        <w:rPr>
          <w:rFonts w:ascii="Times New Roman" w:eastAsia="Times New Roman" w:hAnsi="Times New Roman" w:cs="Times New Roman"/>
          <w:color w:val="000000"/>
          <w:sz w:val="24"/>
          <w:szCs w:val="24"/>
        </w:rPr>
      </w:pPr>
      <w:r w:rsidRPr="00EF5FDE">
        <w:rPr>
          <w:rFonts w:ascii="Times New Roman" w:eastAsia="Times New Roman" w:hAnsi="Times New Roman" w:cs="Times New Roman"/>
          <w:color w:val="000000"/>
          <w:sz w:val="24"/>
          <w:szCs w:val="24"/>
        </w:rPr>
        <w:t>The progressions or coherence statements (specifically for the grade/course below and the grade/course above)</w:t>
      </w:r>
    </w:p>
    <w:p w14:paraId="6FCB8605" w14:textId="77777777" w:rsidR="00466396" w:rsidRPr="004E1694" w:rsidRDefault="00466396" w:rsidP="00466396">
      <w:pPr>
        <w:rPr>
          <w:rFonts w:ascii="Times New Roman" w:eastAsia="Times New Roman" w:hAnsi="Times New Roman" w:cs="Times New Roman"/>
          <w:sz w:val="24"/>
          <w:szCs w:val="24"/>
        </w:rPr>
      </w:pPr>
    </w:p>
    <w:p w14:paraId="2E63B6BF" w14:textId="77777777" w:rsidR="00272095" w:rsidRDefault="00466396" w:rsidP="00466396">
      <w:pPr>
        <w:rPr>
          <w:rFonts w:ascii="Times New Roman" w:eastAsia="Times New Roman" w:hAnsi="Times New Roman" w:cs="Times New Roman"/>
          <w:color w:val="000000"/>
          <w:sz w:val="24"/>
          <w:szCs w:val="24"/>
        </w:rPr>
      </w:pPr>
      <w:r w:rsidRPr="00EF5FDE">
        <w:rPr>
          <w:rFonts w:ascii="Times New Roman" w:eastAsia="Times New Roman" w:hAnsi="Times New Roman" w:cs="Times New Roman"/>
          <w:color w:val="000000"/>
          <w:sz w:val="24"/>
          <w:szCs w:val="24"/>
        </w:rPr>
        <w:t>Utilize the resources below for additional information and to locate the progressions for each content area</w:t>
      </w:r>
      <w:r w:rsidR="00272095">
        <w:rPr>
          <w:rFonts w:ascii="Times New Roman" w:eastAsia="Times New Roman" w:hAnsi="Times New Roman" w:cs="Times New Roman"/>
          <w:color w:val="000000"/>
          <w:sz w:val="24"/>
          <w:szCs w:val="24"/>
        </w:rPr>
        <w:t>:</w:t>
      </w:r>
    </w:p>
    <w:p w14:paraId="6DE15477" w14:textId="1A2E180A" w:rsidR="00466396" w:rsidRPr="004E1694" w:rsidRDefault="00466396" w:rsidP="00466396">
      <w:pPr>
        <w:rPr>
          <w:rFonts w:ascii="Times New Roman" w:eastAsia="Times New Roman" w:hAnsi="Times New Roman" w:cs="Times New Roman"/>
          <w:sz w:val="24"/>
          <w:szCs w:val="24"/>
        </w:rPr>
      </w:pPr>
    </w:p>
    <w:p w14:paraId="787253BC" w14:textId="77777777" w:rsidR="00466396" w:rsidRPr="00EF5FDE" w:rsidRDefault="005C0452" w:rsidP="00F97338">
      <w:pPr>
        <w:numPr>
          <w:ilvl w:val="0"/>
          <w:numId w:val="4"/>
        </w:numPr>
        <w:textAlignment w:val="baseline"/>
        <w:rPr>
          <w:rFonts w:ascii="Times New Roman" w:eastAsia="Times New Roman" w:hAnsi="Times New Roman" w:cs="Times New Roman"/>
          <w:i/>
          <w:iCs/>
          <w:color w:val="000000"/>
          <w:sz w:val="24"/>
          <w:szCs w:val="24"/>
        </w:rPr>
      </w:pPr>
      <w:hyperlink r:id="rId19" w:history="1">
        <w:r w:rsidR="00466396" w:rsidRPr="00EF5FDE">
          <w:rPr>
            <w:rFonts w:ascii="Times New Roman" w:eastAsia="Times New Roman" w:hAnsi="Times New Roman" w:cs="Times New Roman"/>
            <w:i/>
            <w:iCs/>
            <w:color w:val="1155CC"/>
            <w:sz w:val="24"/>
            <w:szCs w:val="24"/>
            <w:u w:val="single"/>
          </w:rPr>
          <w:t>Kentucky Academic Standards for Reading and Writing</w:t>
        </w:r>
      </w:hyperlink>
    </w:p>
    <w:p w14:paraId="550352E6" w14:textId="50D52D46" w:rsidR="00466396" w:rsidRPr="00EF5FDE" w:rsidRDefault="00466396" w:rsidP="00F97338">
      <w:pPr>
        <w:numPr>
          <w:ilvl w:val="1"/>
          <w:numId w:val="4"/>
        </w:numPr>
        <w:textAlignment w:val="baseline"/>
        <w:rPr>
          <w:rFonts w:ascii="Times New Roman" w:eastAsia="Times New Roman" w:hAnsi="Times New Roman" w:cs="Times New Roman"/>
          <w:color w:val="000000"/>
          <w:sz w:val="24"/>
          <w:szCs w:val="24"/>
        </w:rPr>
      </w:pPr>
      <w:r w:rsidRPr="00EF5FDE">
        <w:rPr>
          <w:rFonts w:ascii="Times New Roman" w:eastAsia="Times New Roman" w:hAnsi="Times New Roman" w:cs="Times New Roman"/>
          <w:color w:val="000000"/>
          <w:sz w:val="24"/>
          <w:szCs w:val="24"/>
        </w:rPr>
        <w:t xml:space="preserve">Mini-progression explanation, </w:t>
      </w:r>
      <w:r w:rsidR="00B4255A">
        <w:rPr>
          <w:rFonts w:ascii="Times New Roman" w:eastAsia="Times New Roman" w:hAnsi="Times New Roman" w:cs="Times New Roman"/>
          <w:color w:val="000000"/>
          <w:sz w:val="24"/>
          <w:szCs w:val="24"/>
        </w:rPr>
        <w:t>p</w:t>
      </w:r>
      <w:r w:rsidR="00272095">
        <w:rPr>
          <w:rFonts w:ascii="Times New Roman" w:eastAsia="Times New Roman" w:hAnsi="Times New Roman" w:cs="Times New Roman"/>
          <w:color w:val="000000"/>
          <w:sz w:val="24"/>
          <w:szCs w:val="24"/>
        </w:rPr>
        <w:t>age</w:t>
      </w:r>
      <w:r w:rsidRPr="00EF5FDE">
        <w:rPr>
          <w:rFonts w:ascii="Times New Roman" w:eastAsia="Times New Roman" w:hAnsi="Times New Roman" w:cs="Times New Roman"/>
          <w:color w:val="000000"/>
          <w:sz w:val="24"/>
          <w:szCs w:val="24"/>
        </w:rPr>
        <w:t xml:space="preserve"> 16 </w:t>
      </w:r>
    </w:p>
    <w:p w14:paraId="7B902847" w14:textId="77777777" w:rsidR="00466396" w:rsidRPr="00EF5FDE" w:rsidRDefault="00466396" w:rsidP="00F97338">
      <w:pPr>
        <w:numPr>
          <w:ilvl w:val="1"/>
          <w:numId w:val="4"/>
        </w:numPr>
        <w:textAlignment w:val="baseline"/>
        <w:rPr>
          <w:rFonts w:ascii="Times New Roman" w:eastAsia="Times New Roman" w:hAnsi="Times New Roman" w:cs="Times New Roman"/>
          <w:color w:val="000000"/>
          <w:sz w:val="24"/>
          <w:szCs w:val="24"/>
        </w:rPr>
      </w:pPr>
      <w:r w:rsidRPr="00EF5FDE">
        <w:rPr>
          <w:rFonts w:ascii="Times New Roman" w:eastAsia="Times New Roman" w:hAnsi="Times New Roman" w:cs="Times New Roman"/>
          <w:color w:val="000000"/>
          <w:sz w:val="24"/>
          <w:szCs w:val="24"/>
        </w:rPr>
        <w:t>Mini progressions for each standard on the Standards Breakdown View </w:t>
      </w:r>
    </w:p>
    <w:p w14:paraId="64662D1E" w14:textId="1D36B105" w:rsidR="00466396" w:rsidRPr="00EF5FDE" w:rsidRDefault="00466396" w:rsidP="00F97338">
      <w:pPr>
        <w:numPr>
          <w:ilvl w:val="1"/>
          <w:numId w:val="4"/>
        </w:numPr>
        <w:textAlignment w:val="baseline"/>
        <w:rPr>
          <w:rFonts w:ascii="Times New Roman" w:eastAsia="Times New Roman" w:hAnsi="Times New Roman" w:cs="Times New Roman"/>
          <w:color w:val="000000"/>
          <w:sz w:val="24"/>
          <w:szCs w:val="24"/>
        </w:rPr>
      </w:pPr>
      <w:r w:rsidRPr="00EF5FDE">
        <w:rPr>
          <w:rFonts w:ascii="Times New Roman" w:eastAsia="Times New Roman" w:hAnsi="Times New Roman" w:cs="Times New Roman"/>
          <w:color w:val="000000"/>
          <w:sz w:val="24"/>
          <w:szCs w:val="24"/>
        </w:rPr>
        <w:t xml:space="preserve">K-12 Progressions, beginning on </w:t>
      </w:r>
      <w:r w:rsidR="00B4255A">
        <w:rPr>
          <w:rFonts w:ascii="Times New Roman" w:eastAsia="Times New Roman" w:hAnsi="Times New Roman" w:cs="Times New Roman"/>
          <w:color w:val="000000"/>
          <w:sz w:val="24"/>
          <w:szCs w:val="24"/>
        </w:rPr>
        <w:t>p</w:t>
      </w:r>
      <w:r w:rsidR="00272095">
        <w:rPr>
          <w:rFonts w:ascii="Times New Roman" w:eastAsia="Times New Roman" w:hAnsi="Times New Roman" w:cs="Times New Roman"/>
          <w:color w:val="000000"/>
          <w:sz w:val="24"/>
          <w:szCs w:val="24"/>
        </w:rPr>
        <w:t>age</w:t>
      </w:r>
      <w:r w:rsidRPr="00EF5FDE">
        <w:rPr>
          <w:rFonts w:ascii="Times New Roman" w:eastAsia="Times New Roman" w:hAnsi="Times New Roman" w:cs="Times New Roman"/>
          <w:color w:val="000000"/>
          <w:sz w:val="24"/>
          <w:szCs w:val="24"/>
        </w:rPr>
        <w:t xml:space="preserve"> 391</w:t>
      </w:r>
    </w:p>
    <w:p w14:paraId="3EDDC585" w14:textId="77777777" w:rsidR="00466396" w:rsidRPr="00EF5FDE" w:rsidRDefault="005C0452" w:rsidP="00F97338">
      <w:pPr>
        <w:numPr>
          <w:ilvl w:val="0"/>
          <w:numId w:val="4"/>
        </w:numPr>
        <w:textAlignment w:val="baseline"/>
        <w:rPr>
          <w:rFonts w:ascii="Times New Roman" w:eastAsia="Times New Roman" w:hAnsi="Times New Roman" w:cs="Times New Roman"/>
          <w:i/>
          <w:iCs/>
          <w:color w:val="000000"/>
          <w:sz w:val="24"/>
          <w:szCs w:val="24"/>
        </w:rPr>
      </w:pPr>
      <w:hyperlink r:id="rId20" w:history="1">
        <w:r w:rsidR="00466396" w:rsidRPr="00EF5FDE">
          <w:rPr>
            <w:rFonts w:ascii="Times New Roman" w:eastAsia="Times New Roman" w:hAnsi="Times New Roman" w:cs="Times New Roman"/>
            <w:i/>
            <w:iCs/>
            <w:color w:val="1155CC"/>
            <w:sz w:val="24"/>
            <w:szCs w:val="24"/>
            <w:u w:val="single"/>
          </w:rPr>
          <w:t>Kentucky Academic Standards for Mathematics</w:t>
        </w:r>
      </w:hyperlink>
    </w:p>
    <w:p w14:paraId="5CEF4F30" w14:textId="4A48144F" w:rsidR="00466396" w:rsidRPr="00EF5FDE" w:rsidRDefault="00466396" w:rsidP="00F97338">
      <w:pPr>
        <w:numPr>
          <w:ilvl w:val="1"/>
          <w:numId w:val="4"/>
        </w:numPr>
        <w:textAlignment w:val="baseline"/>
        <w:rPr>
          <w:rFonts w:ascii="Times New Roman" w:eastAsia="Times New Roman" w:hAnsi="Times New Roman" w:cs="Times New Roman"/>
          <w:color w:val="000000"/>
          <w:sz w:val="24"/>
          <w:szCs w:val="24"/>
        </w:rPr>
      </w:pPr>
      <w:r w:rsidRPr="00EF5FDE">
        <w:rPr>
          <w:rFonts w:ascii="Times New Roman" w:eastAsia="Times New Roman" w:hAnsi="Times New Roman" w:cs="Times New Roman"/>
          <w:color w:val="000000"/>
          <w:sz w:val="24"/>
          <w:szCs w:val="24"/>
        </w:rPr>
        <w:t xml:space="preserve">Coherence and </w:t>
      </w:r>
      <w:r w:rsidR="00ED49D1">
        <w:rPr>
          <w:rFonts w:ascii="Times New Roman" w:eastAsia="Times New Roman" w:hAnsi="Times New Roman" w:cs="Times New Roman"/>
          <w:color w:val="000000"/>
          <w:sz w:val="24"/>
          <w:szCs w:val="24"/>
        </w:rPr>
        <w:t>v</w:t>
      </w:r>
      <w:r w:rsidRPr="00EF5FDE">
        <w:rPr>
          <w:rFonts w:ascii="Times New Roman" w:eastAsia="Times New Roman" w:hAnsi="Times New Roman" w:cs="Times New Roman"/>
          <w:color w:val="000000"/>
          <w:sz w:val="24"/>
          <w:szCs w:val="24"/>
        </w:rPr>
        <w:t xml:space="preserve">ertical </w:t>
      </w:r>
      <w:r w:rsidR="00ED49D1">
        <w:rPr>
          <w:rFonts w:ascii="Times New Roman" w:eastAsia="Times New Roman" w:hAnsi="Times New Roman" w:cs="Times New Roman"/>
          <w:color w:val="000000"/>
          <w:sz w:val="24"/>
          <w:szCs w:val="24"/>
        </w:rPr>
        <w:t>a</w:t>
      </w:r>
      <w:r w:rsidRPr="00EF5FDE">
        <w:rPr>
          <w:rFonts w:ascii="Times New Roman" w:eastAsia="Times New Roman" w:hAnsi="Times New Roman" w:cs="Times New Roman"/>
          <w:color w:val="000000"/>
          <w:sz w:val="24"/>
          <w:szCs w:val="24"/>
        </w:rPr>
        <w:t>lignment explanation,</w:t>
      </w:r>
      <w:r w:rsidR="006A561B">
        <w:rPr>
          <w:rFonts w:ascii="Times New Roman" w:eastAsia="Times New Roman" w:hAnsi="Times New Roman" w:cs="Times New Roman"/>
          <w:color w:val="000000"/>
          <w:sz w:val="24"/>
          <w:szCs w:val="24"/>
        </w:rPr>
        <w:t xml:space="preserve"> </w:t>
      </w:r>
      <w:r w:rsidR="004F7957">
        <w:rPr>
          <w:rFonts w:ascii="Times New Roman" w:eastAsia="Times New Roman" w:hAnsi="Times New Roman" w:cs="Times New Roman"/>
          <w:color w:val="000000"/>
          <w:sz w:val="24"/>
          <w:szCs w:val="24"/>
        </w:rPr>
        <w:t>p</w:t>
      </w:r>
      <w:r w:rsidR="00272095">
        <w:rPr>
          <w:rFonts w:ascii="Times New Roman" w:eastAsia="Times New Roman" w:hAnsi="Times New Roman" w:cs="Times New Roman"/>
          <w:color w:val="000000"/>
          <w:sz w:val="24"/>
          <w:szCs w:val="24"/>
        </w:rPr>
        <w:t>ages</w:t>
      </w:r>
      <w:r w:rsidRPr="00EF5FDE">
        <w:rPr>
          <w:rFonts w:ascii="Times New Roman" w:eastAsia="Times New Roman" w:hAnsi="Times New Roman" w:cs="Times New Roman"/>
          <w:color w:val="000000"/>
          <w:sz w:val="24"/>
          <w:szCs w:val="24"/>
        </w:rPr>
        <w:t xml:space="preserve"> 10-11</w:t>
      </w:r>
    </w:p>
    <w:p w14:paraId="63BDD667" w14:textId="77777777" w:rsidR="00466396" w:rsidRPr="00EF5FDE" w:rsidRDefault="00466396" w:rsidP="00F97338">
      <w:pPr>
        <w:numPr>
          <w:ilvl w:val="1"/>
          <w:numId w:val="4"/>
        </w:numPr>
        <w:textAlignment w:val="baseline"/>
        <w:rPr>
          <w:rFonts w:ascii="Times New Roman" w:eastAsia="Times New Roman" w:hAnsi="Times New Roman" w:cs="Times New Roman"/>
          <w:color w:val="000000"/>
          <w:sz w:val="24"/>
          <w:szCs w:val="24"/>
        </w:rPr>
      </w:pPr>
      <w:r w:rsidRPr="00EF5FDE">
        <w:rPr>
          <w:rFonts w:ascii="Times New Roman" w:eastAsia="Times New Roman" w:hAnsi="Times New Roman" w:cs="Times New Roman"/>
          <w:color w:val="000000"/>
          <w:sz w:val="24"/>
          <w:szCs w:val="24"/>
        </w:rPr>
        <w:t>Coherence in the standards view for each grade level</w:t>
      </w:r>
    </w:p>
    <w:p w14:paraId="04D711D3" w14:textId="77777777" w:rsidR="00466396" w:rsidRPr="00EF5FDE" w:rsidRDefault="005C0452" w:rsidP="00F97338">
      <w:pPr>
        <w:numPr>
          <w:ilvl w:val="0"/>
          <w:numId w:val="4"/>
        </w:numPr>
        <w:textAlignment w:val="baseline"/>
        <w:rPr>
          <w:rFonts w:ascii="Times New Roman" w:eastAsia="Times New Roman" w:hAnsi="Times New Roman" w:cs="Times New Roman"/>
          <w:i/>
          <w:iCs/>
          <w:color w:val="000000"/>
          <w:sz w:val="24"/>
          <w:szCs w:val="24"/>
        </w:rPr>
      </w:pPr>
      <w:hyperlink r:id="rId21" w:history="1">
        <w:r w:rsidR="00466396" w:rsidRPr="00EF5FDE">
          <w:rPr>
            <w:rFonts w:ascii="Times New Roman" w:eastAsia="Times New Roman" w:hAnsi="Times New Roman" w:cs="Times New Roman"/>
            <w:i/>
            <w:iCs/>
            <w:color w:val="1155CC"/>
            <w:sz w:val="24"/>
            <w:szCs w:val="24"/>
            <w:u w:val="single"/>
          </w:rPr>
          <w:t>Kentucky Academic Standards for Social Studies</w:t>
        </w:r>
      </w:hyperlink>
    </w:p>
    <w:p w14:paraId="49D38E6A" w14:textId="512306F5" w:rsidR="00466396" w:rsidRPr="00EF5FDE" w:rsidRDefault="00466396" w:rsidP="00F97338">
      <w:pPr>
        <w:numPr>
          <w:ilvl w:val="1"/>
          <w:numId w:val="4"/>
        </w:numPr>
        <w:textAlignment w:val="baseline"/>
        <w:rPr>
          <w:rFonts w:ascii="Times New Roman" w:eastAsia="Times New Roman" w:hAnsi="Times New Roman" w:cs="Times New Roman"/>
          <w:color w:val="000000"/>
          <w:sz w:val="24"/>
          <w:szCs w:val="24"/>
        </w:rPr>
      </w:pPr>
      <w:r w:rsidRPr="00EF5FDE">
        <w:rPr>
          <w:rFonts w:ascii="Times New Roman" w:eastAsia="Times New Roman" w:hAnsi="Times New Roman" w:cs="Times New Roman"/>
          <w:color w:val="000000"/>
          <w:sz w:val="24"/>
          <w:szCs w:val="24"/>
        </w:rPr>
        <w:t xml:space="preserve">Appendix A: K-12 Progressions, beginning on </w:t>
      </w:r>
      <w:r w:rsidR="004F7957">
        <w:rPr>
          <w:rFonts w:ascii="Times New Roman" w:eastAsia="Times New Roman" w:hAnsi="Times New Roman" w:cs="Times New Roman"/>
          <w:color w:val="000000"/>
          <w:sz w:val="24"/>
          <w:szCs w:val="24"/>
        </w:rPr>
        <w:t>p</w:t>
      </w:r>
      <w:r w:rsidR="00272095">
        <w:rPr>
          <w:rFonts w:ascii="Times New Roman" w:eastAsia="Times New Roman" w:hAnsi="Times New Roman" w:cs="Times New Roman"/>
          <w:color w:val="000000"/>
          <w:sz w:val="24"/>
          <w:szCs w:val="24"/>
        </w:rPr>
        <w:t>age</w:t>
      </w:r>
      <w:r w:rsidRPr="00EF5FDE">
        <w:rPr>
          <w:rFonts w:ascii="Times New Roman" w:eastAsia="Times New Roman" w:hAnsi="Times New Roman" w:cs="Times New Roman"/>
          <w:color w:val="000000"/>
          <w:sz w:val="24"/>
          <w:szCs w:val="24"/>
        </w:rPr>
        <w:t xml:space="preserve"> 155</w:t>
      </w:r>
    </w:p>
    <w:p w14:paraId="540B4C47" w14:textId="496A2387" w:rsidR="00466396" w:rsidRPr="00C9754C" w:rsidRDefault="005C0452" w:rsidP="00F97338">
      <w:pPr>
        <w:numPr>
          <w:ilvl w:val="0"/>
          <w:numId w:val="4"/>
        </w:numPr>
        <w:textAlignment w:val="baseline"/>
        <w:rPr>
          <w:rFonts w:ascii="Times New Roman" w:eastAsia="Times New Roman" w:hAnsi="Times New Roman" w:cs="Times New Roman"/>
          <w:i/>
          <w:iCs/>
          <w:color w:val="000000"/>
          <w:sz w:val="24"/>
          <w:szCs w:val="24"/>
        </w:rPr>
      </w:pPr>
      <w:hyperlink r:id="rId22" w:history="1">
        <w:r w:rsidR="00466396" w:rsidRPr="00EF5FDE">
          <w:rPr>
            <w:rFonts w:ascii="Times New Roman" w:eastAsia="Times New Roman" w:hAnsi="Times New Roman" w:cs="Times New Roman"/>
            <w:i/>
            <w:iCs/>
            <w:color w:val="1155CC"/>
            <w:sz w:val="24"/>
            <w:szCs w:val="24"/>
            <w:u w:val="single"/>
          </w:rPr>
          <w:t>Kentucky Academic Standards for Science</w:t>
        </w:r>
      </w:hyperlink>
    </w:p>
    <w:p w14:paraId="6FB45E9A" w14:textId="604E63B8" w:rsidR="00C9754C" w:rsidRPr="00C9754C" w:rsidRDefault="00C9754C" w:rsidP="00C9754C">
      <w:pPr>
        <w:pStyle w:val="NormalWeb"/>
        <w:numPr>
          <w:ilvl w:val="1"/>
          <w:numId w:val="4"/>
        </w:numPr>
        <w:spacing w:before="0" w:beforeAutospacing="0" w:after="0" w:afterAutospacing="0"/>
        <w:textAlignment w:val="baseline"/>
        <w:rPr>
          <w:color w:val="000000"/>
        </w:rPr>
      </w:pPr>
      <w:r w:rsidRPr="00C9754C">
        <w:rPr>
          <w:color w:val="000000"/>
        </w:rPr>
        <w:t xml:space="preserve">Articulations explanations, </w:t>
      </w:r>
      <w:r w:rsidR="00ED49D1">
        <w:rPr>
          <w:color w:val="000000"/>
        </w:rPr>
        <w:t>p</w:t>
      </w:r>
      <w:r w:rsidR="00F27A09">
        <w:rPr>
          <w:color w:val="000000"/>
        </w:rPr>
        <w:t>age</w:t>
      </w:r>
      <w:r w:rsidRPr="00C9754C">
        <w:rPr>
          <w:color w:val="000000"/>
        </w:rPr>
        <w:t xml:space="preserve"> 5</w:t>
      </w:r>
    </w:p>
    <w:p w14:paraId="48EF4134" w14:textId="2A59A859" w:rsidR="00C9754C" w:rsidRPr="00C9754C" w:rsidRDefault="00C9754C" w:rsidP="00C9754C">
      <w:pPr>
        <w:pStyle w:val="NormalWeb"/>
        <w:numPr>
          <w:ilvl w:val="1"/>
          <w:numId w:val="4"/>
        </w:numPr>
        <w:spacing w:before="0" w:beforeAutospacing="0" w:after="0" w:afterAutospacing="0"/>
        <w:textAlignment w:val="baseline"/>
        <w:rPr>
          <w:color w:val="000000"/>
        </w:rPr>
      </w:pPr>
      <w:r w:rsidRPr="00C9754C">
        <w:rPr>
          <w:color w:val="000000"/>
        </w:rPr>
        <w:t>Progressions located below the foundation boxes in the Articulations of DCIs across grade levels</w:t>
      </w:r>
    </w:p>
    <w:p w14:paraId="1DA534D8" w14:textId="4C9C14BB" w:rsidR="00C9754C" w:rsidRPr="00C9754C" w:rsidRDefault="00C9754C" w:rsidP="00C9754C">
      <w:pPr>
        <w:pStyle w:val="NormalWeb"/>
        <w:numPr>
          <w:ilvl w:val="1"/>
          <w:numId w:val="4"/>
        </w:numPr>
        <w:spacing w:before="0" w:beforeAutospacing="0" w:after="0" w:afterAutospacing="0"/>
        <w:textAlignment w:val="baseline"/>
        <w:rPr>
          <w:color w:val="000000"/>
        </w:rPr>
      </w:pPr>
      <w:r w:rsidRPr="00C9754C">
        <w:rPr>
          <w:color w:val="000000"/>
        </w:rPr>
        <w:t xml:space="preserve">Grade-band </w:t>
      </w:r>
      <w:r w:rsidR="00ED49D1">
        <w:rPr>
          <w:color w:val="000000"/>
        </w:rPr>
        <w:t>p</w:t>
      </w:r>
      <w:r w:rsidRPr="00C9754C">
        <w:rPr>
          <w:color w:val="000000"/>
        </w:rPr>
        <w:t xml:space="preserve">rogressions from </w:t>
      </w:r>
      <w:hyperlink r:id="rId23" w:history="1">
        <w:r w:rsidRPr="00C9754C">
          <w:rPr>
            <w:rStyle w:val="Hyperlink"/>
            <w:u w:val="single"/>
          </w:rPr>
          <w:t>NGSS Appendices</w:t>
        </w:r>
      </w:hyperlink>
    </w:p>
    <w:p w14:paraId="65E90AD9" w14:textId="77777777" w:rsidR="00C9754C" w:rsidRPr="00C9754C" w:rsidRDefault="005C0452" w:rsidP="00C9754C">
      <w:pPr>
        <w:pStyle w:val="NormalWeb"/>
        <w:numPr>
          <w:ilvl w:val="2"/>
          <w:numId w:val="4"/>
        </w:numPr>
        <w:spacing w:before="0" w:beforeAutospacing="0" w:after="0" w:afterAutospacing="0"/>
        <w:textAlignment w:val="baseline"/>
        <w:rPr>
          <w:color w:val="000000"/>
          <w:u w:val="single"/>
        </w:rPr>
      </w:pPr>
      <w:hyperlink r:id="rId24" w:history="1">
        <w:r w:rsidR="00C9754C" w:rsidRPr="00C9754C">
          <w:rPr>
            <w:rStyle w:val="Hyperlink"/>
            <w:color w:val="1155CC"/>
            <w:u w:val="single"/>
          </w:rPr>
          <w:t>Appendix E: Disciplinary Core Ideas Progressions</w:t>
        </w:r>
      </w:hyperlink>
    </w:p>
    <w:p w14:paraId="38521281" w14:textId="77777777" w:rsidR="00C9754C" w:rsidRPr="00C9754C" w:rsidRDefault="005C0452" w:rsidP="00C9754C">
      <w:pPr>
        <w:pStyle w:val="NormalWeb"/>
        <w:numPr>
          <w:ilvl w:val="2"/>
          <w:numId w:val="4"/>
        </w:numPr>
        <w:spacing w:before="0" w:beforeAutospacing="0" w:after="0" w:afterAutospacing="0"/>
        <w:textAlignment w:val="baseline"/>
        <w:rPr>
          <w:color w:val="000000"/>
          <w:u w:val="single"/>
        </w:rPr>
      </w:pPr>
      <w:hyperlink r:id="rId25" w:history="1">
        <w:r w:rsidR="00C9754C" w:rsidRPr="00C9754C">
          <w:rPr>
            <w:rStyle w:val="Hyperlink"/>
            <w:color w:val="1155CC"/>
            <w:u w:val="single"/>
          </w:rPr>
          <w:t>Appendix F: Science and Engineering Practices</w:t>
        </w:r>
      </w:hyperlink>
    </w:p>
    <w:p w14:paraId="06F93854" w14:textId="1BA3D871" w:rsidR="00C9754C" w:rsidRPr="00C71D1A" w:rsidRDefault="005C0452" w:rsidP="00C71D1A">
      <w:pPr>
        <w:pStyle w:val="NormalWeb"/>
        <w:numPr>
          <w:ilvl w:val="2"/>
          <w:numId w:val="4"/>
        </w:numPr>
        <w:spacing w:before="0" w:beforeAutospacing="0" w:after="0" w:afterAutospacing="0"/>
        <w:textAlignment w:val="baseline"/>
        <w:rPr>
          <w:rStyle w:val="Hyperlink"/>
          <w:color w:val="000000"/>
          <w:u w:val="single"/>
        </w:rPr>
      </w:pPr>
      <w:hyperlink r:id="rId26" w:history="1">
        <w:r w:rsidR="00C9754C" w:rsidRPr="00C9754C">
          <w:rPr>
            <w:rStyle w:val="Hyperlink"/>
            <w:color w:val="1155CC"/>
            <w:u w:val="single"/>
          </w:rPr>
          <w:t>Appendix F: Crosscutting Concepts</w:t>
        </w:r>
      </w:hyperlink>
    </w:p>
    <w:p w14:paraId="4E03B504" w14:textId="77777777" w:rsidR="00C71D1A" w:rsidRPr="00C71D1A" w:rsidRDefault="005C0452" w:rsidP="00C71D1A">
      <w:pPr>
        <w:pStyle w:val="NormalWeb"/>
        <w:numPr>
          <w:ilvl w:val="0"/>
          <w:numId w:val="4"/>
        </w:numPr>
        <w:spacing w:before="0" w:beforeAutospacing="0" w:after="0" w:afterAutospacing="0"/>
        <w:textAlignment w:val="baseline"/>
        <w:rPr>
          <w:i/>
          <w:iCs/>
          <w:color w:val="000000"/>
          <w:u w:val="single"/>
        </w:rPr>
      </w:pPr>
      <w:hyperlink r:id="rId27" w:history="1">
        <w:r w:rsidR="00C71D1A" w:rsidRPr="00C71D1A">
          <w:rPr>
            <w:rStyle w:val="Hyperlink"/>
            <w:i/>
            <w:iCs/>
            <w:color w:val="1155CC"/>
            <w:u w:val="single"/>
          </w:rPr>
          <w:t>Kentucky Academic Standards for Health Education</w:t>
        </w:r>
      </w:hyperlink>
    </w:p>
    <w:p w14:paraId="7F4438EF" w14:textId="56AF7D23" w:rsidR="00C71D1A" w:rsidRPr="00C71D1A" w:rsidRDefault="00C71D1A" w:rsidP="00C71D1A">
      <w:pPr>
        <w:pStyle w:val="NormalWeb"/>
        <w:numPr>
          <w:ilvl w:val="1"/>
          <w:numId w:val="4"/>
        </w:numPr>
        <w:spacing w:before="0" w:beforeAutospacing="0" w:after="0" w:afterAutospacing="0"/>
        <w:textAlignment w:val="baseline"/>
        <w:rPr>
          <w:color w:val="000000"/>
        </w:rPr>
      </w:pPr>
      <w:r w:rsidRPr="00C71D1A">
        <w:rPr>
          <w:color w:val="000000"/>
        </w:rPr>
        <w:t xml:space="preserve">Appendix C: Progressions, beginning on </w:t>
      </w:r>
      <w:r w:rsidR="00AF12CC">
        <w:rPr>
          <w:color w:val="000000"/>
        </w:rPr>
        <w:t>p</w:t>
      </w:r>
      <w:r w:rsidR="00F27A09">
        <w:rPr>
          <w:color w:val="000000"/>
        </w:rPr>
        <w:t>age</w:t>
      </w:r>
      <w:r w:rsidRPr="00C71D1A">
        <w:rPr>
          <w:color w:val="000000"/>
        </w:rPr>
        <w:t xml:space="preserve"> 56</w:t>
      </w:r>
    </w:p>
    <w:p w14:paraId="77492AE6" w14:textId="77777777" w:rsidR="00C71D1A" w:rsidRPr="00C71D1A" w:rsidRDefault="005C0452" w:rsidP="00C71D1A">
      <w:pPr>
        <w:pStyle w:val="NormalWeb"/>
        <w:numPr>
          <w:ilvl w:val="0"/>
          <w:numId w:val="4"/>
        </w:numPr>
        <w:spacing w:before="0" w:beforeAutospacing="0" w:after="0" w:afterAutospacing="0"/>
        <w:textAlignment w:val="baseline"/>
        <w:rPr>
          <w:i/>
          <w:iCs/>
          <w:color w:val="000000"/>
          <w:u w:val="single"/>
        </w:rPr>
      </w:pPr>
      <w:hyperlink r:id="rId28" w:history="1">
        <w:r w:rsidR="00C71D1A" w:rsidRPr="00C71D1A">
          <w:rPr>
            <w:rStyle w:val="Hyperlink"/>
            <w:i/>
            <w:iCs/>
            <w:color w:val="1155CC"/>
            <w:u w:val="single"/>
          </w:rPr>
          <w:t>Kentucky Academic Standards for Physical Education</w:t>
        </w:r>
      </w:hyperlink>
    </w:p>
    <w:p w14:paraId="4CFF9FFB" w14:textId="02C9F117" w:rsidR="00C71D1A" w:rsidRPr="00C71D1A" w:rsidRDefault="00C71D1A" w:rsidP="00C71D1A">
      <w:pPr>
        <w:pStyle w:val="NormalWeb"/>
        <w:numPr>
          <w:ilvl w:val="1"/>
          <w:numId w:val="4"/>
        </w:numPr>
        <w:spacing w:before="0" w:beforeAutospacing="0" w:after="0" w:afterAutospacing="0"/>
        <w:textAlignment w:val="baseline"/>
        <w:rPr>
          <w:color w:val="000000"/>
        </w:rPr>
      </w:pPr>
      <w:r w:rsidRPr="00C71D1A">
        <w:rPr>
          <w:color w:val="000000"/>
        </w:rPr>
        <w:t xml:space="preserve">Appendix D: Progressions, beginning on </w:t>
      </w:r>
      <w:r w:rsidR="00AF12CC">
        <w:rPr>
          <w:color w:val="000000"/>
        </w:rPr>
        <w:t>p</w:t>
      </w:r>
      <w:r w:rsidR="00F27A09">
        <w:rPr>
          <w:color w:val="000000"/>
        </w:rPr>
        <w:t>age</w:t>
      </w:r>
      <w:r w:rsidRPr="00C71D1A">
        <w:rPr>
          <w:color w:val="000000"/>
        </w:rPr>
        <w:t xml:space="preserve"> 43</w:t>
      </w:r>
    </w:p>
    <w:p w14:paraId="05A945B7" w14:textId="77777777" w:rsidR="00C71D1A" w:rsidRPr="00C71D1A" w:rsidRDefault="005C0452" w:rsidP="00C71D1A">
      <w:pPr>
        <w:pStyle w:val="NormalWeb"/>
        <w:numPr>
          <w:ilvl w:val="0"/>
          <w:numId w:val="4"/>
        </w:numPr>
        <w:spacing w:before="0" w:beforeAutospacing="0" w:after="0" w:afterAutospacing="0"/>
        <w:textAlignment w:val="baseline"/>
        <w:rPr>
          <w:i/>
          <w:iCs/>
          <w:color w:val="000000"/>
          <w:u w:val="single"/>
        </w:rPr>
      </w:pPr>
      <w:hyperlink r:id="rId29" w:history="1">
        <w:r w:rsidR="00C71D1A" w:rsidRPr="00C71D1A">
          <w:rPr>
            <w:rStyle w:val="Hyperlink"/>
            <w:i/>
            <w:iCs/>
            <w:color w:val="1155CC"/>
            <w:u w:val="single"/>
          </w:rPr>
          <w:t>Kentucky Academic Standards for Visual and Performing Arts</w:t>
        </w:r>
      </w:hyperlink>
    </w:p>
    <w:p w14:paraId="49E435AD" w14:textId="77777777" w:rsidR="00C71D1A" w:rsidRPr="00C71D1A" w:rsidRDefault="00C71D1A" w:rsidP="00C71D1A">
      <w:pPr>
        <w:pStyle w:val="NormalWeb"/>
        <w:numPr>
          <w:ilvl w:val="1"/>
          <w:numId w:val="4"/>
        </w:numPr>
        <w:spacing w:before="0" w:beforeAutospacing="0" w:after="0" w:afterAutospacing="0"/>
        <w:textAlignment w:val="baseline"/>
        <w:rPr>
          <w:color w:val="000000"/>
        </w:rPr>
      </w:pPr>
      <w:r w:rsidRPr="00C71D1A">
        <w:rPr>
          <w:color w:val="000000"/>
        </w:rPr>
        <w:t xml:space="preserve">Progressions for each standard on the Anchor Standard pages </w:t>
      </w:r>
    </w:p>
    <w:p w14:paraId="77B33007" w14:textId="77777777" w:rsidR="00C71D1A" w:rsidRPr="00C71D1A" w:rsidRDefault="00C71D1A" w:rsidP="00C71D1A">
      <w:pPr>
        <w:pStyle w:val="NormalWeb"/>
        <w:spacing w:before="0" w:beforeAutospacing="0" w:after="0" w:afterAutospacing="0"/>
        <w:ind w:left="720"/>
        <w:textAlignment w:val="baseline"/>
        <w:rPr>
          <w:color w:val="000000"/>
          <w:u w:val="single"/>
        </w:rPr>
      </w:pPr>
    </w:p>
    <w:p w14:paraId="07E1D27B" w14:textId="77777777" w:rsidR="00C9754C" w:rsidRPr="00EF5FDE" w:rsidRDefault="00C9754C" w:rsidP="00C9754C">
      <w:pPr>
        <w:textAlignment w:val="baseline"/>
        <w:rPr>
          <w:rFonts w:ascii="Times New Roman" w:eastAsia="Times New Roman" w:hAnsi="Times New Roman" w:cs="Times New Roman"/>
          <w:i/>
          <w:iCs/>
          <w:color w:val="000000"/>
          <w:sz w:val="24"/>
          <w:szCs w:val="24"/>
        </w:rPr>
      </w:pPr>
    </w:p>
    <w:p w14:paraId="6EA6E8BE" w14:textId="711B8278" w:rsidR="00C9754C" w:rsidRDefault="00C9754C" w:rsidP="00C9754C">
      <w:pPr>
        <w:ind w:left="1440"/>
        <w:textAlignment w:val="baseline"/>
        <w:rPr>
          <w:rFonts w:ascii="Times New Roman" w:eastAsia="Times New Roman" w:hAnsi="Times New Roman" w:cs="Times New Roman"/>
          <w:color w:val="000000"/>
          <w:sz w:val="24"/>
          <w:szCs w:val="24"/>
        </w:rPr>
      </w:pPr>
    </w:p>
    <w:p w14:paraId="476923BD" w14:textId="278CE41A" w:rsidR="00C71D1A" w:rsidRDefault="00C71D1A" w:rsidP="00C9754C">
      <w:pPr>
        <w:ind w:left="1440"/>
        <w:textAlignment w:val="baseline"/>
        <w:rPr>
          <w:rFonts w:ascii="Times New Roman" w:eastAsia="Times New Roman" w:hAnsi="Times New Roman" w:cs="Times New Roman"/>
          <w:color w:val="000000"/>
          <w:sz w:val="24"/>
          <w:szCs w:val="24"/>
        </w:rPr>
      </w:pPr>
    </w:p>
    <w:p w14:paraId="63177623" w14:textId="161BFB81" w:rsidR="00C71D1A" w:rsidRDefault="00C71D1A" w:rsidP="00C9754C">
      <w:pPr>
        <w:ind w:left="1440"/>
        <w:textAlignment w:val="baseline"/>
        <w:rPr>
          <w:rFonts w:ascii="Times New Roman" w:eastAsia="Times New Roman" w:hAnsi="Times New Roman" w:cs="Times New Roman"/>
          <w:color w:val="000000"/>
          <w:sz w:val="24"/>
          <w:szCs w:val="24"/>
        </w:rPr>
      </w:pPr>
    </w:p>
    <w:p w14:paraId="4A8C2EB9" w14:textId="7EE94525" w:rsidR="00C71D1A" w:rsidRDefault="00C71D1A" w:rsidP="00C9754C">
      <w:pPr>
        <w:ind w:left="1440"/>
        <w:textAlignment w:val="baseline"/>
        <w:rPr>
          <w:rFonts w:ascii="Times New Roman" w:eastAsia="Times New Roman" w:hAnsi="Times New Roman" w:cs="Times New Roman"/>
          <w:color w:val="000000"/>
          <w:sz w:val="24"/>
          <w:szCs w:val="24"/>
        </w:rPr>
      </w:pPr>
    </w:p>
    <w:p w14:paraId="560EA9C1" w14:textId="0B934122" w:rsidR="00C71D1A" w:rsidRDefault="00C71D1A" w:rsidP="00C9754C">
      <w:pPr>
        <w:ind w:left="1440"/>
        <w:textAlignment w:val="baseline"/>
        <w:rPr>
          <w:rFonts w:ascii="Times New Roman" w:eastAsia="Times New Roman" w:hAnsi="Times New Roman" w:cs="Times New Roman"/>
          <w:color w:val="000000"/>
          <w:sz w:val="24"/>
          <w:szCs w:val="24"/>
        </w:rPr>
      </w:pPr>
    </w:p>
    <w:p w14:paraId="2B367E09" w14:textId="648DDA16" w:rsidR="00C71D1A" w:rsidRDefault="00C71D1A" w:rsidP="00C9754C">
      <w:pPr>
        <w:ind w:left="1440"/>
        <w:textAlignment w:val="baseline"/>
        <w:rPr>
          <w:rFonts w:ascii="Times New Roman" w:eastAsia="Times New Roman" w:hAnsi="Times New Roman" w:cs="Times New Roman"/>
          <w:color w:val="000000"/>
          <w:sz w:val="24"/>
          <w:szCs w:val="24"/>
        </w:rPr>
      </w:pPr>
    </w:p>
    <w:p w14:paraId="30F46E63" w14:textId="2C3B9120" w:rsidR="00C71D1A" w:rsidRDefault="00C71D1A" w:rsidP="00C9754C">
      <w:pPr>
        <w:ind w:left="1440"/>
        <w:textAlignment w:val="baseline"/>
        <w:rPr>
          <w:rFonts w:ascii="Times New Roman" w:eastAsia="Times New Roman" w:hAnsi="Times New Roman" w:cs="Times New Roman"/>
          <w:color w:val="000000"/>
          <w:sz w:val="24"/>
          <w:szCs w:val="24"/>
        </w:rPr>
      </w:pPr>
    </w:p>
    <w:p w14:paraId="043B4535" w14:textId="70DAA7CA" w:rsidR="00C71D1A" w:rsidRDefault="00C71D1A" w:rsidP="00C9754C">
      <w:pPr>
        <w:ind w:left="1440"/>
        <w:textAlignment w:val="baseline"/>
        <w:rPr>
          <w:rFonts w:ascii="Times New Roman" w:eastAsia="Times New Roman" w:hAnsi="Times New Roman" w:cs="Times New Roman"/>
          <w:color w:val="000000"/>
          <w:sz w:val="24"/>
          <w:szCs w:val="24"/>
        </w:rPr>
      </w:pPr>
    </w:p>
    <w:p w14:paraId="0F63F0AA" w14:textId="08145C0A" w:rsidR="00C71D1A" w:rsidRDefault="00C71D1A" w:rsidP="00C9754C">
      <w:pPr>
        <w:ind w:left="1440"/>
        <w:textAlignment w:val="baseline"/>
        <w:rPr>
          <w:rFonts w:ascii="Times New Roman" w:eastAsia="Times New Roman" w:hAnsi="Times New Roman" w:cs="Times New Roman"/>
          <w:color w:val="000000"/>
          <w:sz w:val="24"/>
          <w:szCs w:val="24"/>
        </w:rPr>
      </w:pPr>
    </w:p>
    <w:p w14:paraId="101B9A8B" w14:textId="0E046EBC" w:rsidR="00C71D1A" w:rsidRDefault="00C71D1A" w:rsidP="00C9754C">
      <w:pPr>
        <w:ind w:left="1440"/>
        <w:textAlignment w:val="baseline"/>
        <w:rPr>
          <w:rFonts w:ascii="Times New Roman" w:eastAsia="Times New Roman" w:hAnsi="Times New Roman" w:cs="Times New Roman"/>
          <w:color w:val="000000"/>
          <w:sz w:val="24"/>
          <w:szCs w:val="24"/>
        </w:rPr>
      </w:pPr>
    </w:p>
    <w:p w14:paraId="5B18EA87" w14:textId="65EA1AC7" w:rsidR="00C71D1A" w:rsidRDefault="00C71D1A" w:rsidP="00C9754C">
      <w:pPr>
        <w:ind w:left="1440"/>
        <w:textAlignment w:val="baseline"/>
        <w:rPr>
          <w:rFonts w:ascii="Times New Roman" w:eastAsia="Times New Roman" w:hAnsi="Times New Roman" w:cs="Times New Roman"/>
          <w:color w:val="000000"/>
          <w:sz w:val="24"/>
          <w:szCs w:val="24"/>
        </w:rPr>
      </w:pPr>
    </w:p>
    <w:p w14:paraId="6112270C" w14:textId="1070E0A3" w:rsidR="00C71D1A" w:rsidRDefault="00C71D1A" w:rsidP="00C9754C">
      <w:pPr>
        <w:ind w:left="1440"/>
        <w:textAlignment w:val="baseline"/>
        <w:rPr>
          <w:rFonts w:ascii="Times New Roman" w:eastAsia="Times New Roman" w:hAnsi="Times New Roman" w:cs="Times New Roman"/>
          <w:color w:val="000000"/>
          <w:sz w:val="24"/>
          <w:szCs w:val="24"/>
        </w:rPr>
      </w:pPr>
    </w:p>
    <w:p w14:paraId="5566888F" w14:textId="5991AA64" w:rsidR="00C71D1A" w:rsidRDefault="00C71D1A" w:rsidP="00C9754C">
      <w:pPr>
        <w:ind w:left="1440"/>
        <w:textAlignment w:val="baseline"/>
        <w:rPr>
          <w:rFonts w:ascii="Times New Roman" w:eastAsia="Times New Roman" w:hAnsi="Times New Roman" w:cs="Times New Roman"/>
          <w:color w:val="000000"/>
          <w:sz w:val="24"/>
          <w:szCs w:val="24"/>
        </w:rPr>
      </w:pPr>
    </w:p>
    <w:p w14:paraId="4442B35E" w14:textId="4DE7EC59" w:rsidR="00C71D1A" w:rsidRDefault="00C71D1A" w:rsidP="00C9754C">
      <w:pPr>
        <w:ind w:left="1440"/>
        <w:textAlignment w:val="baseline"/>
        <w:rPr>
          <w:rFonts w:ascii="Times New Roman" w:eastAsia="Times New Roman" w:hAnsi="Times New Roman" w:cs="Times New Roman"/>
          <w:color w:val="000000"/>
          <w:sz w:val="24"/>
          <w:szCs w:val="24"/>
        </w:rPr>
      </w:pPr>
    </w:p>
    <w:p w14:paraId="5562EBF2" w14:textId="4F02860B" w:rsidR="00C71D1A" w:rsidRDefault="00C71D1A" w:rsidP="00C9754C">
      <w:pPr>
        <w:ind w:left="1440"/>
        <w:textAlignment w:val="baseline"/>
        <w:rPr>
          <w:rFonts w:ascii="Times New Roman" w:eastAsia="Times New Roman" w:hAnsi="Times New Roman" w:cs="Times New Roman"/>
          <w:color w:val="000000"/>
          <w:sz w:val="24"/>
          <w:szCs w:val="24"/>
        </w:rPr>
      </w:pPr>
    </w:p>
    <w:p w14:paraId="2EDD39C0" w14:textId="77FD47D9" w:rsidR="00C71D1A" w:rsidRDefault="00C71D1A" w:rsidP="00C9754C">
      <w:pPr>
        <w:ind w:left="1440"/>
        <w:textAlignment w:val="baseline"/>
        <w:rPr>
          <w:rFonts w:ascii="Times New Roman" w:eastAsia="Times New Roman" w:hAnsi="Times New Roman" w:cs="Times New Roman"/>
          <w:color w:val="000000"/>
          <w:sz w:val="24"/>
          <w:szCs w:val="24"/>
        </w:rPr>
      </w:pPr>
    </w:p>
    <w:p w14:paraId="4ABA4C83" w14:textId="68162104" w:rsidR="00C71D1A" w:rsidRDefault="00C71D1A" w:rsidP="00C9754C">
      <w:pPr>
        <w:ind w:left="1440"/>
        <w:textAlignment w:val="baseline"/>
        <w:rPr>
          <w:rFonts w:ascii="Times New Roman" w:eastAsia="Times New Roman" w:hAnsi="Times New Roman" w:cs="Times New Roman"/>
          <w:color w:val="000000"/>
          <w:sz w:val="24"/>
          <w:szCs w:val="24"/>
        </w:rPr>
      </w:pPr>
    </w:p>
    <w:p w14:paraId="33FD9815" w14:textId="22C01A3F" w:rsidR="00C71D1A" w:rsidRDefault="00C71D1A" w:rsidP="00C9754C">
      <w:pPr>
        <w:ind w:left="1440"/>
        <w:textAlignment w:val="baseline"/>
        <w:rPr>
          <w:rFonts w:ascii="Times New Roman" w:eastAsia="Times New Roman" w:hAnsi="Times New Roman" w:cs="Times New Roman"/>
          <w:color w:val="000000"/>
          <w:sz w:val="24"/>
          <w:szCs w:val="24"/>
        </w:rPr>
      </w:pPr>
    </w:p>
    <w:p w14:paraId="3EBBBAB4" w14:textId="42F660BC" w:rsidR="00C71D1A" w:rsidRDefault="00C71D1A" w:rsidP="00C9754C">
      <w:pPr>
        <w:ind w:left="1440"/>
        <w:textAlignment w:val="baseline"/>
        <w:rPr>
          <w:rFonts w:ascii="Times New Roman" w:eastAsia="Times New Roman" w:hAnsi="Times New Roman" w:cs="Times New Roman"/>
          <w:color w:val="000000"/>
          <w:sz w:val="24"/>
          <w:szCs w:val="24"/>
        </w:rPr>
      </w:pPr>
    </w:p>
    <w:p w14:paraId="00E9E1DF" w14:textId="278AC5C3" w:rsidR="00C71D1A" w:rsidRDefault="00C71D1A" w:rsidP="00C9754C">
      <w:pPr>
        <w:ind w:left="1440"/>
        <w:textAlignment w:val="baseline"/>
        <w:rPr>
          <w:rFonts w:ascii="Times New Roman" w:eastAsia="Times New Roman" w:hAnsi="Times New Roman" w:cs="Times New Roman"/>
          <w:color w:val="000000"/>
          <w:sz w:val="24"/>
          <w:szCs w:val="24"/>
        </w:rPr>
      </w:pPr>
    </w:p>
    <w:p w14:paraId="11D18197" w14:textId="2D65423B" w:rsidR="00C71D1A" w:rsidRDefault="00C71D1A" w:rsidP="00C9754C">
      <w:pPr>
        <w:ind w:left="1440"/>
        <w:textAlignment w:val="baseline"/>
        <w:rPr>
          <w:rFonts w:ascii="Times New Roman" w:eastAsia="Times New Roman" w:hAnsi="Times New Roman" w:cs="Times New Roman"/>
          <w:color w:val="000000"/>
          <w:sz w:val="24"/>
          <w:szCs w:val="24"/>
        </w:rPr>
      </w:pPr>
    </w:p>
    <w:p w14:paraId="66F4DA1A" w14:textId="5A5FF6E7" w:rsidR="00907076" w:rsidRPr="00FE0D49" w:rsidRDefault="00907076" w:rsidP="003C5C55">
      <w:pPr>
        <w:rPr>
          <w:rFonts w:ascii="Times New Roman" w:hAnsi="Times New Roman" w:cs="Times New Roman"/>
          <w:sz w:val="24"/>
          <w:szCs w:val="24"/>
        </w:rPr>
      </w:pPr>
    </w:p>
    <w:p w14:paraId="2E8FE57E" w14:textId="3BD7CBFE" w:rsidR="00907076" w:rsidRDefault="00907076" w:rsidP="003C5C55">
      <w:pPr>
        <w:rPr>
          <w:rFonts w:ascii="Times New Roman" w:hAnsi="Times New Roman" w:cs="Times New Roman"/>
          <w:sz w:val="24"/>
          <w:szCs w:val="24"/>
        </w:rPr>
      </w:pPr>
    </w:p>
    <w:p w14:paraId="60B9B1CD" w14:textId="77777777" w:rsidR="0069268E" w:rsidRPr="006947F0" w:rsidRDefault="0069268E" w:rsidP="003C5C55">
      <w:pPr>
        <w:rPr>
          <w:rFonts w:ascii="Times New Roman" w:hAnsi="Times New Roman" w:cs="Times New Roman"/>
          <w:sz w:val="24"/>
          <w:szCs w:val="24"/>
        </w:rPr>
      </w:pPr>
    </w:p>
    <w:p w14:paraId="1A3BB6E1" w14:textId="7AF3DCBE" w:rsidR="00D93138" w:rsidRPr="00EF5FDE" w:rsidRDefault="006947F0" w:rsidP="00EF5FDE">
      <w:pPr>
        <w:outlineLvl w:val="0"/>
        <w:rPr>
          <w:rFonts w:ascii="Times New Roman" w:eastAsia="Times New Roman" w:hAnsi="Times New Roman" w:cs="Times New Roman"/>
          <w:sz w:val="24"/>
          <w:szCs w:val="24"/>
          <w:u w:val="single"/>
        </w:rPr>
      </w:pPr>
      <w:bookmarkStart w:id="1" w:name="_Hlk39757813"/>
      <w:r w:rsidRPr="00EF5FDE">
        <w:rPr>
          <w:rFonts w:ascii="Times New Roman" w:eastAsia="Times New Roman" w:hAnsi="Times New Roman" w:cs="Times New Roman"/>
          <w:b/>
          <w:bCs/>
          <w:color w:val="000000"/>
          <w:sz w:val="24"/>
          <w:szCs w:val="24"/>
          <w:u w:val="single"/>
        </w:rPr>
        <w:t>STAGE 1: SECTION A</w:t>
      </w:r>
      <w:r w:rsidRPr="00EF5FDE">
        <w:rPr>
          <w:rFonts w:ascii="Times New Roman" w:eastAsia="Times New Roman" w:hAnsi="Times New Roman" w:cs="Times New Roman"/>
          <w:color w:val="000000"/>
          <w:sz w:val="24"/>
          <w:szCs w:val="24"/>
          <w:u w:val="single"/>
        </w:rPr>
        <w:t> </w:t>
      </w:r>
    </w:p>
    <w:bookmarkEnd w:id="1"/>
    <w:p w14:paraId="7FE3896F" w14:textId="77777777" w:rsidR="00D93138" w:rsidRPr="00FE0D49" w:rsidRDefault="00D93138" w:rsidP="00D93138">
      <w:pPr>
        <w:rPr>
          <w:rFonts w:ascii="Times New Roman" w:eastAsia="Times New Roman" w:hAnsi="Times New Roman" w:cs="Times New Roman"/>
          <w:sz w:val="24"/>
          <w:szCs w:val="24"/>
        </w:rPr>
      </w:pPr>
    </w:p>
    <w:p w14:paraId="571C7443" w14:textId="13620FDD" w:rsidR="00D93138" w:rsidRDefault="00D93138" w:rsidP="00EF5FDE">
      <w:pPr>
        <w:outlineLvl w:val="0"/>
        <w:rPr>
          <w:rFonts w:ascii="Times New Roman" w:eastAsia="Times New Roman" w:hAnsi="Times New Roman" w:cs="Times New Roman"/>
          <w:b/>
          <w:bCs/>
          <w:color w:val="000000"/>
          <w:sz w:val="24"/>
          <w:szCs w:val="24"/>
        </w:rPr>
      </w:pPr>
      <w:bookmarkStart w:id="2" w:name="_Hlk39757859"/>
      <w:r w:rsidRPr="00EF5FDE">
        <w:rPr>
          <w:rFonts w:ascii="Times New Roman" w:eastAsia="Times New Roman" w:hAnsi="Times New Roman" w:cs="Times New Roman"/>
          <w:b/>
          <w:bCs/>
          <w:color w:val="000000"/>
          <w:sz w:val="24"/>
          <w:szCs w:val="24"/>
        </w:rPr>
        <w:t>Overview</w:t>
      </w:r>
    </w:p>
    <w:p w14:paraId="3407588B" w14:textId="77777777" w:rsidR="009D6B85" w:rsidRPr="004E1694" w:rsidRDefault="009D6B85" w:rsidP="00EF5FDE">
      <w:pPr>
        <w:outlineLvl w:val="0"/>
        <w:rPr>
          <w:rFonts w:ascii="Times New Roman" w:eastAsia="Times New Roman" w:hAnsi="Times New Roman" w:cs="Times New Roman"/>
          <w:sz w:val="24"/>
          <w:szCs w:val="24"/>
        </w:rPr>
      </w:pPr>
    </w:p>
    <w:bookmarkEnd w:id="2"/>
    <w:p w14:paraId="79A521CD" w14:textId="47D0D597" w:rsidR="00D93138" w:rsidRDefault="00D93138" w:rsidP="00D93138">
      <w:pPr>
        <w:rPr>
          <w:rFonts w:ascii="Times New Roman" w:eastAsia="Times New Roman" w:hAnsi="Times New Roman" w:cs="Times New Roman"/>
          <w:color w:val="000000"/>
          <w:sz w:val="24"/>
          <w:szCs w:val="24"/>
        </w:rPr>
      </w:pPr>
      <w:r w:rsidRPr="00EF5FDE">
        <w:rPr>
          <w:rFonts w:ascii="Times New Roman" w:eastAsia="Times New Roman" w:hAnsi="Times New Roman" w:cs="Times New Roman"/>
          <w:color w:val="000000"/>
          <w:sz w:val="24"/>
          <w:szCs w:val="24"/>
        </w:rPr>
        <w:t>The purpose of Section A is for grade-level or course content teams to analyze the 2019-</w:t>
      </w:r>
      <w:r w:rsidR="00F82870">
        <w:rPr>
          <w:rFonts w:ascii="Times New Roman" w:eastAsia="Times New Roman" w:hAnsi="Times New Roman" w:cs="Times New Roman"/>
          <w:color w:val="000000"/>
          <w:sz w:val="24"/>
          <w:szCs w:val="24"/>
        </w:rPr>
        <w:t>20</w:t>
      </w:r>
      <w:r w:rsidRPr="00EF5FDE">
        <w:rPr>
          <w:rFonts w:ascii="Times New Roman" w:eastAsia="Times New Roman" w:hAnsi="Times New Roman" w:cs="Times New Roman"/>
          <w:color w:val="000000"/>
          <w:sz w:val="24"/>
          <w:szCs w:val="24"/>
        </w:rPr>
        <w:t xml:space="preserve">20 curriculum to </w:t>
      </w:r>
      <w:proofErr w:type="gramStart"/>
      <w:r w:rsidR="00C71D1A">
        <w:rPr>
          <w:rFonts w:ascii="Times New Roman" w:eastAsia="Times New Roman" w:hAnsi="Times New Roman" w:cs="Times New Roman"/>
          <w:color w:val="000000"/>
          <w:sz w:val="24"/>
          <w:szCs w:val="24"/>
        </w:rPr>
        <w:t>make adjustments to</w:t>
      </w:r>
      <w:proofErr w:type="gramEnd"/>
      <w:r w:rsidRPr="00EF5FDE">
        <w:rPr>
          <w:rFonts w:ascii="Times New Roman" w:eastAsia="Times New Roman" w:hAnsi="Times New Roman" w:cs="Times New Roman"/>
          <w:color w:val="000000"/>
          <w:sz w:val="24"/>
          <w:szCs w:val="24"/>
        </w:rPr>
        <w:t xml:space="preserve"> the 2020-</w:t>
      </w:r>
      <w:r w:rsidR="00F66D98">
        <w:rPr>
          <w:rFonts w:ascii="Times New Roman" w:eastAsia="Times New Roman" w:hAnsi="Times New Roman" w:cs="Times New Roman"/>
          <w:color w:val="000000"/>
          <w:sz w:val="24"/>
          <w:szCs w:val="24"/>
        </w:rPr>
        <w:t>20</w:t>
      </w:r>
      <w:r w:rsidRPr="00EF5FDE">
        <w:rPr>
          <w:rFonts w:ascii="Times New Roman" w:eastAsia="Times New Roman" w:hAnsi="Times New Roman" w:cs="Times New Roman"/>
          <w:color w:val="000000"/>
          <w:sz w:val="24"/>
          <w:szCs w:val="24"/>
        </w:rPr>
        <w:t xml:space="preserve">21 curriculum to address </w:t>
      </w:r>
      <w:r w:rsidR="00C71D1A">
        <w:rPr>
          <w:rFonts w:ascii="Times New Roman" w:eastAsia="Times New Roman" w:hAnsi="Times New Roman" w:cs="Times New Roman"/>
          <w:color w:val="000000"/>
          <w:sz w:val="24"/>
          <w:szCs w:val="24"/>
        </w:rPr>
        <w:t xml:space="preserve">potential </w:t>
      </w:r>
      <w:r w:rsidRPr="00EF5FDE">
        <w:rPr>
          <w:rFonts w:ascii="Times New Roman" w:eastAsia="Times New Roman" w:hAnsi="Times New Roman" w:cs="Times New Roman"/>
          <w:color w:val="000000"/>
          <w:sz w:val="24"/>
          <w:szCs w:val="24"/>
        </w:rPr>
        <w:t>knowledge gaps for incoming students due to extended remote learning. Section A consists of three steps:</w:t>
      </w:r>
    </w:p>
    <w:p w14:paraId="5B91EB7C" w14:textId="77777777" w:rsidR="004E763C" w:rsidRPr="004E1694" w:rsidRDefault="004E763C" w:rsidP="00D93138">
      <w:pPr>
        <w:rPr>
          <w:rFonts w:ascii="Times New Roman" w:eastAsia="Times New Roman" w:hAnsi="Times New Roman" w:cs="Times New Roman"/>
          <w:sz w:val="24"/>
          <w:szCs w:val="24"/>
        </w:rPr>
      </w:pPr>
    </w:p>
    <w:p w14:paraId="4F0EB227" w14:textId="2BBF695B" w:rsidR="00D93138" w:rsidRPr="00EF5FDE" w:rsidRDefault="00D93138" w:rsidP="00F97338">
      <w:pPr>
        <w:numPr>
          <w:ilvl w:val="0"/>
          <w:numId w:val="5"/>
        </w:numPr>
        <w:textAlignment w:val="baseline"/>
        <w:rPr>
          <w:rFonts w:ascii="Times New Roman" w:eastAsia="Times New Roman" w:hAnsi="Times New Roman" w:cs="Times New Roman"/>
          <w:color w:val="000000"/>
          <w:sz w:val="24"/>
          <w:szCs w:val="24"/>
        </w:rPr>
      </w:pPr>
      <w:r w:rsidRPr="00EF5FDE">
        <w:rPr>
          <w:rFonts w:ascii="Times New Roman" w:eastAsia="Times New Roman" w:hAnsi="Times New Roman" w:cs="Times New Roman"/>
          <w:b/>
          <w:bCs/>
          <w:color w:val="000000"/>
          <w:sz w:val="24"/>
          <w:szCs w:val="24"/>
        </w:rPr>
        <w:t>Step 1:</w:t>
      </w:r>
      <w:r w:rsidRPr="00EF5FDE">
        <w:rPr>
          <w:rFonts w:ascii="Times New Roman" w:eastAsia="Times New Roman" w:hAnsi="Times New Roman" w:cs="Times New Roman"/>
          <w:color w:val="000000"/>
          <w:sz w:val="24"/>
          <w:szCs w:val="24"/>
        </w:rPr>
        <w:t xml:space="preserve"> Identify </w:t>
      </w:r>
      <w:r w:rsidR="004E763C">
        <w:rPr>
          <w:rFonts w:ascii="Times New Roman" w:eastAsia="Times New Roman" w:hAnsi="Times New Roman" w:cs="Times New Roman"/>
          <w:color w:val="000000"/>
          <w:sz w:val="24"/>
          <w:szCs w:val="24"/>
        </w:rPr>
        <w:t>c</w:t>
      </w:r>
      <w:r w:rsidRPr="00EF5FDE">
        <w:rPr>
          <w:rFonts w:ascii="Times New Roman" w:eastAsia="Times New Roman" w:hAnsi="Times New Roman" w:cs="Times New Roman"/>
          <w:color w:val="000000"/>
          <w:sz w:val="24"/>
          <w:szCs w:val="24"/>
        </w:rPr>
        <w:t xml:space="preserve">ontent, concepts and/or </w:t>
      </w:r>
      <w:r w:rsidR="004E763C">
        <w:rPr>
          <w:rFonts w:ascii="Times New Roman" w:eastAsia="Times New Roman" w:hAnsi="Times New Roman" w:cs="Times New Roman"/>
          <w:color w:val="000000"/>
          <w:sz w:val="24"/>
          <w:szCs w:val="24"/>
        </w:rPr>
        <w:t>s</w:t>
      </w:r>
      <w:r w:rsidRPr="00EF5FDE">
        <w:rPr>
          <w:rFonts w:ascii="Times New Roman" w:eastAsia="Times New Roman" w:hAnsi="Times New Roman" w:cs="Times New Roman"/>
          <w:color w:val="000000"/>
          <w:sz w:val="24"/>
          <w:szCs w:val="24"/>
        </w:rPr>
        <w:t>kills from 2019-</w:t>
      </w:r>
      <w:r w:rsidR="00F82870">
        <w:rPr>
          <w:rFonts w:ascii="Times New Roman" w:eastAsia="Times New Roman" w:hAnsi="Times New Roman" w:cs="Times New Roman"/>
          <w:color w:val="000000"/>
          <w:sz w:val="24"/>
          <w:szCs w:val="24"/>
        </w:rPr>
        <w:t>20</w:t>
      </w:r>
      <w:r w:rsidRPr="00EF5FDE">
        <w:rPr>
          <w:rFonts w:ascii="Times New Roman" w:eastAsia="Times New Roman" w:hAnsi="Times New Roman" w:cs="Times New Roman"/>
          <w:color w:val="000000"/>
          <w:sz w:val="24"/>
          <w:szCs w:val="24"/>
        </w:rPr>
        <w:t xml:space="preserve">20 </w:t>
      </w:r>
      <w:r w:rsidR="000241A5">
        <w:rPr>
          <w:rFonts w:ascii="Times New Roman" w:eastAsia="Times New Roman" w:hAnsi="Times New Roman" w:cs="Times New Roman"/>
          <w:color w:val="000000"/>
          <w:sz w:val="24"/>
          <w:szCs w:val="24"/>
        </w:rPr>
        <w:t>g</w:t>
      </w:r>
      <w:r w:rsidRPr="00EF5FDE">
        <w:rPr>
          <w:rFonts w:ascii="Times New Roman" w:eastAsia="Times New Roman" w:hAnsi="Times New Roman" w:cs="Times New Roman"/>
          <w:color w:val="000000"/>
          <w:sz w:val="24"/>
          <w:szCs w:val="24"/>
        </w:rPr>
        <w:t>rade-</w:t>
      </w:r>
      <w:r w:rsidR="000241A5">
        <w:rPr>
          <w:rFonts w:ascii="Times New Roman" w:eastAsia="Times New Roman" w:hAnsi="Times New Roman" w:cs="Times New Roman"/>
          <w:color w:val="000000"/>
          <w:sz w:val="24"/>
          <w:szCs w:val="24"/>
        </w:rPr>
        <w:t>l</w:t>
      </w:r>
      <w:r w:rsidRPr="00EF5FDE">
        <w:rPr>
          <w:rFonts w:ascii="Times New Roman" w:eastAsia="Times New Roman" w:hAnsi="Times New Roman" w:cs="Times New Roman"/>
          <w:color w:val="000000"/>
          <w:sz w:val="24"/>
          <w:szCs w:val="24"/>
        </w:rPr>
        <w:t xml:space="preserve">evel </w:t>
      </w:r>
      <w:r w:rsidR="000241A5">
        <w:rPr>
          <w:rFonts w:ascii="Times New Roman" w:eastAsia="Times New Roman" w:hAnsi="Times New Roman" w:cs="Times New Roman"/>
          <w:color w:val="000000"/>
          <w:sz w:val="24"/>
          <w:szCs w:val="24"/>
        </w:rPr>
        <w:t>c</w:t>
      </w:r>
      <w:r w:rsidRPr="00EF5FDE">
        <w:rPr>
          <w:rFonts w:ascii="Times New Roman" w:eastAsia="Times New Roman" w:hAnsi="Times New Roman" w:cs="Times New Roman"/>
          <w:color w:val="000000"/>
          <w:sz w:val="24"/>
          <w:szCs w:val="24"/>
        </w:rPr>
        <w:t>urriculum</w:t>
      </w:r>
    </w:p>
    <w:p w14:paraId="01D5659A" w14:textId="79EBE000" w:rsidR="00D93138" w:rsidRPr="00EF5FDE" w:rsidRDefault="00D93138" w:rsidP="00F97338">
      <w:pPr>
        <w:numPr>
          <w:ilvl w:val="0"/>
          <w:numId w:val="5"/>
        </w:numPr>
        <w:textAlignment w:val="baseline"/>
        <w:rPr>
          <w:rFonts w:ascii="Times New Roman" w:eastAsia="Times New Roman" w:hAnsi="Times New Roman" w:cs="Times New Roman"/>
          <w:i/>
          <w:iCs/>
          <w:color w:val="000000"/>
          <w:sz w:val="24"/>
          <w:szCs w:val="24"/>
        </w:rPr>
      </w:pPr>
      <w:r w:rsidRPr="00EF5FDE">
        <w:rPr>
          <w:rFonts w:ascii="Times New Roman" w:eastAsia="Times New Roman" w:hAnsi="Times New Roman" w:cs="Times New Roman"/>
          <w:b/>
          <w:bCs/>
          <w:color w:val="000000"/>
          <w:sz w:val="24"/>
          <w:szCs w:val="24"/>
        </w:rPr>
        <w:t>Step 2:</w:t>
      </w:r>
      <w:r w:rsidRPr="00EF5FDE">
        <w:rPr>
          <w:rFonts w:ascii="Times New Roman" w:eastAsia="Times New Roman" w:hAnsi="Times New Roman" w:cs="Times New Roman"/>
          <w:color w:val="000000"/>
          <w:sz w:val="24"/>
          <w:szCs w:val="24"/>
        </w:rPr>
        <w:t xml:space="preserve"> Analyze </w:t>
      </w:r>
      <w:r w:rsidR="00C71D1A">
        <w:rPr>
          <w:rFonts w:ascii="Times New Roman" w:eastAsia="Times New Roman" w:hAnsi="Times New Roman" w:cs="Times New Roman"/>
          <w:color w:val="000000"/>
          <w:sz w:val="24"/>
          <w:szCs w:val="24"/>
        </w:rPr>
        <w:t>content, concepts and/or skills</w:t>
      </w:r>
      <w:r w:rsidRPr="00EF5FDE">
        <w:rPr>
          <w:rFonts w:ascii="Times New Roman" w:eastAsia="Times New Roman" w:hAnsi="Times New Roman" w:cs="Times New Roman"/>
          <w:color w:val="000000"/>
          <w:sz w:val="24"/>
          <w:szCs w:val="24"/>
        </w:rPr>
        <w:t xml:space="preserve"> for </w:t>
      </w:r>
      <w:r w:rsidR="000241A5">
        <w:rPr>
          <w:rFonts w:ascii="Times New Roman" w:eastAsia="Times New Roman" w:hAnsi="Times New Roman" w:cs="Times New Roman"/>
          <w:color w:val="000000"/>
          <w:sz w:val="24"/>
          <w:szCs w:val="24"/>
        </w:rPr>
        <w:t>a</w:t>
      </w:r>
      <w:r w:rsidRPr="00EF5FDE">
        <w:rPr>
          <w:rFonts w:ascii="Times New Roman" w:eastAsia="Times New Roman" w:hAnsi="Times New Roman" w:cs="Times New Roman"/>
          <w:color w:val="000000"/>
          <w:sz w:val="24"/>
          <w:szCs w:val="24"/>
        </w:rPr>
        <w:t xml:space="preserve">lignment to </w:t>
      </w:r>
      <w:r w:rsidRPr="00EF5FDE">
        <w:rPr>
          <w:rFonts w:ascii="Times New Roman" w:eastAsia="Times New Roman" w:hAnsi="Times New Roman" w:cs="Times New Roman"/>
          <w:i/>
          <w:iCs/>
          <w:color w:val="000000"/>
          <w:sz w:val="24"/>
          <w:szCs w:val="24"/>
        </w:rPr>
        <w:t>Kentucky Academic Standards</w:t>
      </w:r>
    </w:p>
    <w:p w14:paraId="72A779D8" w14:textId="50C38E50" w:rsidR="00D93138" w:rsidRPr="00EF5FDE" w:rsidRDefault="00D93138" w:rsidP="00F97338">
      <w:pPr>
        <w:numPr>
          <w:ilvl w:val="0"/>
          <w:numId w:val="5"/>
        </w:numPr>
        <w:textAlignment w:val="baseline"/>
        <w:rPr>
          <w:rFonts w:ascii="Times New Roman" w:eastAsia="Times New Roman" w:hAnsi="Times New Roman" w:cs="Times New Roman"/>
          <w:color w:val="000000"/>
          <w:sz w:val="24"/>
          <w:szCs w:val="24"/>
        </w:rPr>
      </w:pPr>
      <w:r w:rsidRPr="00EF5FDE">
        <w:rPr>
          <w:rFonts w:ascii="Times New Roman" w:eastAsia="Times New Roman" w:hAnsi="Times New Roman" w:cs="Times New Roman"/>
          <w:b/>
          <w:bCs/>
          <w:color w:val="000000"/>
          <w:sz w:val="24"/>
          <w:szCs w:val="24"/>
        </w:rPr>
        <w:t>Step 3:</w:t>
      </w:r>
      <w:r w:rsidRPr="00EF5FDE">
        <w:rPr>
          <w:rFonts w:ascii="Times New Roman" w:eastAsia="Times New Roman" w:hAnsi="Times New Roman" w:cs="Times New Roman"/>
          <w:color w:val="000000"/>
          <w:sz w:val="24"/>
          <w:szCs w:val="24"/>
        </w:rPr>
        <w:t xml:space="preserve"> Determine </w:t>
      </w:r>
      <w:r w:rsidR="004E763C">
        <w:rPr>
          <w:rFonts w:ascii="Times New Roman" w:eastAsia="Times New Roman" w:hAnsi="Times New Roman" w:cs="Times New Roman"/>
          <w:color w:val="000000"/>
          <w:sz w:val="24"/>
          <w:szCs w:val="24"/>
        </w:rPr>
        <w:t>g</w:t>
      </w:r>
      <w:r w:rsidRPr="00EF5FDE">
        <w:rPr>
          <w:rFonts w:ascii="Times New Roman" w:eastAsia="Times New Roman" w:hAnsi="Times New Roman" w:cs="Times New Roman"/>
          <w:color w:val="000000"/>
          <w:sz w:val="24"/>
          <w:szCs w:val="24"/>
        </w:rPr>
        <w:t>rade-</w:t>
      </w:r>
      <w:r w:rsidR="004E763C">
        <w:rPr>
          <w:rFonts w:ascii="Times New Roman" w:eastAsia="Times New Roman" w:hAnsi="Times New Roman" w:cs="Times New Roman"/>
          <w:color w:val="000000"/>
          <w:sz w:val="24"/>
          <w:szCs w:val="24"/>
        </w:rPr>
        <w:t>l</w:t>
      </w:r>
      <w:r w:rsidRPr="00EF5FDE">
        <w:rPr>
          <w:rFonts w:ascii="Times New Roman" w:eastAsia="Times New Roman" w:hAnsi="Times New Roman" w:cs="Times New Roman"/>
          <w:color w:val="000000"/>
          <w:sz w:val="24"/>
          <w:szCs w:val="24"/>
        </w:rPr>
        <w:t xml:space="preserve">evel </w:t>
      </w:r>
      <w:r w:rsidR="004E763C">
        <w:rPr>
          <w:rFonts w:ascii="Times New Roman" w:eastAsia="Times New Roman" w:hAnsi="Times New Roman" w:cs="Times New Roman"/>
          <w:color w:val="000000"/>
          <w:sz w:val="24"/>
          <w:szCs w:val="24"/>
        </w:rPr>
        <w:t>c</w:t>
      </w:r>
      <w:r w:rsidRPr="00EF5FDE">
        <w:rPr>
          <w:rFonts w:ascii="Times New Roman" w:eastAsia="Times New Roman" w:hAnsi="Times New Roman" w:cs="Times New Roman"/>
          <w:color w:val="000000"/>
          <w:sz w:val="24"/>
          <w:szCs w:val="24"/>
        </w:rPr>
        <w:t>ontent for 2020-</w:t>
      </w:r>
      <w:r w:rsidR="000E6062">
        <w:rPr>
          <w:rFonts w:ascii="Times New Roman" w:eastAsia="Times New Roman" w:hAnsi="Times New Roman" w:cs="Times New Roman"/>
          <w:color w:val="000000"/>
          <w:sz w:val="24"/>
          <w:szCs w:val="24"/>
        </w:rPr>
        <w:t>20</w:t>
      </w:r>
      <w:r w:rsidRPr="00EF5FDE">
        <w:rPr>
          <w:rFonts w:ascii="Times New Roman" w:eastAsia="Times New Roman" w:hAnsi="Times New Roman" w:cs="Times New Roman"/>
          <w:color w:val="000000"/>
          <w:sz w:val="24"/>
          <w:szCs w:val="24"/>
        </w:rPr>
        <w:t xml:space="preserve">21 </w:t>
      </w:r>
      <w:r w:rsidR="000E6062">
        <w:rPr>
          <w:rFonts w:ascii="Times New Roman" w:eastAsia="Times New Roman" w:hAnsi="Times New Roman" w:cs="Times New Roman"/>
          <w:color w:val="000000"/>
          <w:sz w:val="24"/>
          <w:szCs w:val="24"/>
        </w:rPr>
        <w:t>a</w:t>
      </w:r>
      <w:r w:rsidRPr="00EF5FDE">
        <w:rPr>
          <w:rFonts w:ascii="Times New Roman" w:eastAsia="Times New Roman" w:hAnsi="Times New Roman" w:cs="Times New Roman"/>
          <w:color w:val="000000"/>
          <w:sz w:val="24"/>
          <w:szCs w:val="24"/>
        </w:rPr>
        <w:t xml:space="preserve">djusted </w:t>
      </w:r>
      <w:r w:rsidR="000E6062">
        <w:rPr>
          <w:rFonts w:ascii="Times New Roman" w:eastAsia="Times New Roman" w:hAnsi="Times New Roman" w:cs="Times New Roman"/>
          <w:color w:val="000000"/>
          <w:sz w:val="24"/>
          <w:szCs w:val="24"/>
        </w:rPr>
        <w:t>c</w:t>
      </w:r>
      <w:r w:rsidRPr="00EF5FDE">
        <w:rPr>
          <w:rFonts w:ascii="Times New Roman" w:eastAsia="Times New Roman" w:hAnsi="Times New Roman" w:cs="Times New Roman"/>
          <w:color w:val="000000"/>
          <w:sz w:val="24"/>
          <w:szCs w:val="24"/>
        </w:rPr>
        <w:t>urriculum</w:t>
      </w:r>
    </w:p>
    <w:p w14:paraId="1DFA3674" w14:textId="793767E1" w:rsidR="00D93138" w:rsidRPr="004E1694" w:rsidRDefault="00D93138" w:rsidP="00D93138">
      <w:pPr>
        <w:rPr>
          <w:rFonts w:ascii="Times New Roman" w:eastAsia="Times New Roman" w:hAnsi="Times New Roman" w:cs="Times New Roman"/>
          <w:sz w:val="24"/>
          <w:szCs w:val="24"/>
        </w:rPr>
      </w:pPr>
    </w:p>
    <w:p w14:paraId="5114793C" w14:textId="77777777" w:rsidR="00907076" w:rsidRPr="00FE0D49" w:rsidRDefault="00907076" w:rsidP="003C5C55">
      <w:pPr>
        <w:rPr>
          <w:rFonts w:ascii="Times New Roman" w:hAnsi="Times New Roman" w:cs="Times New Roman"/>
          <w:sz w:val="24"/>
          <w:szCs w:val="24"/>
        </w:rPr>
      </w:pPr>
    </w:p>
    <w:p w14:paraId="5C8FE810" w14:textId="1500F67E" w:rsidR="00B56C74" w:rsidRDefault="00B56C74" w:rsidP="00EF5FDE">
      <w:pPr>
        <w:outlineLvl w:val="0"/>
        <w:rPr>
          <w:rFonts w:ascii="Times New Roman" w:eastAsia="Times New Roman" w:hAnsi="Times New Roman" w:cs="Times New Roman"/>
          <w:b/>
          <w:bCs/>
          <w:color w:val="000000"/>
          <w:sz w:val="24"/>
          <w:szCs w:val="24"/>
          <w:u w:val="single"/>
        </w:rPr>
      </w:pPr>
      <w:r w:rsidRPr="00EF5FDE">
        <w:rPr>
          <w:rFonts w:ascii="Times New Roman" w:eastAsia="Times New Roman" w:hAnsi="Times New Roman" w:cs="Times New Roman"/>
          <w:b/>
          <w:bCs/>
          <w:color w:val="000000"/>
          <w:sz w:val="24"/>
          <w:szCs w:val="24"/>
          <w:u w:val="single"/>
        </w:rPr>
        <w:t xml:space="preserve">Step 1: Identify </w:t>
      </w:r>
      <w:r w:rsidR="00362778" w:rsidRPr="00EF5FDE">
        <w:rPr>
          <w:rFonts w:ascii="Times New Roman" w:eastAsia="Times New Roman" w:hAnsi="Times New Roman" w:cs="Times New Roman"/>
          <w:b/>
          <w:bCs/>
          <w:color w:val="000000"/>
          <w:sz w:val="24"/>
          <w:szCs w:val="24"/>
          <w:u w:val="single"/>
        </w:rPr>
        <w:t>c</w:t>
      </w:r>
      <w:r w:rsidRPr="00EF5FDE">
        <w:rPr>
          <w:rFonts w:ascii="Times New Roman" w:eastAsia="Times New Roman" w:hAnsi="Times New Roman" w:cs="Times New Roman"/>
          <w:b/>
          <w:bCs/>
          <w:color w:val="000000"/>
          <w:sz w:val="24"/>
          <w:szCs w:val="24"/>
          <w:u w:val="single"/>
        </w:rPr>
        <w:t xml:space="preserve">ontent, concepts and/or </w:t>
      </w:r>
      <w:r w:rsidR="00362778" w:rsidRPr="00EF5FDE">
        <w:rPr>
          <w:rFonts w:ascii="Times New Roman" w:eastAsia="Times New Roman" w:hAnsi="Times New Roman" w:cs="Times New Roman"/>
          <w:b/>
          <w:bCs/>
          <w:color w:val="000000"/>
          <w:sz w:val="24"/>
          <w:szCs w:val="24"/>
          <w:u w:val="single"/>
        </w:rPr>
        <w:t>s</w:t>
      </w:r>
      <w:r w:rsidRPr="00EF5FDE">
        <w:rPr>
          <w:rFonts w:ascii="Times New Roman" w:eastAsia="Times New Roman" w:hAnsi="Times New Roman" w:cs="Times New Roman"/>
          <w:b/>
          <w:bCs/>
          <w:color w:val="000000"/>
          <w:sz w:val="24"/>
          <w:szCs w:val="24"/>
          <w:u w:val="single"/>
        </w:rPr>
        <w:t>kills from 2019-</w:t>
      </w:r>
      <w:r w:rsidR="00571C33">
        <w:rPr>
          <w:rFonts w:ascii="Times New Roman" w:eastAsia="Times New Roman" w:hAnsi="Times New Roman" w:cs="Times New Roman"/>
          <w:b/>
          <w:bCs/>
          <w:color w:val="000000"/>
          <w:sz w:val="24"/>
          <w:szCs w:val="24"/>
          <w:u w:val="single"/>
        </w:rPr>
        <w:t>20</w:t>
      </w:r>
      <w:r w:rsidRPr="00EF5FDE">
        <w:rPr>
          <w:rFonts w:ascii="Times New Roman" w:eastAsia="Times New Roman" w:hAnsi="Times New Roman" w:cs="Times New Roman"/>
          <w:b/>
          <w:bCs/>
          <w:color w:val="000000"/>
          <w:sz w:val="24"/>
          <w:szCs w:val="24"/>
          <w:u w:val="single"/>
        </w:rPr>
        <w:t xml:space="preserve">20 </w:t>
      </w:r>
      <w:r w:rsidR="00571C33">
        <w:rPr>
          <w:rFonts w:ascii="Times New Roman" w:eastAsia="Times New Roman" w:hAnsi="Times New Roman" w:cs="Times New Roman"/>
          <w:b/>
          <w:bCs/>
          <w:color w:val="000000"/>
          <w:sz w:val="24"/>
          <w:szCs w:val="24"/>
          <w:u w:val="single"/>
        </w:rPr>
        <w:t>g</w:t>
      </w:r>
      <w:r w:rsidRPr="00EF5FDE">
        <w:rPr>
          <w:rFonts w:ascii="Times New Roman" w:eastAsia="Times New Roman" w:hAnsi="Times New Roman" w:cs="Times New Roman"/>
          <w:b/>
          <w:bCs/>
          <w:color w:val="000000"/>
          <w:sz w:val="24"/>
          <w:szCs w:val="24"/>
          <w:u w:val="single"/>
        </w:rPr>
        <w:t>rade-</w:t>
      </w:r>
      <w:r w:rsidR="00571C33">
        <w:rPr>
          <w:rFonts w:ascii="Times New Roman" w:eastAsia="Times New Roman" w:hAnsi="Times New Roman" w:cs="Times New Roman"/>
          <w:b/>
          <w:bCs/>
          <w:color w:val="000000"/>
          <w:sz w:val="24"/>
          <w:szCs w:val="24"/>
          <w:u w:val="single"/>
        </w:rPr>
        <w:t>l</w:t>
      </w:r>
      <w:r w:rsidRPr="00EF5FDE">
        <w:rPr>
          <w:rFonts w:ascii="Times New Roman" w:eastAsia="Times New Roman" w:hAnsi="Times New Roman" w:cs="Times New Roman"/>
          <w:b/>
          <w:bCs/>
          <w:color w:val="000000"/>
          <w:sz w:val="24"/>
          <w:szCs w:val="24"/>
          <w:u w:val="single"/>
        </w:rPr>
        <w:t xml:space="preserve">evel </w:t>
      </w:r>
      <w:r w:rsidR="00571C33">
        <w:rPr>
          <w:rFonts w:ascii="Times New Roman" w:eastAsia="Times New Roman" w:hAnsi="Times New Roman" w:cs="Times New Roman"/>
          <w:b/>
          <w:bCs/>
          <w:color w:val="000000"/>
          <w:sz w:val="24"/>
          <w:szCs w:val="24"/>
          <w:u w:val="single"/>
        </w:rPr>
        <w:t>c</w:t>
      </w:r>
      <w:r w:rsidRPr="00EF5FDE">
        <w:rPr>
          <w:rFonts w:ascii="Times New Roman" w:eastAsia="Times New Roman" w:hAnsi="Times New Roman" w:cs="Times New Roman"/>
          <w:b/>
          <w:bCs/>
          <w:color w:val="000000"/>
          <w:sz w:val="24"/>
          <w:szCs w:val="24"/>
          <w:u w:val="single"/>
        </w:rPr>
        <w:t>urriculum</w:t>
      </w:r>
    </w:p>
    <w:p w14:paraId="4230DCC3" w14:textId="77777777" w:rsidR="00362778" w:rsidRPr="00EF5FDE" w:rsidRDefault="00362778" w:rsidP="00B56C74">
      <w:pPr>
        <w:rPr>
          <w:rFonts w:ascii="Times New Roman" w:eastAsia="Times New Roman" w:hAnsi="Times New Roman" w:cs="Times New Roman"/>
          <w:sz w:val="24"/>
          <w:szCs w:val="24"/>
          <w:u w:val="single"/>
        </w:rPr>
      </w:pPr>
    </w:p>
    <w:p w14:paraId="17C6A314" w14:textId="18FE5B43" w:rsidR="00B56C74" w:rsidRPr="004E1694" w:rsidRDefault="00B56C74" w:rsidP="00B56C74">
      <w:pPr>
        <w:rPr>
          <w:rFonts w:ascii="Times New Roman" w:eastAsia="Times New Roman" w:hAnsi="Times New Roman" w:cs="Times New Roman"/>
          <w:sz w:val="24"/>
          <w:szCs w:val="24"/>
        </w:rPr>
      </w:pPr>
      <w:r w:rsidRPr="00EF5FDE">
        <w:rPr>
          <w:rFonts w:ascii="Times New Roman" w:eastAsia="Times New Roman" w:hAnsi="Times New Roman" w:cs="Times New Roman"/>
          <w:color w:val="000000"/>
          <w:sz w:val="24"/>
          <w:szCs w:val="24"/>
        </w:rPr>
        <w:t>Based on your 2019-</w:t>
      </w:r>
      <w:r w:rsidR="00571C33">
        <w:rPr>
          <w:rFonts w:ascii="Times New Roman" w:eastAsia="Times New Roman" w:hAnsi="Times New Roman" w:cs="Times New Roman"/>
          <w:color w:val="000000"/>
          <w:sz w:val="24"/>
          <w:szCs w:val="24"/>
        </w:rPr>
        <w:t>20</w:t>
      </w:r>
      <w:r w:rsidRPr="00EF5FDE">
        <w:rPr>
          <w:rFonts w:ascii="Times New Roman" w:eastAsia="Times New Roman" w:hAnsi="Times New Roman" w:cs="Times New Roman"/>
          <w:color w:val="000000"/>
          <w:sz w:val="24"/>
          <w:szCs w:val="24"/>
        </w:rPr>
        <w:t>20 curriculum, individually list all the content</w:t>
      </w:r>
      <w:r w:rsidR="00C71D1A">
        <w:rPr>
          <w:rFonts w:ascii="Times New Roman" w:eastAsia="Times New Roman" w:hAnsi="Times New Roman" w:cs="Times New Roman"/>
          <w:color w:val="000000"/>
          <w:sz w:val="24"/>
          <w:szCs w:val="24"/>
        </w:rPr>
        <w:t xml:space="preserve">, </w:t>
      </w:r>
      <w:r w:rsidRPr="00EF5FDE">
        <w:rPr>
          <w:rFonts w:ascii="Times New Roman" w:eastAsia="Times New Roman" w:hAnsi="Times New Roman" w:cs="Times New Roman"/>
          <w:color w:val="000000"/>
          <w:sz w:val="24"/>
          <w:szCs w:val="24"/>
        </w:rPr>
        <w:t>concept</w:t>
      </w:r>
      <w:r w:rsidR="00C71D1A">
        <w:rPr>
          <w:rFonts w:ascii="Times New Roman" w:eastAsia="Times New Roman" w:hAnsi="Times New Roman" w:cs="Times New Roman"/>
          <w:color w:val="000000"/>
          <w:sz w:val="24"/>
          <w:szCs w:val="24"/>
        </w:rPr>
        <w:t xml:space="preserve">s and/or </w:t>
      </w:r>
      <w:r w:rsidRPr="00EF5FDE">
        <w:rPr>
          <w:rFonts w:ascii="Times New Roman" w:eastAsia="Times New Roman" w:hAnsi="Times New Roman" w:cs="Times New Roman"/>
          <w:color w:val="000000"/>
          <w:sz w:val="24"/>
          <w:szCs w:val="24"/>
        </w:rPr>
        <w:t xml:space="preserve">skills for each of the following categories in Table 1. </w:t>
      </w:r>
    </w:p>
    <w:p w14:paraId="1CF5540F" w14:textId="40C80413" w:rsidR="005B4F32" w:rsidRPr="00FE0D49" w:rsidRDefault="005B4F32" w:rsidP="003C5C55">
      <w:pPr>
        <w:rPr>
          <w:rFonts w:ascii="Times New Roman" w:hAnsi="Times New Roman" w:cs="Times New Roman"/>
          <w:sz w:val="24"/>
          <w:szCs w:val="24"/>
        </w:rPr>
      </w:pPr>
    </w:p>
    <w:p w14:paraId="54512817" w14:textId="08C7D1CD" w:rsidR="00B56C74" w:rsidRDefault="00B56C74" w:rsidP="00EF5FDE">
      <w:pPr>
        <w:outlineLvl w:val="0"/>
        <w:rPr>
          <w:rFonts w:ascii="Times New Roman" w:hAnsi="Times New Roman" w:cs="Times New Roman"/>
          <w:color w:val="000000"/>
          <w:sz w:val="24"/>
          <w:szCs w:val="24"/>
        </w:rPr>
      </w:pPr>
      <w:bookmarkStart w:id="3" w:name="_Hlk39758415"/>
      <w:r w:rsidRPr="00EF5FDE">
        <w:rPr>
          <w:rFonts w:ascii="Times New Roman" w:hAnsi="Times New Roman" w:cs="Times New Roman"/>
          <w:b/>
          <w:bCs/>
          <w:color w:val="000000"/>
          <w:sz w:val="24"/>
          <w:szCs w:val="24"/>
        </w:rPr>
        <w:t>Table 1</w:t>
      </w:r>
      <w:r w:rsidR="009E65C3">
        <w:rPr>
          <w:rFonts w:ascii="Times New Roman" w:hAnsi="Times New Roman" w:cs="Times New Roman"/>
          <w:b/>
          <w:bCs/>
          <w:color w:val="000000"/>
          <w:sz w:val="24"/>
          <w:szCs w:val="24"/>
        </w:rPr>
        <w:t>:</w:t>
      </w:r>
      <w:r w:rsidRPr="00EF5FDE">
        <w:rPr>
          <w:rFonts w:ascii="Times New Roman" w:hAnsi="Times New Roman" w:cs="Times New Roman"/>
          <w:color w:val="000000"/>
          <w:sz w:val="24"/>
          <w:szCs w:val="24"/>
        </w:rPr>
        <w:t xml:space="preserve"> 2019-</w:t>
      </w:r>
      <w:r w:rsidR="00AF12CC">
        <w:rPr>
          <w:rFonts w:ascii="Times New Roman" w:hAnsi="Times New Roman" w:cs="Times New Roman"/>
          <w:color w:val="000000"/>
          <w:sz w:val="24"/>
          <w:szCs w:val="24"/>
        </w:rPr>
        <w:t>20</w:t>
      </w:r>
      <w:r w:rsidRPr="00EF5FDE">
        <w:rPr>
          <w:rFonts w:ascii="Times New Roman" w:hAnsi="Times New Roman" w:cs="Times New Roman"/>
          <w:color w:val="000000"/>
          <w:sz w:val="24"/>
          <w:szCs w:val="24"/>
        </w:rPr>
        <w:t>20 Curriculum Content Analysis</w:t>
      </w:r>
    </w:p>
    <w:p w14:paraId="0C577D2B" w14:textId="77777777" w:rsidR="00211ADC" w:rsidRPr="00EF5FDE" w:rsidRDefault="00211ADC" w:rsidP="003C5C55">
      <w:pPr>
        <w:rPr>
          <w:rFonts w:ascii="Times New Roman" w:hAnsi="Times New Roman" w:cs="Times New Roman"/>
          <w:color w:val="000000"/>
          <w:sz w:val="24"/>
          <w:szCs w:val="24"/>
        </w:rPr>
      </w:pPr>
    </w:p>
    <w:tbl>
      <w:tblPr>
        <w:tblStyle w:val="TableGrid0"/>
        <w:tblW w:w="0" w:type="auto"/>
        <w:tblLook w:val="04A0" w:firstRow="1" w:lastRow="0" w:firstColumn="1" w:lastColumn="0" w:noHBand="0" w:noVBand="1"/>
      </w:tblPr>
      <w:tblGrid>
        <w:gridCol w:w="3116"/>
        <w:gridCol w:w="3117"/>
        <w:gridCol w:w="3117"/>
      </w:tblGrid>
      <w:tr w:rsidR="00B56C74" w:rsidRPr="004E1694" w14:paraId="2547CE03" w14:textId="77777777" w:rsidTr="00B56C74">
        <w:tc>
          <w:tcPr>
            <w:tcW w:w="3116" w:type="dxa"/>
          </w:tcPr>
          <w:p w14:paraId="795A5D0A" w14:textId="0E13F0F0" w:rsidR="00B56C74" w:rsidRPr="004E1694" w:rsidRDefault="00C71D1A" w:rsidP="003C5C55">
            <w:pPr>
              <w:rPr>
                <w:rFonts w:ascii="Times New Roman" w:hAnsi="Times New Roman" w:cs="Times New Roman"/>
                <w:sz w:val="24"/>
                <w:szCs w:val="24"/>
              </w:rPr>
            </w:pPr>
            <w:bookmarkStart w:id="4" w:name="_Hlk39142839"/>
            <w:r>
              <w:rPr>
                <w:rFonts w:ascii="Times New Roman" w:hAnsi="Times New Roman" w:cs="Times New Roman"/>
                <w:b/>
                <w:bCs/>
                <w:color w:val="000000"/>
                <w:sz w:val="24"/>
                <w:szCs w:val="24"/>
              </w:rPr>
              <w:t>Taught</w:t>
            </w:r>
            <w:r w:rsidR="00084CDC" w:rsidRPr="00EF5FDE">
              <w:rPr>
                <w:rFonts w:ascii="Times New Roman" w:hAnsi="Times New Roman" w:cs="Times New Roman"/>
                <w:b/>
                <w:bCs/>
                <w:color w:val="000000"/>
                <w:sz w:val="24"/>
                <w:szCs w:val="24"/>
              </w:rPr>
              <w:t xml:space="preserve"> Prior to Extended Remote Learning</w:t>
            </w:r>
          </w:p>
        </w:tc>
        <w:tc>
          <w:tcPr>
            <w:tcW w:w="3117" w:type="dxa"/>
          </w:tcPr>
          <w:p w14:paraId="1AB03BA6" w14:textId="6CA5AFB6" w:rsidR="00B56C74" w:rsidRPr="004E1694" w:rsidRDefault="00084CDC" w:rsidP="003C5C55">
            <w:pPr>
              <w:rPr>
                <w:rFonts w:ascii="Times New Roman" w:hAnsi="Times New Roman" w:cs="Times New Roman"/>
                <w:sz w:val="24"/>
                <w:szCs w:val="24"/>
              </w:rPr>
            </w:pPr>
            <w:r w:rsidRPr="00EF5FDE">
              <w:rPr>
                <w:rFonts w:ascii="Times New Roman" w:hAnsi="Times New Roman" w:cs="Times New Roman"/>
                <w:b/>
                <w:bCs/>
                <w:color w:val="000000"/>
                <w:sz w:val="24"/>
                <w:szCs w:val="24"/>
              </w:rPr>
              <w:t xml:space="preserve">Only </w:t>
            </w:r>
            <w:r w:rsidR="00C71D1A">
              <w:rPr>
                <w:rFonts w:ascii="Times New Roman" w:hAnsi="Times New Roman" w:cs="Times New Roman"/>
                <w:b/>
                <w:bCs/>
                <w:color w:val="000000"/>
                <w:sz w:val="24"/>
                <w:szCs w:val="24"/>
              </w:rPr>
              <w:t xml:space="preserve">Taught </w:t>
            </w:r>
            <w:r w:rsidRPr="00EF5FDE">
              <w:rPr>
                <w:rFonts w:ascii="Times New Roman" w:hAnsi="Times New Roman" w:cs="Times New Roman"/>
                <w:b/>
                <w:bCs/>
                <w:color w:val="000000"/>
                <w:sz w:val="24"/>
                <w:szCs w:val="24"/>
              </w:rPr>
              <w:t>During Extended Remote Learning</w:t>
            </w:r>
          </w:p>
        </w:tc>
        <w:tc>
          <w:tcPr>
            <w:tcW w:w="3117" w:type="dxa"/>
          </w:tcPr>
          <w:p w14:paraId="75ED223F" w14:textId="5B2CDEF6" w:rsidR="00B56C74" w:rsidRPr="004E1694" w:rsidRDefault="00084CDC" w:rsidP="003C5C55">
            <w:pPr>
              <w:rPr>
                <w:rFonts w:ascii="Times New Roman" w:hAnsi="Times New Roman" w:cs="Times New Roman"/>
                <w:sz w:val="24"/>
                <w:szCs w:val="24"/>
              </w:rPr>
            </w:pPr>
            <w:r w:rsidRPr="00EF5FDE">
              <w:rPr>
                <w:rFonts w:ascii="Times New Roman" w:hAnsi="Times New Roman" w:cs="Times New Roman"/>
                <w:b/>
                <w:bCs/>
                <w:color w:val="000000"/>
                <w:sz w:val="24"/>
                <w:szCs w:val="24"/>
              </w:rPr>
              <w:t>In the 2019-</w:t>
            </w:r>
            <w:r w:rsidR="00571C33">
              <w:rPr>
                <w:rFonts w:ascii="Times New Roman" w:hAnsi="Times New Roman" w:cs="Times New Roman"/>
                <w:b/>
                <w:bCs/>
                <w:color w:val="000000"/>
                <w:sz w:val="24"/>
                <w:szCs w:val="24"/>
              </w:rPr>
              <w:t>20</w:t>
            </w:r>
            <w:r w:rsidRPr="00EF5FDE">
              <w:rPr>
                <w:rFonts w:ascii="Times New Roman" w:hAnsi="Times New Roman" w:cs="Times New Roman"/>
                <w:b/>
                <w:bCs/>
                <w:color w:val="000000"/>
                <w:sz w:val="24"/>
                <w:szCs w:val="24"/>
              </w:rPr>
              <w:t xml:space="preserve">20 Curriculum </w:t>
            </w:r>
            <w:r w:rsidR="00211ADC">
              <w:rPr>
                <w:rFonts w:ascii="Times New Roman" w:hAnsi="Times New Roman" w:cs="Times New Roman"/>
                <w:b/>
                <w:bCs/>
                <w:color w:val="000000"/>
                <w:sz w:val="24"/>
                <w:szCs w:val="24"/>
              </w:rPr>
              <w:t>b</w:t>
            </w:r>
            <w:r w:rsidRPr="00EF5FDE">
              <w:rPr>
                <w:rFonts w:ascii="Times New Roman" w:hAnsi="Times New Roman" w:cs="Times New Roman"/>
                <w:b/>
                <w:bCs/>
                <w:color w:val="000000"/>
                <w:sz w:val="24"/>
                <w:szCs w:val="24"/>
              </w:rPr>
              <w:t xml:space="preserve">ut Not </w:t>
            </w:r>
            <w:r w:rsidR="00C71D1A">
              <w:rPr>
                <w:rFonts w:ascii="Times New Roman" w:hAnsi="Times New Roman" w:cs="Times New Roman"/>
                <w:b/>
                <w:bCs/>
                <w:color w:val="000000"/>
                <w:sz w:val="24"/>
                <w:szCs w:val="24"/>
              </w:rPr>
              <w:t>Taught</w:t>
            </w:r>
            <w:r w:rsidRPr="00EF5FDE">
              <w:rPr>
                <w:rFonts w:ascii="Times New Roman" w:hAnsi="Times New Roman" w:cs="Times New Roman"/>
                <w:b/>
                <w:bCs/>
                <w:color w:val="000000"/>
                <w:sz w:val="24"/>
                <w:szCs w:val="24"/>
              </w:rPr>
              <w:t xml:space="preserve"> During the 2019-</w:t>
            </w:r>
            <w:r w:rsidR="00571C33">
              <w:rPr>
                <w:rFonts w:ascii="Times New Roman" w:hAnsi="Times New Roman" w:cs="Times New Roman"/>
                <w:b/>
                <w:bCs/>
                <w:color w:val="000000"/>
                <w:sz w:val="24"/>
                <w:szCs w:val="24"/>
              </w:rPr>
              <w:t>20</w:t>
            </w:r>
            <w:r w:rsidRPr="00EF5FDE">
              <w:rPr>
                <w:rFonts w:ascii="Times New Roman" w:hAnsi="Times New Roman" w:cs="Times New Roman"/>
                <w:b/>
                <w:bCs/>
                <w:color w:val="000000"/>
                <w:sz w:val="24"/>
                <w:szCs w:val="24"/>
              </w:rPr>
              <w:t>20 School Yea</w:t>
            </w:r>
            <w:r w:rsidRPr="00EF5FDE">
              <w:rPr>
                <w:rFonts w:ascii="Times New Roman" w:hAnsi="Times New Roman" w:cs="Times New Roman"/>
                <w:color w:val="000000"/>
                <w:sz w:val="24"/>
                <w:szCs w:val="24"/>
              </w:rPr>
              <w:t>r</w:t>
            </w:r>
          </w:p>
        </w:tc>
      </w:tr>
      <w:tr w:rsidR="00B56C74" w:rsidRPr="004E1694" w14:paraId="1220CD46" w14:textId="77777777" w:rsidTr="00B56C74">
        <w:tc>
          <w:tcPr>
            <w:tcW w:w="3116" w:type="dxa"/>
          </w:tcPr>
          <w:p w14:paraId="0298F7B8" w14:textId="77777777" w:rsidR="00B56C74" w:rsidRPr="004E1694" w:rsidRDefault="00B56C74" w:rsidP="003C5C55">
            <w:pPr>
              <w:rPr>
                <w:rFonts w:ascii="Times New Roman" w:hAnsi="Times New Roman" w:cs="Times New Roman"/>
                <w:sz w:val="24"/>
                <w:szCs w:val="24"/>
              </w:rPr>
            </w:pPr>
          </w:p>
          <w:p w14:paraId="372B7A97" w14:textId="77777777" w:rsidR="00084CDC" w:rsidRPr="00FE0D49" w:rsidRDefault="00084CDC" w:rsidP="003C5C55">
            <w:pPr>
              <w:rPr>
                <w:rFonts w:ascii="Times New Roman" w:hAnsi="Times New Roman" w:cs="Times New Roman"/>
                <w:sz w:val="24"/>
                <w:szCs w:val="24"/>
              </w:rPr>
            </w:pPr>
          </w:p>
          <w:p w14:paraId="2A0E2957" w14:textId="77777777" w:rsidR="00084CDC" w:rsidRPr="00A04A35" w:rsidRDefault="00084CDC" w:rsidP="003C5C55">
            <w:pPr>
              <w:rPr>
                <w:rFonts w:ascii="Times New Roman" w:hAnsi="Times New Roman" w:cs="Times New Roman"/>
                <w:sz w:val="24"/>
                <w:szCs w:val="24"/>
              </w:rPr>
            </w:pPr>
          </w:p>
          <w:p w14:paraId="586FF38E" w14:textId="77777777" w:rsidR="00084CDC" w:rsidRPr="00A04A35" w:rsidRDefault="00084CDC" w:rsidP="003C5C55">
            <w:pPr>
              <w:rPr>
                <w:rFonts w:ascii="Times New Roman" w:hAnsi="Times New Roman" w:cs="Times New Roman"/>
                <w:sz w:val="24"/>
                <w:szCs w:val="24"/>
              </w:rPr>
            </w:pPr>
          </w:p>
          <w:p w14:paraId="6C53DCA5" w14:textId="77777777" w:rsidR="00084CDC" w:rsidRPr="00A04A35" w:rsidRDefault="00084CDC" w:rsidP="003C5C55">
            <w:pPr>
              <w:rPr>
                <w:rFonts w:ascii="Times New Roman" w:hAnsi="Times New Roman" w:cs="Times New Roman"/>
                <w:sz w:val="24"/>
                <w:szCs w:val="24"/>
              </w:rPr>
            </w:pPr>
          </w:p>
          <w:p w14:paraId="29E38B01" w14:textId="77777777" w:rsidR="00084CDC" w:rsidRPr="00A04A35" w:rsidRDefault="00084CDC" w:rsidP="003C5C55">
            <w:pPr>
              <w:rPr>
                <w:rFonts w:ascii="Times New Roman" w:hAnsi="Times New Roman" w:cs="Times New Roman"/>
                <w:sz w:val="24"/>
                <w:szCs w:val="24"/>
              </w:rPr>
            </w:pPr>
          </w:p>
          <w:p w14:paraId="70C1BA55" w14:textId="77777777" w:rsidR="00084CDC" w:rsidRPr="00A04A35" w:rsidRDefault="00084CDC" w:rsidP="003C5C55">
            <w:pPr>
              <w:rPr>
                <w:rFonts w:ascii="Times New Roman" w:hAnsi="Times New Roman" w:cs="Times New Roman"/>
                <w:sz w:val="24"/>
                <w:szCs w:val="24"/>
              </w:rPr>
            </w:pPr>
          </w:p>
          <w:p w14:paraId="156F7DCC" w14:textId="77777777" w:rsidR="00084CDC" w:rsidRPr="00A04A35" w:rsidRDefault="00084CDC" w:rsidP="003C5C55">
            <w:pPr>
              <w:rPr>
                <w:rFonts w:ascii="Times New Roman" w:hAnsi="Times New Roman" w:cs="Times New Roman"/>
                <w:sz w:val="24"/>
                <w:szCs w:val="24"/>
              </w:rPr>
            </w:pPr>
          </w:p>
          <w:p w14:paraId="4CE8A24B" w14:textId="77777777" w:rsidR="00084CDC" w:rsidRPr="00A04A35" w:rsidRDefault="00084CDC" w:rsidP="003C5C55">
            <w:pPr>
              <w:rPr>
                <w:rFonts w:ascii="Times New Roman" w:hAnsi="Times New Roman" w:cs="Times New Roman"/>
                <w:sz w:val="24"/>
                <w:szCs w:val="24"/>
              </w:rPr>
            </w:pPr>
          </w:p>
          <w:p w14:paraId="070B6434" w14:textId="77777777" w:rsidR="00084CDC" w:rsidRPr="00A04A35" w:rsidRDefault="00084CDC" w:rsidP="003C5C55">
            <w:pPr>
              <w:rPr>
                <w:rFonts w:ascii="Times New Roman" w:hAnsi="Times New Roman" w:cs="Times New Roman"/>
                <w:sz w:val="24"/>
                <w:szCs w:val="24"/>
              </w:rPr>
            </w:pPr>
          </w:p>
          <w:p w14:paraId="06D2CB2C" w14:textId="77777777" w:rsidR="00084CDC" w:rsidRPr="00A04A35" w:rsidRDefault="00084CDC" w:rsidP="003C5C55">
            <w:pPr>
              <w:rPr>
                <w:rFonts w:ascii="Times New Roman" w:hAnsi="Times New Roman" w:cs="Times New Roman"/>
                <w:sz w:val="24"/>
                <w:szCs w:val="24"/>
              </w:rPr>
            </w:pPr>
          </w:p>
          <w:p w14:paraId="3EE25FB2" w14:textId="77777777" w:rsidR="00084CDC" w:rsidRPr="00A04A35" w:rsidRDefault="00084CDC" w:rsidP="003C5C55">
            <w:pPr>
              <w:rPr>
                <w:rFonts w:ascii="Times New Roman" w:hAnsi="Times New Roman" w:cs="Times New Roman"/>
                <w:sz w:val="24"/>
                <w:szCs w:val="24"/>
              </w:rPr>
            </w:pPr>
          </w:p>
          <w:p w14:paraId="5A650802" w14:textId="637271BC" w:rsidR="00084CDC" w:rsidRDefault="00084CDC" w:rsidP="003C5C55">
            <w:pPr>
              <w:rPr>
                <w:rFonts w:ascii="Times New Roman" w:hAnsi="Times New Roman" w:cs="Times New Roman"/>
                <w:sz w:val="24"/>
                <w:szCs w:val="24"/>
              </w:rPr>
            </w:pPr>
          </w:p>
          <w:p w14:paraId="3882287E" w14:textId="74583287" w:rsidR="00C71D1A" w:rsidRDefault="00C71D1A" w:rsidP="003C5C55">
            <w:pPr>
              <w:rPr>
                <w:rFonts w:ascii="Times New Roman" w:hAnsi="Times New Roman" w:cs="Times New Roman"/>
                <w:sz w:val="24"/>
                <w:szCs w:val="24"/>
              </w:rPr>
            </w:pPr>
          </w:p>
          <w:p w14:paraId="76974D31" w14:textId="25793D39" w:rsidR="00C71D1A" w:rsidRDefault="00C71D1A" w:rsidP="003C5C55">
            <w:pPr>
              <w:rPr>
                <w:rFonts w:ascii="Times New Roman" w:hAnsi="Times New Roman" w:cs="Times New Roman"/>
                <w:sz w:val="24"/>
                <w:szCs w:val="24"/>
              </w:rPr>
            </w:pPr>
          </w:p>
          <w:p w14:paraId="372E8741" w14:textId="0F079066" w:rsidR="00C71D1A" w:rsidRDefault="00C71D1A" w:rsidP="003C5C55">
            <w:pPr>
              <w:rPr>
                <w:rFonts w:ascii="Times New Roman" w:hAnsi="Times New Roman" w:cs="Times New Roman"/>
                <w:sz w:val="24"/>
                <w:szCs w:val="24"/>
              </w:rPr>
            </w:pPr>
          </w:p>
          <w:p w14:paraId="303B4CFB" w14:textId="77777777" w:rsidR="00C71D1A" w:rsidRPr="00A04A35" w:rsidRDefault="00C71D1A" w:rsidP="003C5C55">
            <w:pPr>
              <w:rPr>
                <w:rFonts w:ascii="Times New Roman" w:hAnsi="Times New Roman" w:cs="Times New Roman"/>
                <w:sz w:val="24"/>
                <w:szCs w:val="24"/>
              </w:rPr>
            </w:pPr>
          </w:p>
          <w:p w14:paraId="4EB71E22" w14:textId="27B8CC12" w:rsidR="00084CDC" w:rsidRPr="00A04A35" w:rsidRDefault="00084CDC" w:rsidP="003C5C55">
            <w:pPr>
              <w:rPr>
                <w:rFonts w:ascii="Times New Roman" w:hAnsi="Times New Roman" w:cs="Times New Roman"/>
                <w:sz w:val="24"/>
                <w:szCs w:val="24"/>
              </w:rPr>
            </w:pPr>
          </w:p>
        </w:tc>
        <w:tc>
          <w:tcPr>
            <w:tcW w:w="3117" w:type="dxa"/>
          </w:tcPr>
          <w:p w14:paraId="620BDE68" w14:textId="77777777" w:rsidR="00B56C74" w:rsidRPr="00A04A35" w:rsidRDefault="00B56C74" w:rsidP="003C5C55">
            <w:pPr>
              <w:rPr>
                <w:rFonts w:ascii="Times New Roman" w:hAnsi="Times New Roman" w:cs="Times New Roman"/>
                <w:sz w:val="24"/>
                <w:szCs w:val="24"/>
              </w:rPr>
            </w:pPr>
          </w:p>
        </w:tc>
        <w:tc>
          <w:tcPr>
            <w:tcW w:w="3117" w:type="dxa"/>
          </w:tcPr>
          <w:p w14:paraId="7C6036BC" w14:textId="77777777" w:rsidR="00B56C74" w:rsidRPr="00A04A35" w:rsidRDefault="00B56C74" w:rsidP="003C5C55">
            <w:pPr>
              <w:rPr>
                <w:rFonts w:ascii="Times New Roman" w:hAnsi="Times New Roman" w:cs="Times New Roman"/>
                <w:sz w:val="24"/>
                <w:szCs w:val="24"/>
              </w:rPr>
            </w:pPr>
          </w:p>
        </w:tc>
      </w:tr>
      <w:bookmarkEnd w:id="3"/>
      <w:bookmarkEnd w:id="4"/>
      <w:tr w:rsidR="00084CDC" w:rsidRPr="004E1694" w14:paraId="635BD1BB" w14:textId="77777777" w:rsidTr="009A3AAE">
        <w:tc>
          <w:tcPr>
            <w:tcW w:w="3116" w:type="dxa"/>
          </w:tcPr>
          <w:p w14:paraId="2E4641A0" w14:textId="39C44BA6" w:rsidR="00084CDC" w:rsidRPr="004E1694" w:rsidRDefault="00C71D1A" w:rsidP="009A3AAE">
            <w:pPr>
              <w:rPr>
                <w:rFonts w:ascii="Times New Roman" w:hAnsi="Times New Roman" w:cs="Times New Roman"/>
                <w:sz w:val="24"/>
                <w:szCs w:val="24"/>
              </w:rPr>
            </w:pPr>
            <w:r>
              <w:rPr>
                <w:rFonts w:ascii="Times New Roman" w:hAnsi="Times New Roman" w:cs="Times New Roman"/>
                <w:b/>
                <w:bCs/>
                <w:color w:val="000000"/>
                <w:sz w:val="24"/>
                <w:szCs w:val="24"/>
              </w:rPr>
              <w:lastRenderedPageBreak/>
              <w:t xml:space="preserve">Taught </w:t>
            </w:r>
            <w:r w:rsidR="00084CDC" w:rsidRPr="00EF5FDE">
              <w:rPr>
                <w:rFonts w:ascii="Times New Roman" w:hAnsi="Times New Roman" w:cs="Times New Roman"/>
                <w:b/>
                <w:bCs/>
                <w:color w:val="000000"/>
                <w:sz w:val="24"/>
                <w:szCs w:val="24"/>
              </w:rPr>
              <w:t>Prior to Extended Remote Learning</w:t>
            </w:r>
          </w:p>
        </w:tc>
        <w:tc>
          <w:tcPr>
            <w:tcW w:w="3117" w:type="dxa"/>
          </w:tcPr>
          <w:p w14:paraId="58505B15" w14:textId="0D1350B1" w:rsidR="00084CDC" w:rsidRPr="004E1694" w:rsidRDefault="00084CDC" w:rsidP="009A3AAE">
            <w:pPr>
              <w:rPr>
                <w:rFonts w:ascii="Times New Roman" w:hAnsi="Times New Roman" w:cs="Times New Roman"/>
                <w:sz w:val="24"/>
                <w:szCs w:val="24"/>
              </w:rPr>
            </w:pPr>
            <w:r w:rsidRPr="00EF5FDE">
              <w:rPr>
                <w:rFonts w:ascii="Times New Roman" w:hAnsi="Times New Roman" w:cs="Times New Roman"/>
                <w:b/>
                <w:bCs/>
                <w:color w:val="000000"/>
                <w:sz w:val="24"/>
                <w:szCs w:val="24"/>
              </w:rPr>
              <w:t xml:space="preserve">Only </w:t>
            </w:r>
            <w:r w:rsidR="00C71D1A">
              <w:rPr>
                <w:rFonts w:ascii="Times New Roman" w:hAnsi="Times New Roman" w:cs="Times New Roman"/>
                <w:b/>
                <w:bCs/>
                <w:color w:val="000000"/>
                <w:sz w:val="24"/>
                <w:szCs w:val="24"/>
              </w:rPr>
              <w:t>Taught</w:t>
            </w:r>
            <w:r w:rsidRPr="00EF5FDE">
              <w:rPr>
                <w:rFonts w:ascii="Times New Roman" w:hAnsi="Times New Roman" w:cs="Times New Roman"/>
                <w:b/>
                <w:bCs/>
                <w:color w:val="000000"/>
                <w:sz w:val="24"/>
                <w:szCs w:val="24"/>
              </w:rPr>
              <w:t xml:space="preserve"> During Extended Remote Learning</w:t>
            </w:r>
          </w:p>
        </w:tc>
        <w:tc>
          <w:tcPr>
            <w:tcW w:w="3117" w:type="dxa"/>
          </w:tcPr>
          <w:p w14:paraId="1DC32B2B" w14:textId="06868077" w:rsidR="00084CDC" w:rsidRPr="004E1694" w:rsidRDefault="00084CDC" w:rsidP="009A3AAE">
            <w:pPr>
              <w:rPr>
                <w:rFonts w:ascii="Times New Roman" w:hAnsi="Times New Roman" w:cs="Times New Roman"/>
                <w:sz w:val="24"/>
                <w:szCs w:val="24"/>
              </w:rPr>
            </w:pPr>
            <w:r w:rsidRPr="00EF5FDE">
              <w:rPr>
                <w:rFonts w:ascii="Times New Roman" w:hAnsi="Times New Roman" w:cs="Times New Roman"/>
                <w:b/>
                <w:bCs/>
                <w:color w:val="000000"/>
                <w:sz w:val="24"/>
                <w:szCs w:val="24"/>
              </w:rPr>
              <w:t>In the 2019-</w:t>
            </w:r>
            <w:r w:rsidR="00571C33">
              <w:rPr>
                <w:rFonts w:ascii="Times New Roman" w:hAnsi="Times New Roman" w:cs="Times New Roman"/>
                <w:b/>
                <w:bCs/>
                <w:color w:val="000000"/>
                <w:sz w:val="24"/>
                <w:szCs w:val="24"/>
              </w:rPr>
              <w:t>20</w:t>
            </w:r>
            <w:r w:rsidRPr="00EF5FDE">
              <w:rPr>
                <w:rFonts w:ascii="Times New Roman" w:hAnsi="Times New Roman" w:cs="Times New Roman"/>
                <w:b/>
                <w:bCs/>
                <w:color w:val="000000"/>
                <w:sz w:val="24"/>
                <w:szCs w:val="24"/>
              </w:rPr>
              <w:t xml:space="preserve">20 Curriculum </w:t>
            </w:r>
            <w:r w:rsidR="00211ADC">
              <w:rPr>
                <w:rFonts w:ascii="Times New Roman" w:hAnsi="Times New Roman" w:cs="Times New Roman"/>
                <w:b/>
                <w:bCs/>
                <w:color w:val="000000"/>
                <w:sz w:val="24"/>
                <w:szCs w:val="24"/>
              </w:rPr>
              <w:t>b</w:t>
            </w:r>
            <w:r w:rsidRPr="00EF5FDE">
              <w:rPr>
                <w:rFonts w:ascii="Times New Roman" w:hAnsi="Times New Roman" w:cs="Times New Roman"/>
                <w:b/>
                <w:bCs/>
                <w:color w:val="000000"/>
                <w:sz w:val="24"/>
                <w:szCs w:val="24"/>
              </w:rPr>
              <w:t xml:space="preserve">ut Not </w:t>
            </w:r>
            <w:r w:rsidR="00C71D1A">
              <w:rPr>
                <w:rFonts w:ascii="Times New Roman" w:hAnsi="Times New Roman" w:cs="Times New Roman"/>
                <w:b/>
                <w:bCs/>
                <w:color w:val="000000"/>
                <w:sz w:val="24"/>
                <w:szCs w:val="24"/>
              </w:rPr>
              <w:t>Taught</w:t>
            </w:r>
            <w:r w:rsidRPr="00EF5FDE">
              <w:rPr>
                <w:rFonts w:ascii="Times New Roman" w:hAnsi="Times New Roman" w:cs="Times New Roman"/>
                <w:b/>
                <w:bCs/>
                <w:color w:val="000000"/>
                <w:sz w:val="24"/>
                <w:szCs w:val="24"/>
              </w:rPr>
              <w:t xml:space="preserve"> During the 2019-</w:t>
            </w:r>
            <w:r w:rsidR="00571C33">
              <w:rPr>
                <w:rFonts w:ascii="Times New Roman" w:hAnsi="Times New Roman" w:cs="Times New Roman"/>
                <w:b/>
                <w:bCs/>
                <w:color w:val="000000"/>
                <w:sz w:val="24"/>
                <w:szCs w:val="24"/>
              </w:rPr>
              <w:t>20</w:t>
            </w:r>
            <w:r w:rsidRPr="00EF5FDE">
              <w:rPr>
                <w:rFonts w:ascii="Times New Roman" w:hAnsi="Times New Roman" w:cs="Times New Roman"/>
                <w:b/>
                <w:bCs/>
                <w:color w:val="000000"/>
                <w:sz w:val="24"/>
                <w:szCs w:val="24"/>
              </w:rPr>
              <w:t>20 School Yea</w:t>
            </w:r>
            <w:r w:rsidRPr="00EF5FDE">
              <w:rPr>
                <w:rFonts w:ascii="Times New Roman" w:hAnsi="Times New Roman" w:cs="Times New Roman"/>
                <w:color w:val="000000"/>
                <w:sz w:val="24"/>
                <w:szCs w:val="24"/>
              </w:rPr>
              <w:t>r</w:t>
            </w:r>
          </w:p>
        </w:tc>
      </w:tr>
      <w:tr w:rsidR="00084CDC" w:rsidRPr="004E1694" w14:paraId="75DD87A9" w14:textId="77777777" w:rsidTr="009A3AAE">
        <w:tc>
          <w:tcPr>
            <w:tcW w:w="3116" w:type="dxa"/>
          </w:tcPr>
          <w:p w14:paraId="5489ED37" w14:textId="77777777" w:rsidR="00084CDC" w:rsidRPr="004E1694" w:rsidRDefault="00084CDC" w:rsidP="009A3AAE">
            <w:pPr>
              <w:rPr>
                <w:rFonts w:ascii="Times New Roman" w:hAnsi="Times New Roman" w:cs="Times New Roman"/>
                <w:sz w:val="24"/>
                <w:szCs w:val="24"/>
              </w:rPr>
            </w:pPr>
          </w:p>
          <w:p w14:paraId="4A5E419A" w14:textId="77777777" w:rsidR="00084CDC" w:rsidRPr="00FE0D49" w:rsidRDefault="00084CDC" w:rsidP="009A3AAE">
            <w:pPr>
              <w:rPr>
                <w:rFonts w:ascii="Times New Roman" w:hAnsi="Times New Roman" w:cs="Times New Roman"/>
                <w:sz w:val="24"/>
                <w:szCs w:val="24"/>
              </w:rPr>
            </w:pPr>
          </w:p>
          <w:p w14:paraId="1D079CFF" w14:textId="77777777" w:rsidR="00084CDC" w:rsidRPr="00A04A35" w:rsidRDefault="00084CDC" w:rsidP="009A3AAE">
            <w:pPr>
              <w:rPr>
                <w:rFonts w:ascii="Times New Roman" w:hAnsi="Times New Roman" w:cs="Times New Roman"/>
                <w:sz w:val="24"/>
                <w:szCs w:val="24"/>
              </w:rPr>
            </w:pPr>
          </w:p>
          <w:p w14:paraId="481E9344" w14:textId="77777777" w:rsidR="00084CDC" w:rsidRPr="00A04A35" w:rsidRDefault="00084CDC" w:rsidP="009A3AAE">
            <w:pPr>
              <w:rPr>
                <w:rFonts w:ascii="Times New Roman" w:hAnsi="Times New Roman" w:cs="Times New Roman"/>
                <w:sz w:val="24"/>
                <w:szCs w:val="24"/>
              </w:rPr>
            </w:pPr>
          </w:p>
          <w:p w14:paraId="58046D1F" w14:textId="77777777" w:rsidR="00084CDC" w:rsidRPr="00A04A35" w:rsidRDefault="00084CDC" w:rsidP="009A3AAE">
            <w:pPr>
              <w:rPr>
                <w:rFonts w:ascii="Times New Roman" w:hAnsi="Times New Roman" w:cs="Times New Roman"/>
                <w:sz w:val="24"/>
                <w:szCs w:val="24"/>
              </w:rPr>
            </w:pPr>
          </w:p>
          <w:p w14:paraId="3CDB1ACC" w14:textId="77777777" w:rsidR="00084CDC" w:rsidRPr="00A04A35" w:rsidRDefault="00084CDC" w:rsidP="009A3AAE">
            <w:pPr>
              <w:rPr>
                <w:rFonts w:ascii="Times New Roman" w:hAnsi="Times New Roman" w:cs="Times New Roman"/>
                <w:sz w:val="24"/>
                <w:szCs w:val="24"/>
              </w:rPr>
            </w:pPr>
          </w:p>
          <w:p w14:paraId="3C9FEA76" w14:textId="77777777" w:rsidR="00084CDC" w:rsidRPr="00A04A35" w:rsidRDefault="00084CDC" w:rsidP="009A3AAE">
            <w:pPr>
              <w:rPr>
                <w:rFonts w:ascii="Times New Roman" w:hAnsi="Times New Roman" w:cs="Times New Roman"/>
                <w:sz w:val="24"/>
                <w:szCs w:val="24"/>
              </w:rPr>
            </w:pPr>
          </w:p>
          <w:p w14:paraId="5DF28F5A" w14:textId="77777777" w:rsidR="00084CDC" w:rsidRPr="00A04A35" w:rsidRDefault="00084CDC" w:rsidP="009A3AAE">
            <w:pPr>
              <w:rPr>
                <w:rFonts w:ascii="Times New Roman" w:hAnsi="Times New Roman" w:cs="Times New Roman"/>
                <w:sz w:val="24"/>
                <w:szCs w:val="24"/>
              </w:rPr>
            </w:pPr>
          </w:p>
          <w:p w14:paraId="3D724B68" w14:textId="77777777" w:rsidR="00084CDC" w:rsidRPr="00A04A35" w:rsidRDefault="00084CDC" w:rsidP="009A3AAE">
            <w:pPr>
              <w:rPr>
                <w:rFonts w:ascii="Times New Roman" w:hAnsi="Times New Roman" w:cs="Times New Roman"/>
                <w:sz w:val="24"/>
                <w:szCs w:val="24"/>
              </w:rPr>
            </w:pPr>
          </w:p>
          <w:p w14:paraId="64C3BB35" w14:textId="77777777" w:rsidR="00084CDC" w:rsidRDefault="00084CDC" w:rsidP="009A3AAE">
            <w:pPr>
              <w:rPr>
                <w:rFonts w:ascii="Times New Roman" w:hAnsi="Times New Roman" w:cs="Times New Roman"/>
                <w:sz w:val="24"/>
                <w:szCs w:val="24"/>
              </w:rPr>
            </w:pPr>
          </w:p>
          <w:p w14:paraId="2D6EFADD" w14:textId="77777777" w:rsidR="0026363F" w:rsidRDefault="0026363F" w:rsidP="009A3AAE">
            <w:pPr>
              <w:rPr>
                <w:rFonts w:ascii="Times New Roman" w:hAnsi="Times New Roman" w:cs="Times New Roman"/>
                <w:sz w:val="24"/>
                <w:szCs w:val="24"/>
              </w:rPr>
            </w:pPr>
          </w:p>
          <w:p w14:paraId="159AC6E8" w14:textId="77777777" w:rsidR="0026363F" w:rsidRDefault="0026363F" w:rsidP="009A3AAE">
            <w:pPr>
              <w:rPr>
                <w:rFonts w:ascii="Times New Roman" w:hAnsi="Times New Roman" w:cs="Times New Roman"/>
                <w:sz w:val="24"/>
                <w:szCs w:val="24"/>
              </w:rPr>
            </w:pPr>
          </w:p>
          <w:p w14:paraId="211F7F0F" w14:textId="77777777" w:rsidR="0026363F" w:rsidRDefault="0026363F" w:rsidP="009A3AAE">
            <w:pPr>
              <w:rPr>
                <w:rFonts w:ascii="Times New Roman" w:hAnsi="Times New Roman" w:cs="Times New Roman"/>
                <w:sz w:val="24"/>
                <w:szCs w:val="24"/>
              </w:rPr>
            </w:pPr>
          </w:p>
          <w:p w14:paraId="47A31C4F" w14:textId="77777777" w:rsidR="0026363F" w:rsidRDefault="0026363F" w:rsidP="009A3AAE">
            <w:pPr>
              <w:rPr>
                <w:rFonts w:ascii="Times New Roman" w:hAnsi="Times New Roman" w:cs="Times New Roman"/>
                <w:sz w:val="24"/>
                <w:szCs w:val="24"/>
              </w:rPr>
            </w:pPr>
          </w:p>
          <w:p w14:paraId="5781E65A" w14:textId="77777777" w:rsidR="0026363F" w:rsidRPr="00A04A35" w:rsidRDefault="0026363F" w:rsidP="009A3AAE">
            <w:pPr>
              <w:rPr>
                <w:rFonts w:ascii="Times New Roman" w:hAnsi="Times New Roman" w:cs="Times New Roman"/>
                <w:sz w:val="24"/>
                <w:szCs w:val="24"/>
              </w:rPr>
            </w:pPr>
          </w:p>
          <w:p w14:paraId="43F1C5B5" w14:textId="77777777" w:rsidR="00084CDC" w:rsidRPr="00A04A35" w:rsidRDefault="00084CDC" w:rsidP="009A3AAE">
            <w:pPr>
              <w:rPr>
                <w:rFonts w:ascii="Times New Roman" w:hAnsi="Times New Roman" w:cs="Times New Roman"/>
                <w:sz w:val="24"/>
                <w:szCs w:val="24"/>
              </w:rPr>
            </w:pPr>
          </w:p>
          <w:p w14:paraId="2D3A8859" w14:textId="77777777" w:rsidR="00084CDC" w:rsidRPr="00A04A35" w:rsidRDefault="00084CDC" w:rsidP="009A3AAE">
            <w:pPr>
              <w:rPr>
                <w:rFonts w:ascii="Times New Roman" w:hAnsi="Times New Roman" w:cs="Times New Roman"/>
                <w:sz w:val="24"/>
                <w:szCs w:val="24"/>
              </w:rPr>
            </w:pPr>
          </w:p>
          <w:p w14:paraId="1DD63FE8" w14:textId="70FB1B36" w:rsidR="00084CDC" w:rsidRDefault="00084CDC" w:rsidP="009A3AAE">
            <w:pPr>
              <w:rPr>
                <w:rFonts w:ascii="Times New Roman" w:hAnsi="Times New Roman" w:cs="Times New Roman"/>
                <w:sz w:val="24"/>
                <w:szCs w:val="24"/>
              </w:rPr>
            </w:pPr>
          </w:p>
          <w:p w14:paraId="6C4FD97B" w14:textId="4E572F0E" w:rsidR="00C71D1A" w:rsidRDefault="00C71D1A" w:rsidP="009A3AAE">
            <w:pPr>
              <w:rPr>
                <w:rFonts w:ascii="Times New Roman" w:hAnsi="Times New Roman" w:cs="Times New Roman"/>
                <w:sz w:val="24"/>
                <w:szCs w:val="24"/>
              </w:rPr>
            </w:pPr>
          </w:p>
          <w:p w14:paraId="01B5112B" w14:textId="1A605360" w:rsidR="00C71D1A" w:rsidRDefault="00C71D1A" w:rsidP="009A3AAE">
            <w:pPr>
              <w:rPr>
                <w:rFonts w:ascii="Times New Roman" w:hAnsi="Times New Roman" w:cs="Times New Roman"/>
                <w:sz w:val="24"/>
                <w:szCs w:val="24"/>
              </w:rPr>
            </w:pPr>
          </w:p>
          <w:p w14:paraId="7C6B388E" w14:textId="386596A6" w:rsidR="00C71D1A" w:rsidRDefault="00C71D1A" w:rsidP="009A3AAE">
            <w:pPr>
              <w:rPr>
                <w:rFonts w:ascii="Times New Roman" w:hAnsi="Times New Roman" w:cs="Times New Roman"/>
                <w:sz w:val="24"/>
                <w:szCs w:val="24"/>
              </w:rPr>
            </w:pPr>
          </w:p>
          <w:p w14:paraId="2C5129E9" w14:textId="40C18DAF" w:rsidR="00C71D1A" w:rsidRDefault="00C71D1A" w:rsidP="009A3AAE">
            <w:pPr>
              <w:rPr>
                <w:rFonts w:ascii="Times New Roman" w:hAnsi="Times New Roman" w:cs="Times New Roman"/>
                <w:sz w:val="24"/>
                <w:szCs w:val="24"/>
              </w:rPr>
            </w:pPr>
          </w:p>
          <w:p w14:paraId="5C655BB2" w14:textId="377BB5CC" w:rsidR="00C71D1A" w:rsidRDefault="00C71D1A" w:rsidP="009A3AAE">
            <w:pPr>
              <w:rPr>
                <w:rFonts w:ascii="Times New Roman" w:hAnsi="Times New Roman" w:cs="Times New Roman"/>
                <w:sz w:val="24"/>
                <w:szCs w:val="24"/>
              </w:rPr>
            </w:pPr>
          </w:p>
          <w:p w14:paraId="1FFA2FCC" w14:textId="5C087309" w:rsidR="00C71D1A" w:rsidRDefault="00C71D1A" w:rsidP="009A3AAE">
            <w:pPr>
              <w:rPr>
                <w:rFonts w:ascii="Times New Roman" w:hAnsi="Times New Roman" w:cs="Times New Roman"/>
                <w:sz w:val="24"/>
                <w:szCs w:val="24"/>
              </w:rPr>
            </w:pPr>
          </w:p>
          <w:p w14:paraId="4B31F683" w14:textId="56CADC0D" w:rsidR="00C71D1A" w:rsidRDefault="00C71D1A" w:rsidP="009A3AAE">
            <w:pPr>
              <w:rPr>
                <w:rFonts w:ascii="Times New Roman" w:hAnsi="Times New Roman" w:cs="Times New Roman"/>
                <w:sz w:val="24"/>
                <w:szCs w:val="24"/>
              </w:rPr>
            </w:pPr>
          </w:p>
          <w:p w14:paraId="3F68BE1B" w14:textId="3051F46A" w:rsidR="00C71D1A" w:rsidRDefault="00C71D1A" w:rsidP="009A3AAE">
            <w:pPr>
              <w:rPr>
                <w:rFonts w:ascii="Times New Roman" w:hAnsi="Times New Roman" w:cs="Times New Roman"/>
                <w:sz w:val="24"/>
                <w:szCs w:val="24"/>
              </w:rPr>
            </w:pPr>
          </w:p>
          <w:p w14:paraId="531A61D8" w14:textId="3628856B" w:rsidR="00C71D1A" w:rsidRDefault="00C71D1A" w:rsidP="009A3AAE">
            <w:pPr>
              <w:rPr>
                <w:rFonts w:ascii="Times New Roman" w:hAnsi="Times New Roman" w:cs="Times New Roman"/>
                <w:sz w:val="24"/>
                <w:szCs w:val="24"/>
              </w:rPr>
            </w:pPr>
          </w:p>
          <w:p w14:paraId="4B932D91" w14:textId="6847E964" w:rsidR="00C71D1A" w:rsidRDefault="00C71D1A" w:rsidP="009A3AAE">
            <w:pPr>
              <w:rPr>
                <w:rFonts w:ascii="Times New Roman" w:hAnsi="Times New Roman" w:cs="Times New Roman"/>
                <w:sz w:val="24"/>
                <w:szCs w:val="24"/>
              </w:rPr>
            </w:pPr>
          </w:p>
          <w:p w14:paraId="29D199BD" w14:textId="6903BD87" w:rsidR="00C71D1A" w:rsidRDefault="00C71D1A" w:rsidP="009A3AAE">
            <w:pPr>
              <w:rPr>
                <w:rFonts w:ascii="Times New Roman" w:hAnsi="Times New Roman" w:cs="Times New Roman"/>
                <w:sz w:val="24"/>
                <w:szCs w:val="24"/>
              </w:rPr>
            </w:pPr>
          </w:p>
          <w:p w14:paraId="4F8AC407" w14:textId="198F0E2C" w:rsidR="00C71D1A" w:rsidRDefault="00C71D1A" w:rsidP="009A3AAE">
            <w:pPr>
              <w:rPr>
                <w:rFonts w:ascii="Times New Roman" w:hAnsi="Times New Roman" w:cs="Times New Roman"/>
                <w:sz w:val="24"/>
                <w:szCs w:val="24"/>
              </w:rPr>
            </w:pPr>
          </w:p>
          <w:p w14:paraId="201F685B" w14:textId="6FF331A3" w:rsidR="00C71D1A" w:rsidRDefault="00C71D1A" w:rsidP="009A3AAE">
            <w:pPr>
              <w:rPr>
                <w:rFonts w:ascii="Times New Roman" w:hAnsi="Times New Roman" w:cs="Times New Roman"/>
                <w:sz w:val="24"/>
                <w:szCs w:val="24"/>
              </w:rPr>
            </w:pPr>
          </w:p>
          <w:p w14:paraId="5FC43E76" w14:textId="069D25A3" w:rsidR="00C71D1A" w:rsidRDefault="00C71D1A" w:rsidP="009A3AAE">
            <w:pPr>
              <w:rPr>
                <w:rFonts w:ascii="Times New Roman" w:hAnsi="Times New Roman" w:cs="Times New Roman"/>
                <w:sz w:val="24"/>
                <w:szCs w:val="24"/>
              </w:rPr>
            </w:pPr>
          </w:p>
          <w:p w14:paraId="55B99FDA" w14:textId="4D364C88" w:rsidR="00C71D1A" w:rsidRDefault="00C71D1A" w:rsidP="009A3AAE">
            <w:pPr>
              <w:rPr>
                <w:rFonts w:ascii="Times New Roman" w:hAnsi="Times New Roman" w:cs="Times New Roman"/>
                <w:sz w:val="24"/>
                <w:szCs w:val="24"/>
              </w:rPr>
            </w:pPr>
          </w:p>
          <w:p w14:paraId="3722CB2F" w14:textId="4CD99261" w:rsidR="00C71D1A" w:rsidRDefault="00C71D1A" w:rsidP="009A3AAE">
            <w:pPr>
              <w:rPr>
                <w:rFonts w:ascii="Times New Roman" w:hAnsi="Times New Roman" w:cs="Times New Roman"/>
                <w:sz w:val="24"/>
                <w:szCs w:val="24"/>
              </w:rPr>
            </w:pPr>
          </w:p>
          <w:p w14:paraId="7CD12458" w14:textId="7E6C399A" w:rsidR="00C71D1A" w:rsidRDefault="00C71D1A" w:rsidP="009A3AAE">
            <w:pPr>
              <w:rPr>
                <w:rFonts w:ascii="Times New Roman" w:hAnsi="Times New Roman" w:cs="Times New Roman"/>
                <w:sz w:val="24"/>
                <w:szCs w:val="24"/>
              </w:rPr>
            </w:pPr>
          </w:p>
          <w:p w14:paraId="18EAD00B" w14:textId="77777777" w:rsidR="00C71D1A" w:rsidRPr="00A04A35" w:rsidRDefault="00C71D1A" w:rsidP="009A3AAE">
            <w:pPr>
              <w:rPr>
                <w:rFonts w:ascii="Times New Roman" w:hAnsi="Times New Roman" w:cs="Times New Roman"/>
                <w:sz w:val="24"/>
                <w:szCs w:val="24"/>
              </w:rPr>
            </w:pPr>
          </w:p>
          <w:p w14:paraId="649794A2" w14:textId="77777777" w:rsidR="00084CDC" w:rsidRPr="00A04A35" w:rsidRDefault="00084CDC" w:rsidP="009A3AAE">
            <w:pPr>
              <w:rPr>
                <w:rFonts w:ascii="Times New Roman" w:hAnsi="Times New Roman" w:cs="Times New Roman"/>
                <w:sz w:val="24"/>
                <w:szCs w:val="24"/>
              </w:rPr>
            </w:pPr>
          </w:p>
        </w:tc>
        <w:tc>
          <w:tcPr>
            <w:tcW w:w="3117" w:type="dxa"/>
          </w:tcPr>
          <w:p w14:paraId="262DEAFD" w14:textId="77777777" w:rsidR="00084CDC" w:rsidRPr="00A04A35" w:rsidRDefault="00084CDC" w:rsidP="009A3AAE">
            <w:pPr>
              <w:rPr>
                <w:rFonts w:ascii="Times New Roman" w:hAnsi="Times New Roman" w:cs="Times New Roman"/>
                <w:sz w:val="24"/>
                <w:szCs w:val="24"/>
              </w:rPr>
            </w:pPr>
          </w:p>
        </w:tc>
        <w:tc>
          <w:tcPr>
            <w:tcW w:w="3117" w:type="dxa"/>
          </w:tcPr>
          <w:p w14:paraId="4A9CA11C" w14:textId="77777777" w:rsidR="00084CDC" w:rsidRPr="00A04A35" w:rsidRDefault="00084CDC" w:rsidP="009A3AAE">
            <w:pPr>
              <w:rPr>
                <w:rFonts w:ascii="Times New Roman" w:hAnsi="Times New Roman" w:cs="Times New Roman"/>
                <w:sz w:val="24"/>
                <w:szCs w:val="24"/>
              </w:rPr>
            </w:pPr>
          </w:p>
        </w:tc>
      </w:tr>
    </w:tbl>
    <w:p w14:paraId="24309BF9" w14:textId="77777777" w:rsidR="00211ADC" w:rsidRDefault="00211ADC" w:rsidP="00C25311">
      <w:pPr>
        <w:rPr>
          <w:rFonts w:ascii="Times New Roman" w:eastAsia="Times New Roman" w:hAnsi="Times New Roman" w:cs="Times New Roman"/>
          <w:b/>
          <w:bCs/>
          <w:color w:val="000000"/>
          <w:sz w:val="24"/>
          <w:szCs w:val="24"/>
        </w:rPr>
      </w:pPr>
    </w:p>
    <w:p w14:paraId="74A9B163" w14:textId="4F19BCCD" w:rsidR="00C25311" w:rsidRPr="00EF5FDE" w:rsidRDefault="00C25311" w:rsidP="00EF5FDE">
      <w:pPr>
        <w:outlineLvl w:val="0"/>
        <w:rPr>
          <w:rFonts w:ascii="Times New Roman" w:eastAsia="Times New Roman" w:hAnsi="Times New Roman" w:cs="Times New Roman"/>
          <w:b/>
          <w:bCs/>
          <w:color w:val="000000"/>
          <w:sz w:val="24"/>
          <w:szCs w:val="24"/>
          <w:u w:val="single"/>
        </w:rPr>
      </w:pPr>
      <w:r w:rsidRPr="00EF5FDE">
        <w:rPr>
          <w:rFonts w:ascii="Times New Roman" w:eastAsia="Times New Roman" w:hAnsi="Times New Roman" w:cs="Times New Roman"/>
          <w:b/>
          <w:bCs/>
          <w:color w:val="000000"/>
          <w:sz w:val="24"/>
          <w:szCs w:val="24"/>
          <w:u w:val="single"/>
        </w:rPr>
        <w:t xml:space="preserve">Step 2: Analyze </w:t>
      </w:r>
      <w:r w:rsidR="00176839">
        <w:rPr>
          <w:rFonts w:ascii="Times New Roman" w:eastAsia="Times New Roman" w:hAnsi="Times New Roman" w:cs="Times New Roman"/>
          <w:b/>
          <w:bCs/>
          <w:color w:val="000000"/>
          <w:sz w:val="24"/>
          <w:szCs w:val="24"/>
          <w:u w:val="single"/>
        </w:rPr>
        <w:t>c</w:t>
      </w:r>
      <w:r w:rsidR="00C71D1A">
        <w:rPr>
          <w:rFonts w:ascii="Times New Roman" w:eastAsia="Times New Roman" w:hAnsi="Times New Roman" w:cs="Times New Roman"/>
          <w:b/>
          <w:bCs/>
          <w:color w:val="000000"/>
          <w:sz w:val="24"/>
          <w:szCs w:val="24"/>
          <w:u w:val="single"/>
        </w:rPr>
        <w:t xml:space="preserve">ontent, </w:t>
      </w:r>
      <w:r w:rsidR="00176839">
        <w:rPr>
          <w:rFonts w:ascii="Times New Roman" w:eastAsia="Times New Roman" w:hAnsi="Times New Roman" w:cs="Times New Roman"/>
          <w:b/>
          <w:bCs/>
          <w:color w:val="000000"/>
          <w:sz w:val="24"/>
          <w:szCs w:val="24"/>
          <w:u w:val="single"/>
        </w:rPr>
        <w:t>c</w:t>
      </w:r>
      <w:r w:rsidR="00C71D1A">
        <w:rPr>
          <w:rFonts w:ascii="Times New Roman" w:eastAsia="Times New Roman" w:hAnsi="Times New Roman" w:cs="Times New Roman"/>
          <w:b/>
          <w:bCs/>
          <w:color w:val="000000"/>
          <w:sz w:val="24"/>
          <w:szCs w:val="24"/>
          <w:u w:val="single"/>
        </w:rPr>
        <w:t xml:space="preserve">oncepts and/or </w:t>
      </w:r>
      <w:r w:rsidR="00176839">
        <w:rPr>
          <w:rFonts w:ascii="Times New Roman" w:eastAsia="Times New Roman" w:hAnsi="Times New Roman" w:cs="Times New Roman"/>
          <w:b/>
          <w:bCs/>
          <w:color w:val="000000"/>
          <w:sz w:val="24"/>
          <w:szCs w:val="24"/>
          <w:u w:val="single"/>
        </w:rPr>
        <w:t>s</w:t>
      </w:r>
      <w:r w:rsidR="00C71D1A">
        <w:rPr>
          <w:rFonts w:ascii="Times New Roman" w:eastAsia="Times New Roman" w:hAnsi="Times New Roman" w:cs="Times New Roman"/>
          <w:b/>
          <w:bCs/>
          <w:color w:val="000000"/>
          <w:sz w:val="24"/>
          <w:szCs w:val="24"/>
          <w:u w:val="single"/>
        </w:rPr>
        <w:t>kills</w:t>
      </w:r>
      <w:r w:rsidRPr="00EF5FDE">
        <w:rPr>
          <w:rFonts w:ascii="Times New Roman" w:eastAsia="Times New Roman" w:hAnsi="Times New Roman" w:cs="Times New Roman"/>
          <w:b/>
          <w:bCs/>
          <w:color w:val="000000"/>
          <w:sz w:val="24"/>
          <w:szCs w:val="24"/>
          <w:u w:val="single"/>
        </w:rPr>
        <w:t xml:space="preserve"> for </w:t>
      </w:r>
      <w:r w:rsidR="00176839">
        <w:rPr>
          <w:rFonts w:ascii="Times New Roman" w:eastAsia="Times New Roman" w:hAnsi="Times New Roman" w:cs="Times New Roman"/>
          <w:b/>
          <w:bCs/>
          <w:color w:val="000000"/>
          <w:sz w:val="24"/>
          <w:szCs w:val="24"/>
          <w:u w:val="single"/>
        </w:rPr>
        <w:t>a</w:t>
      </w:r>
      <w:r w:rsidRPr="00EF5FDE">
        <w:rPr>
          <w:rFonts w:ascii="Times New Roman" w:eastAsia="Times New Roman" w:hAnsi="Times New Roman" w:cs="Times New Roman"/>
          <w:b/>
          <w:bCs/>
          <w:color w:val="000000"/>
          <w:sz w:val="24"/>
          <w:szCs w:val="24"/>
          <w:u w:val="single"/>
        </w:rPr>
        <w:t xml:space="preserve">lignment to </w:t>
      </w:r>
      <w:r w:rsidRPr="00DB1CBC">
        <w:rPr>
          <w:rFonts w:ascii="Times New Roman" w:eastAsia="Times New Roman" w:hAnsi="Times New Roman" w:cs="Times New Roman"/>
          <w:b/>
          <w:bCs/>
          <w:i/>
          <w:iCs/>
          <w:color w:val="000000"/>
          <w:sz w:val="24"/>
          <w:szCs w:val="24"/>
          <w:u w:val="single"/>
        </w:rPr>
        <w:t>Kentucky Academic Standards</w:t>
      </w:r>
    </w:p>
    <w:p w14:paraId="070A3C81" w14:textId="77777777" w:rsidR="00693F07" w:rsidRPr="004E1694" w:rsidRDefault="00693F07" w:rsidP="00C25311">
      <w:pPr>
        <w:rPr>
          <w:rFonts w:ascii="Times New Roman" w:eastAsia="Times New Roman" w:hAnsi="Times New Roman" w:cs="Times New Roman"/>
          <w:sz w:val="24"/>
          <w:szCs w:val="24"/>
        </w:rPr>
      </w:pPr>
    </w:p>
    <w:p w14:paraId="2D070FD6" w14:textId="6D7F61C1" w:rsidR="00C25311" w:rsidRDefault="00C25311" w:rsidP="00C25311">
      <w:pPr>
        <w:rPr>
          <w:rFonts w:ascii="Times New Roman" w:eastAsia="Times New Roman" w:hAnsi="Times New Roman" w:cs="Times New Roman"/>
          <w:color w:val="000000"/>
          <w:sz w:val="24"/>
          <w:szCs w:val="24"/>
        </w:rPr>
      </w:pPr>
      <w:r w:rsidRPr="00EF5FDE">
        <w:rPr>
          <w:rFonts w:ascii="Times New Roman" w:eastAsia="Times New Roman" w:hAnsi="Times New Roman" w:cs="Times New Roman"/>
          <w:color w:val="000000"/>
          <w:sz w:val="24"/>
          <w:szCs w:val="24"/>
        </w:rPr>
        <w:t xml:space="preserve">With your grade-level or course content team, use the </w:t>
      </w:r>
      <w:r w:rsidRPr="00EF5FDE">
        <w:rPr>
          <w:rFonts w:ascii="Times New Roman" w:eastAsia="Times New Roman" w:hAnsi="Times New Roman" w:cs="Times New Roman"/>
          <w:i/>
          <w:iCs/>
          <w:color w:val="000000"/>
          <w:sz w:val="24"/>
          <w:szCs w:val="24"/>
        </w:rPr>
        <w:t>Kentucky Academic Standards</w:t>
      </w:r>
      <w:r w:rsidRPr="00EF5FDE">
        <w:rPr>
          <w:rFonts w:ascii="Times New Roman" w:eastAsia="Times New Roman" w:hAnsi="Times New Roman" w:cs="Times New Roman"/>
          <w:color w:val="000000"/>
          <w:sz w:val="24"/>
          <w:szCs w:val="24"/>
        </w:rPr>
        <w:t xml:space="preserve"> (KAS) document to complete the following:</w:t>
      </w:r>
    </w:p>
    <w:p w14:paraId="4AD60905" w14:textId="77777777" w:rsidR="006E5800" w:rsidRPr="004E1694" w:rsidRDefault="006E5800" w:rsidP="00C25311">
      <w:pPr>
        <w:rPr>
          <w:rFonts w:ascii="Times New Roman" w:eastAsia="Times New Roman" w:hAnsi="Times New Roman" w:cs="Times New Roman"/>
          <w:sz w:val="24"/>
          <w:szCs w:val="24"/>
        </w:rPr>
      </w:pPr>
    </w:p>
    <w:p w14:paraId="02F75BBD" w14:textId="78D51C4C" w:rsidR="00C25311" w:rsidRDefault="00C25311" w:rsidP="00F97338">
      <w:pPr>
        <w:numPr>
          <w:ilvl w:val="0"/>
          <w:numId w:val="6"/>
        </w:numPr>
        <w:textAlignment w:val="baseline"/>
        <w:rPr>
          <w:rFonts w:ascii="Times New Roman" w:eastAsia="Times New Roman" w:hAnsi="Times New Roman" w:cs="Times New Roman"/>
          <w:color w:val="000000"/>
          <w:sz w:val="24"/>
          <w:szCs w:val="24"/>
        </w:rPr>
      </w:pPr>
      <w:r w:rsidRPr="00EF5FDE">
        <w:rPr>
          <w:rFonts w:ascii="Times New Roman" w:eastAsia="Times New Roman" w:hAnsi="Times New Roman" w:cs="Times New Roman"/>
          <w:color w:val="000000"/>
          <w:sz w:val="24"/>
          <w:szCs w:val="24"/>
        </w:rPr>
        <w:t xml:space="preserve">For each grade-level standard listed in the </w:t>
      </w:r>
      <w:r w:rsidR="00F32045">
        <w:rPr>
          <w:rFonts w:ascii="Times New Roman" w:eastAsia="Times New Roman" w:hAnsi="Times New Roman" w:cs="Times New Roman"/>
          <w:color w:val="000000"/>
          <w:sz w:val="24"/>
          <w:szCs w:val="24"/>
        </w:rPr>
        <w:t>KAS:</w:t>
      </w:r>
    </w:p>
    <w:p w14:paraId="22AB913D" w14:textId="77777777" w:rsidR="008F6F99" w:rsidRPr="00EF5FDE" w:rsidRDefault="008F6F99" w:rsidP="00DB1CBC">
      <w:pPr>
        <w:ind w:left="720"/>
        <w:textAlignment w:val="baseline"/>
        <w:rPr>
          <w:rFonts w:ascii="Times New Roman" w:eastAsia="Times New Roman" w:hAnsi="Times New Roman" w:cs="Times New Roman"/>
          <w:color w:val="000000"/>
          <w:sz w:val="24"/>
          <w:szCs w:val="24"/>
        </w:rPr>
      </w:pPr>
    </w:p>
    <w:p w14:paraId="668710B7" w14:textId="68E80B24" w:rsidR="00C25311" w:rsidRPr="00EF5FDE" w:rsidRDefault="00C25311" w:rsidP="00F97338">
      <w:pPr>
        <w:numPr>
          <w:ilvl w:val="1"/>
          <w:numId w:val="6"/>
        </w:numPr>
        <w:textAlignment w:val="baseline"/>
        <w:rPr>
          <w:rFonts w:ascii="Times New Roman" w:eastAsia="Times New Roman" w:hAnsi="Times New Roman" w:cs="Times New Roman"/>
          <w:color w:val="000000"/>
          <w:sz w:val="24"/>
          <w:szCs w:val="24"/>
        </w:rPr>
      </w:pPr>
      <w:r w:rsidRPr="00EF5FDE">
        <w:rPr>
          <w:rFonts w:ascii="Times New Roman" w:eastAsia="Times New Roman" w:hAnsi="Times New Roman" w:cs="Times New Roman"/>
          <w:color w:val="000000"/>
          <w:sz w:val="24"/>
          <w:szCs w:val="24"/>
        </w:rPr>
        <w:t>Read the standard</w:t>
      </w:r>
      <w:r w:rsidR="006E5800">
        <w:rPr>
          <w:rFonts w:ascii="Times New Roman" w:eastAsia="Times New Roman" w:hAnsi="Times New Roman" w:cs="Times New Roman"/>
          <w:color w:val="000000"/>
          <w:sz w:val="24"/>
          <w:szCs w:val="24"/>
        </w:rPr>
        <w:t>.</w:t>
      </w:r>
    </w:p>
    <w:p w14:paraId="66991904" w14:textId="52FA1647" w:rsidR="00C25311" w:rsidRPr="00EF5FDE" w:rsidRDefault="00C25311" w:rsidP="00F97338">
      <w:pPr>
        <w:numPr>
          <w:ilvl w:val="1"/>
          <w:numId w:val="6"/>
        </w:numPr>
        <w:textAlignment w:val="baseline"/>
        <w:rPr>
          <w:rFonts w:ascii="Times New Roman" w:eastAsia="Times New Roman" w:hAnsi="Times New Roman" w:cs="Times New Roman"/>
          <w:color w:val="000000"/>
          <w:sz w:val="24"/>
          <w:szCs w:val="24"/>
        </w:rPr>
      </w:pPr>
      <w:r w:rsidRPr="00EF5FDE">
        <w:rPr>
          <w:rFonts w:ascii="Times New Roman" w:eastAsia="Times New Roman" w:hAnsi="Times New Roman" w:cs="Times New Roman"/>
          <w:color w:val="000000"/>
          <w:sz w:val="24"/>
          <w:szCs w:val="24"/>
        </w:rPr>
        <w:t>Locate the progression or coherence statements of the standard focusing on one grade level below and one grade level above</w:t>
      </w:r>
      <w:r w:rsidR="00C41B06">
        <w:rPr>
          <w:rFonts w:ascii="Times New Roman" w:eastAsia="Times New Roman" w:hAnsi="Times New Roman" w:cs="Times New Roman"/>
          <w:color w:val="000000"/>
          <w:sz w:val="24"/>
          <w:szCs w:val="24"/>
        </w:rPr>
        <w:t>.</w:t>
      </w:r>
    </w:p>
    <w:p w14:paraId="1A61ABD0" w14:textId="5F3580CD" w:rsidR="00C25311" w:rsidRPr="00EF5FDE" w:rsidRDefault="00C25311" w:rsidP="00F97338">
      <w:pPr>
        <w:numPr>
          <w:ilvl w:val="1"/>
          <w:numId w:val="6"/>
        </w:numPr>
        <w:textAlignment w:val="baseline"/>
        <w:rPr>
          <w:rFonts w:ascii="Times New Roman" w:eastAsia="Times New Roman" w:hAnsi="Times New Roman" w:cs="Times New Roman"/>
          <w:color w:val="000000"/>
          <w:sz w:val="24"/>
          <w:szCs w:val="24"/>
        </w:rPr>
      </w:pPr>
      <w:r w:rsidRPr="00EF5FDE">
        <w:rPr>
          <w:rFonts w:ascii="Times New Roman" w:eastAsia="Times New Roman" w:hAnsi="Times New Roman" w:cs="Times New Roman"/>
          <w:color w:val="000000"/>
          <w:sz w:val="24"/>
          <w:szCs w:val="24"/>
        </w:rPr>
        <w:t>Examine and discuss the progression or the coherence statements to determine the appropriate depth of the content, concepts and/or skills required to meet the expectation of the grade-level standard</w:t>
      </w:r>
      <w:r w:rsidR="00C41B06">
        <w:rPr>
          <w:rFonts w:ascii="Times New Roman" w:eastAsia="Times New Roman" w:hAnsi="Times New Roman" w:cs="Times New Roman"/>
          <w:color w:val="000000"/>
          <w:sz w:val="24"/>
          <w:szCs w:val="24"/>
        </w:rPr>
        <w:t>.</w:t>
      </w:r>
    </w:p>
    <w:p w14:paraId="3008F99E" w14:textId="6B2E6C78" w:rsidR="00C25311" w:rsidRPr="00EF5FDE" w:rsidRDefault="00C25311" w:rsidP="00F97338">
      <w:pPr>
        <w:numPr>
          <w:ilvl w:val="1"/>
          <w:numId w:val="6"/>
        </w:numPr>
        <w:textAlignment w:val="baseline"/>
        <w:rPr>
          <w:rFonts w:ascii="Times New Roman" w:eastAsia="Times New Roman" w:hAnsi="Times New Roman" w:cs="Times New Roman"/>
          <w:color w:val="000000"/>
          <w:sz w:val="24"/>
          <w:szCs w:val="24"/>
        </w:rPr>
      </w:pPr>
      <w:r w:rsidRPr="00EF5FDE">
        <w:rPr>
          <w:rFonts w:ascii="Times New Roman" w:eastAsia="Times New Roman" w:hAnsi="Times New Roman" w:cs="Times New Roman"/>
          <w:color w:val="000000"/>
          <w:sz w:val="24"/>
          <w:szCs w:val="24"/>
        </w:rPr>
        <w:t>Analyze the content, concepts and/or skills you listed in Table 1</w:t>
      </w:r>
      <w:r w:rsidR="009E65C3">
        <w:rPr>
          <w:rFonts w:ascii="Times New Roman" w:eastAsia="Times New Roman" w:hAnsi="Times New Roman" w:cs="Times New Roman"/>
          <w:color w:val="000000"/>
          <w:sz w:val="24"/>
          <w:szCs w:val="24"/>
        </w:rPr>
        <w:t xml:space="preserve"> </w:t>
      </w:r>
      <w:r w:rsidRPr="00EF5FDE">
        <w:rPr>
          <w:rFonts w:ascii="Times New Roman" w:eastAsia="Times New Roman" w:hAnsi="Times New Roman" w:cs="Times New Roman"/>
          <w:color w:val="000000"/>
          <w:sz w:val="24"/>
          <w:szCs w:val="24"/>
        </w:rPr>
        <w:t>and highlight those that tightly align with the expectations of that standard for your grade level</w:t>
      </w:r>
      <w:r w:rsidR="00C41B06">
        <w:rPr>
          <w:rFonts w:ascii="Times New Roman" w:eastAsia="Times New Roman" w:hAnsi="Times New Roman" w:cs="Times New Roman"/>
          <w:color w:val="000000"/>
          <w:sz w:val="24"/>
          <w:szCs w:val="24"/>
        </w:rPr>
        <w:t>.</w:t>
      </w:r>
      <w:r w:rsidR="00D11BEB">
        <w:rPr>
          <w:rFonts w:ascii="Times New Roman" w:eastAsia="Times New Roman" w:hAnsi="Times New Roman" w:cs="Times New Roman"/>
          <w:color w:val="000000"/>
          <w:sz w:val="24"/>
          <w:szCs w:val="24"/>
        </w:rPr>
        <w:t xml:space="preserve"> </w:t>
      </w:r>
    </w:p>
    <w:p w14:paraId="635CFEEF" w14:textId="6603CB99" w:rsidR="00C25311" w:rsidRDefault="00C25311" w:rsidP="00F97338">
      <w:pPr>
        <w:numPr>
          <w:ilvl w:val="1"/>
          <w:numId w:val="6"/>
        </w:numPr>
        <w:textAlignment w:val="baseline"/>
        <w:rPr>
          <w:rFonts w:ascii="Times New Roman" w:eastAsia="Times New Roman" w:hAnsi="Times New Roman" w:cs="Times New Roman"/>
          <w:color w:val="000000"/>
          <w:sz w:val="24"/>
          <w:szCs w:val="24"/>
        </w:rPr>
      </w:pPr>
      <w:r w:rsidRPr="00EF5FDE">
        <w:rPr>
          <w:rFonts w:ascii="Times New Roman" w:eastAsia="Times New Roman" w:hAnsi="Times New Roman" w:cs="Times New Roman"/>
          <w:color w:val="000000"/>
          <w:sz w:val="24"/>
          <w:szCs w:val="24"/>
        </w:rPr>
        <w:t>Record the standard coding next to the highlighted content, concepts and/or skills in Table 1.</w:t>
      </w:r>
    </w:p>
    <w:p w14:paraId="3AA6970E" w14:textId="77777777" w:rsidR="008B45C5" w:rsidRPr="00EF5FDE" w:rsidRDefault="008B45C5" w:rsidP="00DB1CBC">
      <w:pPr>
        <w:ind w:left="1440"/>
        <w:textAlignment w:val="baseline"/>
        <w:rPr>
          <w:rFonts w:ascii="Times New Roman" w:eastAsia="Times New Roman" w:hAnsi="Times New Roman" w:cs="Times New Roman"/>
          <w:color w:val="000000"/>
          <w:sz w:val="24"/>
          <w:szCs w:val="24"/>
        </w:rPr>
      </w:pPr>
    </w:p>
    <w:p w14:paraId="01ACFD2E" w14:textId="40D103EE" w:rsidR="00C25311" w:rsidRPr="00EF5FDE" w:rsidRDefault="00C25311" w:rsidP="00F97338">
      <w:pPr>
        <w:numPr>
          <w:ilvl w:val="0"/>
          <w:numId w:val="6"/>
        </w:numPr>
        <w:textAlignment w:val="baseline"/>
        <w:rPr>
          <w:rFonts w:ascii="Times New Roman" w:eastAsia="Times New Roman" w:hAnsi="Times New Roman" w:cs="Times New Roman"/>
          <w:color w:val="000000"/>
          <w:sz w:val="24"/>
          <w:szCs w:val="24"/>
        </w:rPr>
      </w:pPr>
      <w:r w:rsidRPr="00EF5FDE">
        <w:rPr>
          <w:rFonts w:ascii="Times New Roman" w:eastAsia="Times New Roman" w:hAnsi="Times New Roman" w:cs="Times New Roman"/>
          <w:color w:val="000000"/>
          <w:sz w:val="24"/>
          <w:szCs w:val="24"/>
        </w:rPr>
        <w:t>Use Table 2 to record any grade-level content, concepts and/or skills from the KAS document not included in content, concepts and/or skills listed in Table 1. Be sure to include the standard coding.</w:t>
      </w:r>
    </w:p>
    <w:p w14:paraId="6897C2F7" w14:textId="77777777" w:rsidR="0026363F" w:rsidRDefault="0026363F" w:rsidP="003C5C55">
      <w:pPr>
        <w:rPr>
          <w:rFonts w:ascii="Times New Roman" w:hAnsi="Times New Roman" w:cs="Times New Roman"/>
          <w:b/>
          <w:bCs/>
          <w:color w:val="000000"/>
          <w:sz w:val="24"/>
          <w:szCs w:val="24"/>
        </w:rPr>
      </w:pPr>
    </w:p>
    <w:p w14:paraId="50AA7924" w14:textId="632281AA" w:rsidR="003A0E52" w:rsidRDefault="003A0E52" w:rsidP="003C5C55">
      <w:pPr>
        <w:rPr>
          <w:rFonts w:ascii="Times New Roman" w:hAnsi="Times New Roman" w:cs="Times New Roman"/>
          <w:color w:val="000000"/>
          <w:sz w:val="24"/>
          <w:szCs w:val="24"/>
        </w:rPr>
      </w:pPr>
      <w:r w:rsidRPr="00EF5FDE">
        <w:rPr>
          <w:rFonts w:ascii="Times New Roman" w:hAnsi="Times New Roman" w:cs="Times New Roman"/>
          <w:b/>
          <w:bCs/>
          <w:color w:val="000000"/>
          <w:sz w:val="24"/>
          <w:szCs w:val="24"/>
        </w:rPr>
        <w:t xml:space="preserve">Table 2: </w:t>
      </w:r>
      <w:r w:rsidRPr="00EF5FDE">
        <w:rPr>
          <w:rFonts w:ascii="Times New Roman" w:hAnsi="Times New Roman" w:cs="Times New Roman"/>
          <w:color w:val="000000"/>
          <w:sz w:val="24"/>
          <w:szCs w:val="24"/>
        </w:rPr>
        <w:t xml:space="preserve">Content, Concepts and/or Skills from </w:t>
      </w:r>
      <w:r w:rsidR="00A63F06">
        <w:rPr>
          <w:rFonts w:ascii="Times New Roman" w:hAnsi="Times New Roman" w:cs="Times New Roman"/>
          <w:color w:val="000000"/>
          <w:sz w:val="24"/>
          <w:szCs w:val="24"/>
        </w:rPr>
        <w:t xml:space="preserve">the </w:t>
      </w:r>
      <w:r w:rsidRPr="00EF5FDE">
        <w:rPr>
          <w:rFonts w:ascii="Times New Roman" w:hAnsi="Times New Roman" w:cs="Times New Roman"/>
          <w:color w:val="000000"/>
          <w:sz w:val="24"/>
          <w:szCs w:val="24"/>
        </w:rPr>
        <w:t xml:space="preserve">KAS </w:t>
      </w:r>
      <w:r w:rsidR="00461ABA">
        <w:rPr>
          <w:rFonts w:ascii="Times New Roman" w:hAnsi="Times New Roman" w:cs="Times New Roman"/>
          <w:color w:val="000000"/>
          <w:sz w:val="24"/>
          <w:szCs w:val="24"/>
        </w:rPr>
        <w:t>N</w:t>
      </w:r>
      <w:r w:rsidRPr="00EF5FDE">
        <w:rPr>
          <w:rFonts w:ascii="Times New Roman" w:hAnsi="Times New Roman" w:cs="Times New Roman"/>
          <w:color w:val="000000"/>
          <w:sz w:val="24"/>
          <w:szCs w:val="24"/>
        </w:rPr>
        <w:t xml:space="preserve">ot </w:t>
      </w:r>
      <w:r w:rsidR="00461ABA">
        <w:rPr>
          <w:rFonts w:ascii="Times New Roman" w:hAnsi="Times New Roman" w:cs="Times New Roman"/>
          <w:color w:val="000000"/>
          <w:sz w:val="24"/>
          <w:szCs w:val="24"/>
        </w:rPr>
        <w:t>I</w:t>
      </w:r>
      <w:r w:rsidRPr="00EF5FDE">
        <w:rPr>
          <w:rFonts w:ascii="Times New Roman" w:hAnsi="Times New Roman" w:cs="Times New Roman"/>
          <w:color w:val="000000"/>
          <w:sz w:val="24"/>
          <w:szCs w:val="24"/>
        </w:rPr>
        <w:t>ncluded in the 2019-</w:t>
      </w:r>
      <w:r w:rsidR="00D11BEB">
        <w:rPr>
          <w:rFonts w:ascii="Times New Roman" w:hAnsi="Times New Roman" w:cs="Times New Roman"/>
          <w:color w:val="000000"/>
          <w:sz w:val="24"/>
          <w:szCs w:val="24"/>
        </w:rPr>
        <w:t>20</w:t>
      </w:r>
      <w:r w:rsidRPr="00EF5FDE">
        <w:rPr>
          <w:rFonts w:ascii="Times New Roman" w:hAnsi="Times New Roman" w:cs="Times New Roman"/>
          <w:color w:val="000000"/>
          <w:sz w:val="24"/>
          <w:szCs w:val="24"/>
        </w:rPr>
        <w:t xml:space="preserve">20 </w:t>
      </w:r>
      <w:r w:rsidR="00461ABA">
        <w:rPr>
          <w:rFonts w:ascii="Times New Roman" w:hAnsi="Times New Roman" w:cs="Times New Roman"/>
          <w:color w:val="000000"/>
          <w:sz w:val="24"/>
          <w:szCs w:val="24"/>
        </w:rPr>
        <w:t>C</w:t>
      </w:r>
      <w:r w:rsidRPr="00EF5FDE">
        <w:rPr>
          <w:rFonts w:ascii="Times New Roman" w:hAnsi="Times New Roman" w:cs="Times New Roman"/>
          <w:color w:val="000000"/>
          <w:sz w:val="24"/>
          <w:szCs w:val="24"/>
        </w:rPr>
        <w:t>urriculum</w:t>
      </w:r>
    </w:p>
    <w:p w14:paraId="3158B05D" w14:textId="77777777" w:rsidR="00F81925" w:rsidRPr="00EF5FDE" w:rsidRDefault="00F81925" w:rsidP="003C5C55">
      <w:pPr>
        <w:rPr>
          <w:rFonts w:ascii="Times New Roman" w:hAnsi="Times New Roman" w:cs="Times New Roman"/>
          <w:b/>
          <w:bCs/>
          <w:color w:val="000000"/>
          <w:sz w:val="24"/>
          <w:szCs w:val="24"/>
        </w:rPr>
      </w:pPr>
    </w:p>
    <w:tbl>
      <w:tblPr>
        <w:tblStyle w:val="TableGrid0"/>
        <w:tblW w:w="0" w:type="auto"/>
        <w:tblLook w:val="04A0" w:firstRow="1" w:lastRow="0" w:firstColumn="1" w:lastColumn="0" w:noHBand="0" w:noVBand="1"/>
      </w:tblPr>
      <w:tblGrid>
        <w:gridCol w:w="9350"/>
      </w:tblGrid>
      <w:tr w:rsidR="003A0E52" w:rsidRPr="004E1694" w14:paraId="42DF3D16" w14:textId="77777777" w:rsidTr="003A0E52">
        <w:tc>
          <w:tcPr>
            <w:tcW w:w="9350" w:type="dxa"/>
          </w:tcPr>
          <w:p w14:paraId="5DBEC943" w14:textId="77777777" w:rsidR="003A0E52" w:rsidRPr="00FE0D49" w:rsidRDefault="003A0E52" w:rsidP="003C5C55">
            <w:pPr>
              <w:rPr>
                <w:rFonts w:ascii="Times New Roman" w:hAnsi="Times New Roman" w:cs="Times New Roman"/>
                <w:sz w:val="24"/>
                <w:szCs w:val="24"/>
              </w:rPr>
            </w:pPr>
          </w:p>
          <w:p w14:paraId="45535109" w14:textId="77777777" w:rsidR="003A0E52" w:rsidRPr="00A04A35" w:rsidRDefault="003A0E52" w:rsidP="003C5C55">
            <w:pPr>
              <w:rPr>
                <w:rFonts w:ascii="Times New Roman" w:hAnsi="Times New Roman" w:cs="Times New Roman"/>
                <w:sz w:val="24"/>
                <w:szCs w:val="24"/>
              </w:rPr>
            </w:pPr>
          </w:p>
          <w:p w14:paraId="6D4D8975" w14:textId="77777777" w:rsidR="003A0E52" w:rsidRPr="00A04A35" w:rsidRDefault="003A0E52" w:rsidP="003C5C55">
            <w:pPr>
              <w:rPr>
                <w:rFonts w:ascii="Times New Roman" w:hAnsi="Times New Roman" w:cs="Times New Roman"/>
                <w:sz w:val="24"/>
                <w:szCs w:val="24"/>
              </w:rPr>
            </w:pPr>
          </w:p>
          <w:p w14:paraId="5CF37F3A" w14:textId="77777777" w:rsidR="003A0E52" w:rsidRPr="00A04A35" w:rsidRDefault="003A0E52" w:rsidP="003C5C55">
            <w:pPr>
              <w:rPr>
                <w:rFonts w:ascii="Times New Roman" w:hAnsi="Times New Roman" w:cs="Times New Roman"/>
                <w:sz w:val="24"/>
                <w:szCs w:val="24"/>
              </w:rPr>
            </w:pPr>
          </w:p>
          <w:p w14:paraId="256235F7" w14:textId="77777777" w:rsidR="003A0E52" w:rsidRPr="00A04A35" w:rsidRDefault="003A0E52" w:rsidP="003C5C55">
            <w:pPr>
              <w:rPr>
                <w:rFonts w:ascii="Times New Roman" w:hAnsi="Times New Roman" w:cs="Times New Roman"/>
                <w:sz w:val="24"/>
                <w:szCs w:val="24"/>
              </w:rPr>
            </w:pPr>
          </w:p>
          <w:p w14:paraId="260D47E6" w14:textId="3D449F6A" w:rsidR="00C27398" w:rsidRDefault="00C27398" w:rsidP="003C5C55">
            <w:pPr>
              <w:rPr>
                <w:rFonts w:ascii="Times New Roman" w:hAnsi="Times New Roman" w:cs="Times New Roman"/>
                <w:sz w:val="24"/>
                <w:szCs w:val="24"/>
              </w:rPr>
            </w:pPr>
          </w:p>
          <w:p w14:paraId="0CA4881E" w14:textId="63931C3A" w:rsidR="00C27398" w:rsidRDefault="00C27398" w:rsidP="003C5C55">
            <w:pPr>
              <w:rPr>
                <w:rFonts w:ascii="Times New Roman" w:hAnsi="Times New Roman" w:cs="Times New Roman"/>
                <w:sz w:val="24"/>
                <w:szCs w:val="24"/>
              </w:rPr>
            </w:pPr>
          </w:p>
          <w:p w14:paraId="1DAEDBB4" w14:textId="32F6973B" w:rsidR="00C27398" w:rsidRDefault="00C27398" w:rsidP="003C5C55">
            <w:pPr>
              <w:rPr>
                <w:rFonts w:ascii="Times New Roman" w:hAnsi="Times New Roman" w:cs="Times New Roman"/>
                <w:sz w:val="24"/>
                <w:szCs w:val="24"/>
              </w:rPr>
            </w:pPr>
          </w:p>
          <w:p w14:paraId="39148FDF" w14:textId="1204CA4F" w:rsidR="00C27398" w:rsidRDefault="00C27398" w:rsidP="003C5C55">
            <w:pPr>
              <w:rPr>
                <w:rFonts w:ascii="Times New Roman" w:hAnsi="Times New Roman" w:cs="Times New Roman"/>
                <w:sz w:val="24"/>
                <w:szCs w:val="24"/>
              </w:rPr>
            </w:pPr>
          </w:p>
          <w:p w14:paraId="5CD20041" w14:textId="0714B550" w:rsidR="00C27398" w:rsidRDefault="00C27398" w:rsidP="003C5C55">
            <w:pPr>
              <w:rPr>
                <w:rFonts w:ascii="Times New Roman" w:hAnsi="Times New Roman" w:cs="Times New Roman"/>
                <w:sz w:val="24"/>
                <w:szCs w:val="24"/>
              </w:rPr>
            </w:pPr>
          </w:p>
          <w:p w14:paraId="407C7CED" w14:textId="1606EFB5" w:rsidR="00C27398" w:rsidRDefault="00C27398" w:rsidP="003C5C55">
            <w:pPr>
              <w:rPr>
                <w:rFonts w:ascii="Times New Roman" w:hAnsi="Times New Roman" w:cs="Times New Roman"/>
                <w:sz w:val="24"/>
                <w:szCs w:val="24"/>
              </w:rPr>
            </w:pPr>
          </w:p>
          <w:p w14:paraId="23269E84" w14:textId="46B2A2C1" w:rsidR="00C27398" w:rsidRDefault="00C27398" w:rsidP="003C5C55">
            <w:pPr>
              <w:rPr>
                <w:rFonts w:ascii="Times New Roman" w:hAnsi="Times New Roman" w:cs="Times New Roman"/>
                <w:sz w:val="24"/>
                <w:szCs w:val="24"/>
              </w:rPr>
            </w:pPr>
          </w:p>
          <w:p w14:paraId="4E1AA1C0" w14:textId="6EBC2235" w:rsidR="00C71D1A" w:rsidRDefault="00C71D1A" w:rsidP="003C5C55">
            <w:pPr>
              <w:rPr>
                <w:rFonts w:ascii="Times New Roman" w:hAnsi="Times New Roman" w:cs="Times New Roman"/>
                <w:sz w:val="24"/>
                <w:szCs w:val="24"/>
              </w:rPr>
            </w:pPr>
          </w:p>
          <w:p w14:paraId="120321A1" w14:textId="77777777" w:rsidR="00C71D1A" w:rsidRDefault="00C71D1A" w:rsidP="003C5C55">
            <w:pPr>
              <w:rPr>
                <w:rFonts w:ascii="Times New Roman" w:hAnsi="Times New Roman" w:cs="Times New Roman"/>
                <w:sz w:val="24"/>
                <w:szCs w:val="24"/>
              </w:rPr>
            </w:pPr>
          </w:p>
          <w:p w14:paraId="030C8926" w14:textId="22433A62" w:rsidR="00C27398" w:rsidRDefault="00C27398" w:rsidP="003C5C55">
            <w:pPr>
              <w:rPr>
                <w:rFonts w:ascii="Times New Roman" w:hAnsi="Times New Roman" w:cs="Times New Roman"/>
                <w:sz w:val="24"/>
                <w:szCs w:val="24"/>
              </w:rPr>
            </w:pPr>
          </w:p>
          <w:p w14:paraId="22C38C04" w14:textId="0036F672" w:rsidR="003A0E52" w:rsidRPr="00A04A35" w:rsidRDefault="003A0E52" w:rsidP="003C5C55">
            <w:pPr>
              <w:rPr>
                <w:rFonts w:ascii="Times New Roman" w:hAnsi="Times New Roman" w:cs="Times New Roman"/>
                <w:sz w:val="24"/>
                <w:szCs w:val="24"/>
              </w:rPr>
            </w:pPr>
          </w:p>
        </w:tc>
      </w:tr>
    </w:tbl>
    <w:p w14:paraId="15C0AF18" w14:textId="57102FDA" w:rsidR="00E82D94" w:rsidRPr="00EF5FDE" w:rsidRDefault="00E82D94" w:rsidP="00EF5FDE">
      <w:pPr>
        <w:spacing w:after="200"/>
        <w:outlineLvl w:val="0"/>
        <w:rPr>
          <w:rFonts w:ascii="Times New Roman" w:eastAsia="Times New Roman" w:hAnsi="Times New Roman" w:cs="Times New Roman"/>
          <w:sz w:val="24"/>
          <w:szCs w:val="24"/>
          <w:u w:val="single"/>
        </w:rPr>
      </w:pPr>
      <w:r w:rsidRPr="00EF5FDE">
        <w:rPr>
          <w:rFonts w:ascii="Times New Roman" w:eastAsia="Times New Roman" w:hAnsi="Times New Roman" w:cs="Times New Roman"/>
          <w:b/>
          <w:bCs/>
          <w:color w:val="000000"/>
          <w:sz w:val="24"/>
          <w:szCs w:val="24"/>
          <w:u w:val="single"/>
        </w:rPr>
        <w:lastRenderedPageBreak/>
        <w:t xml:space="preserve">Step 3: Determine </w:t>
      </w:r>
      <w:r w:rsidR="00176839">
        <w:rPr>
          <w:rFonts w:ascii="Times New Roman" w:eastAsia="Times New Roman" w:hAnsi="Times New Roman" w:cs="Times New Roman"/>
          <w:b/>
          <w:bCs/>
          <w:color w:val="000000"/>
          <w:sz w:val="24"/>
          <w:szCs w:val="24"/>
          <w:u w:val="single"/>
        </w:rPr>
        <w:t>g</w:t>
      </w:r>
      <w:r w:rsidRPr="00EF5FDE">
        <w:rPr>
          <w:rFonts w:ascii="Times New Roman" w:eastAsia="Times New Roman" w:hAnsi="Times New Roman" w:cs="Times New Roman"/>
          <w:b/>
          <w:bCs/>
          <w:color w:val="000000"/>
          <w:sz w:val="24"/>
          <w:szCs w:val="24"/>
          <w:u w:val="single"/>
        </w:rPr>
        <w:t>rade-</w:t>
      </w:r>
      <w:r w:rsidR="00176839">
        <w:rPr>
          <w:rFonts w:ascii="Times New Roman" w:eastAsia="Times New Roman" w:hAnsi="Times New Roman" w:cs="Times New Roman"/>
          <w:b/>
          <w:bCs/>
          <w:color w:val="000000"/>
          <w:sz w:val="24"/>
          <w:szCs w:val="24"/>
          <w:u w:val="single"/>
        </w:rPr>
        <w:t>l</w:t>
      </w:r>
      <w:r w:rsidRPr="00EF5FDE">
        <w:rPr>
          <w:rFonts w:ascii="Times New Roman" w:eastAsia="Times New Roman" w:hAnsi="Times New Roman" w:cs="Times New Roman"/>
          <w:b/>
          <w:bCs/>
          <w:color w:val="000000"/>
          <w:sz w:val="24"/>
          <w:szCs w:val="24"/>
          <w:u w:val="single"/>
        </w:rPr>
        <w:t xml:space="preserve">evel </w:t>
      </w:r>
      <w:r w:rsidR="00176839">
        <w:rPr>
          <w:rFonts w:ascii="Times New Roman" w:eastAsia="Times New Roman" w:hAnsi="Times New Roman" w:cs="Times New Roman"/>
          <w:b/>
          <w:bCs/>
          <w:color w:val="000000"/>
          <w:sz w:val="24"/>
          <w:szCs w:val="24"/>
          <w:u w:val="single"/>
        </w:rPr>
        <w:t>c</w:t>
      </w:r>
      <w:r w:rsidRPr="00EF5FDE">
        <w:rPr>
          <w:rFonts w:ascii="Times New Roman" w:eastAsia="Times New Roman" w:hAnsi="Times New Roman" w:cs="Times New Roman"/>
          <w:b/>
          <w:bCs/>
          <w:color w:val="000000"/>
          <w:sz w:val="24"/>
          <w:szCs w:val="24"/>
          <w:u w:val="single"/>
        </w:rPr>
        <w:t>ontent for 2020-</w:t>
      </w:r>
      <w:r w:rsidR="00D11BEB">
        <w:rPr>
          <w:rFonts w:ascii="Times New Roman" w:eastAsia="Times New Roman" w:hAnsi="Times New Roman" w:cs="Times New Roman"/>
          <w:b/>
          <w:bCs/>
          <w:color w:val="000000"/>
          <w:sz w:val="24"/>
          <w:szCs w:val="24"/>
          <w:u w:val="single"/>
        </w:rPr>
        <w:t>20</w:t>
      </w:r>
      <w:r w:rsidRPr="00EF5FDE">
        <w:rPr>
          <w:rFonts w:ascii="Times New Roman" w:eastAsia="Times New Roman" w:hAnsi="Times New Roman" w:cs="Times New Roman"/>
          <w:b/>
          <w:bCs/>
          <w:color w:val="000000"/>
          <w:sz w:val="24"/>
          <w:szCs w:val="24"/>
          <w:u w:val="single"/>
        </w:rPr>
        <w:t xml:space="preserve">21 </w:t>
      </w:r>
      <w:r w:rsidR="002344F6">
        <w:rPr>
          <w:rFonts w:ascii="Times New Roman" w:eastAsia="Times New Roman" w:hAnsi="Times New Roman" w:cs="Times New Roman"/>
          <w:b/>
          <w:bCs/>
          <w:color w:val="000000"/>
          <w:sz w:val="24"/>
          <w:szCs w:val="24"/>
          <w:u w:val="single"/>
        </w:rPr>
        <w:t>a</w:t>
      </w:r>
      <w:r w:rsidRPr="00EF5FDE">
        <w:rPr>
          <w:rFonts w:ascii="Times New Roman" w:eastAsia="Times New Roman" w:hAnsi="Times New Roman" w:cs="Times New Roman"/>
          <w:b/>
          <w:bCs/>
          <w:color w:val="000000"/>
          <w:sz w:val="24"/>
          <w:szCs w:val="24"/>
          <w:u w:val="single"/>
        </w:rPr>
        <w:t xml:space="preserve">djusted </w:t>
      </w:r>
      <w:r w:rsidR="002344F6">
        <w:rPr>
          <w:rFonts w:ascii="Times New Roman" w:eastAsia="Times New Roman" w:hAnsi="Times New Roman" w:cs="Times New Roman"/>
          <w:b/>
          <w:bCs/>
          <w:color w:val="000000"/>
          <w:sz w:val="24"/>
          <w:szCs w:val="24"/>
          <w:u w:val="single"/>
        </w:rPr>
        <w:t>c</w:t>
      </w:r>
      <w:r w:rsidRPr="00EF5FDE">
        <w:rPr>
          <w:rFonts w:ascii="Times New Roman" w:eastAsia="Times New Roman" w:hAnsi="Times New Roman" w:cs="Times New Roman"/>
          <w:b/>
          <w:bCs/>
          <w:color w:val="000000"/>
          <w:sz w:val="24"/>
          <w:szCs w:val="24"/>
          <w:u w:val="single"/>
        </w:rPr>
        <w:t>urriculum</w:t>
      </w:r>
    </w:p>
    <w:p w14:paraId="1C09DDC6" w14:textId="1E04E8B1" w:rsidR="00E82D94" w:rsidRDefault="00E82D94" w:rsidP="00E82D94">
      <w:pPr>
        <w:rPr>
          <w:rFonts w:ascii="Times New Roman" w:eastAsia="Times New Roman" w:hAnsi="Times New Roman" w:cs="Times New Roman"/>
          <w:color w:val="000000"/>
          <w:sz w:val="24"/>
          <w:szCs w:val="24"/>
        </w:rPr>
      </w:pPr>
      <w:r w:rsidRPr="00EF5FDE">
        <w:rPr>
          <w:rFonts w:ascii="Times New Roman" w:eastAsia="Times New Roman" w:hAnsi="Times New Roman" w:cs="Times New Roman"/>
          <w:color w:val="000000"/>
          <w:sz w:val="24"/>
          <w:szCs w:val="24"/>
        </w:rPr>
        <w:t>The purpose of this step is to consolidate the grade-level content, concepts and/or skills from steps 1 and 2 to be used in the development of the 2020-</w:t>
      </w:r>
      <w:r w:rsidR="00D11BEB">
        <w:rPr>
          <w:rFonts w:ascii="Times New Roman" w:eastAsia="Times New Roman" w:hAnsi="Times New Roman" w:cs="Times New Roman"/>
          <w:color w:val="000000"/>
          <w:sz w:val="24"/>
          <w:szCs w:val="24"/>
        </w:rPr>
        <w:t>20</w:t>
      </w:r>
      <w:r w:rsidRPr="00EF5FDE">
        <w:rPr>
          <w:rFonts w:ascii="Times New Roman" w:eastAsia="Times New Roman" w:hAnsi="Times New Roman" w:cs="Times New Roman"/>
          <w:color w:val="000000"/>
          <w:sz w:val="24"/>
          <w:szCs w:val="24"/>
        </w:rPr>
        <w:t>21 adjusted curriculum. Working with your grade</w:t>
      </w:r>
      <w:r w:rsidR="00854FFD">
        <w:rPr>
          <w:rFonts w:ascii="Times New Roman" w:eastAsia="Times New Roman" w:hAnsi="Times New Roman" w:cs="Times New Roman"/>
          <w:color w:val="000000"/>
          <w:sz w:val="24"/>
          <w:szCs w:val="24"/>
        </w:rPr>
        <w:t>-</w:t>
      </w:r>
      <w:r w:rsidRPr="00EF5FDE">
        <w:rPr>
          <w:rFonts w:ascii="Times New Roman" w:eastAsia="Times New Roman" w:hAnsi="Times New Roman" w:cs="Times New Roman"/>
          <w:color w:val="000000"/>
          <w:sz w:val="24"/>
          <w:szCs w:val="24"/>
        </w:rPr>
        <w:t>level or course</w:t>
      </w:r>
      <w:r w:rsidR="00854FFD">
        <w:rPr>
          <w:rFonts w:ascii="Times New Roman" w:eastAsia="Times New Roman" w:hAnsi="Times New Roman" w:cs="Times New Roman"/>
          <w:color w:val="000000"/>
          <w:sz w:val="24"/>
          <w:szCs w:val="24"/>
        </w:rPr>
        <w:t>-</w:t>
      </w:r>
      <w:r w:rsidRPr="00EF5FDE">
        <w:rPr>
          <w:rFonts w:ascii="Times New Roman" w:eastAsia="Times New Roman" w:hAnsi="Times New Roman" w:cs="Times New Roman"/>
          <w:color w:val="000000"/>
          <w:sz w:val="24"/>
          <w:szCs w:val="24"/>
        </w:rPr>
        <w:t>content team</w:t>
      </w:r>
      <w:r w:rsidR="00AC7372">
        <w:rPr>
          <w:rFonts w:ascii="Times New Roman" w:eastAsia="Times New Roman" w:hAnsi="Times New Roman" w:cs="Times New Roman"/>
          <w:color w:val="000000"/>
          <w:sz w:val="24"/>
          <w:szCs w:val="24"/>
        </w:rPr>
        <w:t>,</w:t>
      </w:r>
      <w:r w:rsidRPr="00EF5FDE">
        <w:rPr>
          <w:rFonts w:ascii="Times New Roman" w:eastAsia="Times New Roman" w:hAnsi="Times New Roman" w:cs="Times New Roman"/>
          <w:color w:val="000000"/>
          <w:sz w:val="24"/>
          <w:szCs w:val="24"/>
        </w:rPr>
        <w:t xml:space="preserve"> complete the following:</w:t>
      </w:r>
    </w:p>
    <w:p w14:paraId="3CBE90A3" w14:textId="77777777" w:rsidR="00AC7372" w:rsidRPr="004E1694" w:rsidRDefault="00AC7372" w:rsidP="00E82D94">
      <w:pPr>
        <w:rPr>
          <w:rFonts w:ascii="Times New Roman" w:eastAsia="Times New Roman" w:hAnsi="Times New Roman" w:cs="Times New Roman"/>
          <w:sz w:val="24"/>
          <w:szCs w:val="24"/>
        </w:rPr>
      </w:pPr>
    </w:p>
    <w:p w14:paraId="418DB54B" w14:textId="4D1F53CF" w:rsidR="00E82D94" w:rsidRPr="00EF5FDE" w:rsidRDefault="00E82D94" w:rsidP="00F97338">
      <w:pPr>
        <w:numPr>
          <w:ilvl w:val="0"/>
          <w:numId w:val="7"/>
        </w:numPr>
        <w:textAlignment w:val="baseline"/>
        <w:rPr>
          <w:rFonts w:ascii="Times New Roman" w:eastAsia="Times New Roman" w:hAnsi="Times New Roman" w:cs="Times New Roman"/>
          <w:color w:val="000000"/>
          <w:sz w:val="24"/>
          <w:szCs w:val="24"/>
        </w:rPr>
      </w:pPr>
      <w:r w:rsidRPr="00EF5FDE">
        <w:rPr>
          <w:rFonts w:ascii="Times New Roman" w:eastAsia="Times New Roman" w:hAnsi="Times New Roman" w:cs="Times New Roman"/>
          <w:color w:val="000000"/>
          <w:sz w:val="24"/>
          <w:szCs w:val="24"/>
        </w:rPr>
        <w:t>List the highlighted content, concepts and/or skills from all three columns of Table 1 in the first column of Table 3 and include the standard coding</w:t>
      </w:r>
      <w:r w:rsidR="00F25684">
        <w:rPr>
          <w:rFonts w:ascii="Times New Roman" w:eastAsia="Times New Roman" w:hAnsi="Times New Roman" w:cs="Times New Roman"/>
          <w:color w:val="000000"/>
          <w:sz w:val="24"/>
          <w:szCs w:val="24"/>
        </w:rPr>
        <w:t>.</w:t>
      </w:r>
    </w:p>
    <w:p w14:paraId="7470D935" w14:textId="568D58CD" w:rsidR="00E82D94" w:rsidRPr="00EF5FDE" w:rsidRDefault="00E82D94" w:rsidP="00F97338">
      <w:pPr>
        <w:numPr>
          <w:ilvl w:val="0"/>
          <w:numId w:val="7"/>
        </w:numPr>
        <w:textAlignment w:val="baseline"/>
        <w:rPr>
          <w:rFonts w:ascii="Times New Roman" w:eastAsia="Times New Roman" w:hAnsi="Times New Roman" w:cs="Times New Roman"/>
          <w:color w:val="000000"/>
          <w:sz w:val="24"/>
          <w:szCs w:val="24"/>
        </w:rPr>
      </w:pPr>
      <w:r w:rsidRPr="00EF5FDE">
        <w:rPr>
          <w:rFonts w:ascii="Times New Roman" w:eastAsia="Times New Roman" w:hAnsi="Times New Roman" w:cs="Times New Roman"/>
          <w:color w:val="000000"/>
          <w:sz w:val="24"/>
          <w:szCs w:val="24"/>
        </w:rPr>
        <w:t>List the content, concepts and/or skills from Table 2 in the second column of Table 3 and include the standard coding</w:t>
      </w:r>
      <w:r w:rsidR="00F25684">
        <w:rPr>
          <w:rFonts w:ascii="Times New Roman" w:eastAsia="Times New Roman" w:hAnsi="Times New Roman" w:cs="Times New Roman"/>
          <w:color w:val="000000"/>
          <w:sz w:val="24"/>
          <w:szCs w:val="24"/>
        </w:rPr>
        <w:t>.</w:t>
      </w:r>
      <w:r w:rsidR="00266918">
        <w:rPr>
          <w:rFonts w:ascii="Times New Roman" w:eastAsia="Times New Roman" w:hAnsi="Times New Roman" w:cs="Times New Roman"/>
          <w:color w:val="000000"/>
          <w:sz w:val="24"/>
          <w:szCs w:val="24"/>
        </w:rPr>
        <w:t xml:space="preserve"> </w:t>
      </w:r>
    </w:p>
    <w:p w14:paraId="2849B3BA" w14:textId="67A4FB14" w:rsidR="00E82D94" w:rsidRDefault="00E82D94" w:rsidP="00F97338">
      <w:pPr>
        <w:numPr>
          <w:ilvl w:val="0"/>
          <w:numId w:val="7"/>
        </w:numPr>
        <w:textAlignment w:val="baseline"/>
        <w:rPr>
          <w:rFonts w:ascii="Times New Roman" w:eastAsia="Times New Roman" w:hAnsi="Times New Roman" w:cs="Times New Roman"/>
          <w:color w:val="000000"/>
          <w:sz w:val="24"/>
          <w:szCs w:val="24"/>
        </w:rPr>
      </w:pPr>
      <w:r w:rsidRPr="00EF5FDE">
        <w:rPr>
          <w:rFonts w:ascii="Times New Roman" w:eastAsia="Times New Roman" w:hAnsi="Times New Roman" w:cs="Times New Roman"/>
          <w:color w:val="000000"/>
          <w:sz w:val="24"/>
          <w:szCs w:val="24"/>
        </w:rPr>
        <w:t xml:space="preserve">Check to ensure all grade-level standards from the </w:t>
      </w:r>
      <w:r w:rsidR="0026363F">
        <w:rPr>
          <w:rFonts w:ascii="Times New Roman" w:eastAsia="Times New Roman" w:hAnsi="Times New Roman" w:cs="Times New Roman"/>
          <w:color w:val="000000"/>
          <w:sz w:val="24"/>
          <w:szCs w:val="24"/>
        </w:rPr>
        <w:t>KAS are included in Table 3.</w:t>
      </w:r>
    </w:p>
    <w:p w14:paraId="15268BB0" w14:textId="77777777" w:rsidR="0026363F" w:rsidRDefault="0026363F" w:rsidP="00EF5FDE">
      <w:pPr>
        <w:outlineLvl w:val="0"/>
        <w:rPr>
          <w:rFonts w:ascii="Times New Roman" w:hAnsi="Times New Roman" w:cs="Times New Roman"/>
          <w:b/>
          <w:bCs/>
          <w:color w:val="000000"/>
          <w:sz w:val="24"/>
          <w:szCs w:val="24"/>
        </w:rPr>
      </w:pPr>
    </w:p>
    <w:p w14:paraId="2043B0A6" w14:textId="3B6D78F0" w:rsidR="00E82D94" w:rsidRDefault="00521C09" w:rsidP="00EF5FDE">
      <w:pPr>
        <w:outlineLvl w:val="0"/>
        <w:rPr>
          <w:rFonts w:ascii="Times New Roman" w:hAnsi="Times New Roman" w:cs="Times New Roman"/>
          <w:color w:val="000000"/>
          <w:sz w:val="24"/>
          <w:szCs w:val="24"/>
        </w:rPr>
      </w:pPr>
      <w:r w:rsidRPr="00EF5FDE">
        <w:rPr>
          <w:rFonts w:ascii="Times New Roman" w:hAnsi="Times New Roman" w:cs="Times New Roman"/>
          <w:b/>
          <w:bCs/>
          <w:color w:val="000000"/>
          <w:sz w:val="24"/>
          <w:szCs w:val="24"/>
        </w:rPr>
        <w:t xml:space="preserve">Table 3: </w:t>
      </w:r>
      <w:r w:rsidRPr="00EF5FDE">
        <w:rPr>
          <w:rFonts w:ascii="Times New Roman" w:hAnsi="Times New Roman" w:cs="Times New Roman"/>
          <w:color w:val="000000"/>
          <w:sz w:val="24"/>
          <w:szCs w:val="24"/>
        </w:rPr>
        <w:t>Grade-Level Content for 2020-</w:t>
      </w:r>
      <w:r w:rsidR="00F14AC0">
        <w:rPr>
          <w:rFonts w:ascii="Times New Roman" w:hAnsi="Times New Roman" w:cs="Times New Roman"/>
          <w:color w:val="000000"/>
          <w:sz w:val="24"/>
          <w:szCs w:val="24"/>
        </w:rPr>
        <w:t>20</w:t>
      </w:r>
      <w:r w:rsidRPr="00EF5FDE">
        <w:rPr>
          <w:rFonts w:ascii="Times New Roman" w:hAnsi="Times New Roman" w:cs="Times New Roman"/>
          <w:color w:val="000000"/>
          <w:sz w:val="24"/>
          <w:szCs w:val="24"/>
        </w:rPr>
        <w:t>21 Adjusted Curriculum</w:t>
      </w:r>
    </w:p>
    <w:p w14:paraId="5CF2D4A3" w14:textId="77777777" w:rsidR="00F25684" w:rsidRPr="00EF5FDE" w:rsidRDefault="00F25684" w:rsidP="003C5C55">
      <w:pPr>
        <w:rPr>
          <w:rFonts w:ascii="Times New Roman" w:hAnsi="Times New Roman" w:cs="Times New Roman"/>
          <w:color w:val="000000"/>
          <w:sz w:val="24"/>
          <w:szCs w:val="24"/>
        </w:rPr>
      </w:pPr>
    </w:p>
    <w:tbl>
      <w:tblPr>
        <w:tblStyle w:val="TableGrid0"/>
        <w:tblW w:w="0" w:type="auto"/>
        <w:tblLook w:val="04A0" w:firstRow="1" w:lastRow="0" w:firstColumn="1" w:lastColumn="0" w:noHBand="0" w:noVBand="1"/>
      </w:tblPr>
      <w:tblGrid>
        <w:gridCol w:w="4675"/>
        <w:gridCol w:w="4675"/>
      </w:tblGrid>
      <w:tr w:rsidR="00521C09" w:rsidRPr="004E1694" w14:paraId="3D5F3B04" w14:textId="77777777" w:rsidTr="00521C09">
        <w:tc>
          <w:tcPr>
            <w:tcW w:w="4675" w:type="dxa"/>
          </w:tcPr>
          <w:p w14:paraId="68876B9B" w14:textId="3F7DFFDC" w:rsidR="00262B9F" w:rsidRPr="00854FFD" w:rsidRDefault="00521C09" w:rsidP="003C5C55">
            <w:pPr>
              <w:rPr>
                <w:rFonts w:ascii="Times New Roman" w:hAnsi="Times New Roman" w:cs="Times New Roman"/>
                <w:b/>
                <w:bCs/>
                <w:color w:val="000000"/>
                <w:sz w:val="24"/>
                <w:szCs w:val="24"/>
              </w:rPr>
            </w:pPr>
            <w:bookmarkStart w:id="5" w:name="_Hlk39143084"/>
            <w:r w:rsidRPr="00854FFD">
              <w:rPr>
                <w:rFonts w:ascii="Times New Roman" w:hAnsi="Times New Roman" w:cs="Times New Roman"/>
                <w:b/>
                <w:bCs/>
                <w:color w:val="000000"/>
                <w:sz w:val="24"/>
                <w:szCs w:val="24"/>
              </w:rPr>
              <w:t>Content</w:t>
            </w:r>
            <w:r w:rsidRPr="00DB1CBC">
              <w:rPr>
                <w:rFonts w:ascii="Times New Roman" w:hAnsi="Times New Roman" w:cs="Times New Roman"/>
                <w:b/>
                <w:bCs/>
                <w:color w:val="000000"/>
              </w:rPr>
              <w:t xml:space="preserve">, </w:t>
            </w:r>
            <w:r w:rsidRPr="00DB1CBC">
              <w:rPr>
                <w:rFonts w:ascii="Times New Roman" w:hAnsi="Times New Roman" w:cs="Times New Roman"/>
                <w:b/>
                <w:bCs/>
                <w:color w:val="000000"/>
                <w:sz w:val="24"/>
                <w:szCs w:val="24"/>
              </w:rPr>
              <w:t>c</w:t>
            </w:r>
            <w:r w:rsidRPr="00854FFD">
              <w:rPr>
                <w:rFonts w:ascii="Times New Roman" w:hAnsi="Times New Roman" w:cs="Times New Roman"/>
                <w:b/>
                <w:bCs/>
                <w:color w:val="000000"/>
                <w:sz w:val="24"/>
                <w:szCs w:val="24"/>
              </w:rPr>
              <w:t>oncepts and/or skills from the 2019-</w:t>
            </w:r>
            <w:r w:rsidR="00F14AC0" w:rsidRPr="00854FFD">
              <w:rPr>
                <w:rFonts w:ascii="Times New Roman" w:hAnsi="Times New Roman" w:cs="Times New Roman"/>
                <w:b/>
                <w:bCs/>
                <w:color w:val="000000"/>
                <w:sz w:val="24"/>
                <w:szCs w:val="24"/>
              </w:rPr>
              <w:t>20</w:t>
            </w:r>
            <w:r w:rsidRPr="002A243A">
              <w:rPr>
                <w:rFonts w:ascii="Times New Roman" w:hAnsi="Times New Roman" w:cs="Times New Roman"/>
                <w:b/>
                <w:bCs/>
                <w:color w:val="000000"/>
                <w:sz w:val="24"/>
                <w:szCs w:val="24"/>
              </w:rPr>
              <w:t>20 curriculum that are tightly aligned to the KAS for your grade</w:t>
            </w:r>
            <w:r w:rsidR="00262B9F" w:rsidRPr="00854FFD">
              <w:rPr>
                <w:rFonts w:ascii="Times New Roman" w:hAnsi="Times New Roman" w:cs="Times New Roman"/>
                <w:b/>
                <w:bCs/>
                <w:color w:val="000000"/>
                <w:sz w:val="24"/>
                <w:szCs w:val="24"/>
              </w:rPr>
              <w:t xml:space="preserve"> </w:t>
            </w:r>
            <w:r w:rsidRPr="00854FFD">
              <w:rPr>
                <w:rFonts w:ascii="Times New Roman" w:hAnsi="Times New Roman" w:cs="Times New Roman"/>
                <w:b/>
                <w:bCs/>
                <w:color w:val="000000"/>
                <w:sz w:val="24"/>
                <w:szCs w:val="24"/>
              </w:rPr>
              <w:t xml:space="preserve">level </w:t>
            </w:r>
          </w:p>
          <w:p w14:paraId="371560D6" w14:textId="77777777" w:rsidR="00262B9F" w:rsidRPr="00854FFD" w:rsidRDefault="00262B9F" w:rsidP="003C5C55">
            <w:pPr>
              <w:rPr>
                <w:rFonts w:ascii="Times New Roman" w:hAnsi="Times New Roman" w:cs="Times New Roman"/>
                <w:b/>
                <w:bCs/>
                <w:color w:val="000000"/>
                <w:sz w:val="24"/>
                <w:szCs w:val="24"/>
              </w:rPr>
            </w:pPr>
          </w:p>
          <w:p w14:paraId="26599F70" w14:textId="40395EF1" w:rsidR="00521C09" w:rsidRPr="004E1694" w:rsidRDefault="00521C09" w:rsidP="003C5C55">
            <w:pPr>
              <w:rPr>
                <w:rFonts w:ascii="Times New Roman" w:hAnsi="Times New Roman" w:cs="Times New Roman"/>
                <w:sz w:val="24"/>
                <w:szCs w:val="24"/>
              </w:rPr>
            </w:pPr>
            <w:r w:rsidRPr="00854FFD">
              <w:rPr>
                <w:rFonts w:ascii="Times New Roman" w:hAnsi="Times New Roman" w:cs="Times New Roman"/>
                <w:b/>
                <w:bCs/>
                <w:color w:val="000000"/>
                <w:sz w:val="24"/>
                <w:szCs w:val="24"/>
              </w:rPr>
              <w:t>(Highlighted items from Table 1)</w:t>
            </w:r>
          </w:p>
        </w:tc>
        <w:tc>
          <w:tcPr>
            <w:tcW w:w="4675" w:type="dxa"/>
          </w:tcPr>
          <w:p w14:paraId="49898CA2" w14:textId="5FCD707D" w:rsidR="00262B9F" w:rsidRDefault="002A2C1C" w:rsidP="003C5C55">
            <w:pPr>
              <w:rPr>
                <w:rFonts w:ascii="Times New Roman" w:hAnsi="Times New Roman" w:cs="Times New Roman"/>
                <w:b/>
                <w:bCs/>
                <w:color w:val="000000"/>
                <w:sz w:val="24"/>
                <w:szCs w:val="24"/>
              </w:rPr>
            </w:pPr>
            <w:r w:rsidRPr="00EF5FDE">
              <w:rPr>
                <w:rFonts w:ascii="Times New Roman" w:hAnsi="Times New Roman" w:cs="Times New Roman"/>
                <w:b/>
                <w:bCs/>
                <w:color w:val="000000"/>
                <w:sz w:val="24"/>
                <w:szCs w:val="24"/>
              </w:rPr>
              <w:t>Any content, concepts and/or skills from the KAS not included in the 2019-</w:t>
            </w:r>
            <w:r w:rsidR="00F14AC0">
              <w:rPr>
                <w:rFonts w:ascii="Times New Roman" w:hAnsi="Times New Roman" w:cs="Times New Roman"/>
                <w:b/>
                <w:bCs/>
                <w:color w:val="000000"/>
                <w:sz w:val="24"/>
                <w:szCs w:val="24"/>
              </w:rPr>
              <w:t>20</w:t>
            </w:r>
            <w:r w:rsidRPr="00EF5FDE">
              <w:rPr>
                <w:rFonts w:ascii="Times New Roman" w:hAnsi="Times New Roman" w:cs="Times New Roman"/>
                <w:b/>
                <w:bCs/>
                <w:color w:val="000000"/>
                <w:sz w:val="24"/>
                <w:szCs w:val="24"/>
              </w:rPr>
              <w:t xml:space="preserve">20 grade-level curriculum </w:t>
            </w:r>
          </w:p>
          <w:p w14:paraId="382C1F0F" w14:textId="77777777" w:rsidR="00262B9F" w:rsidRDefault="00262B9F" w:rsidP="003C5C55">
            <w:pPr>
              <w:rPr>
                <w:rFonts w:ascii="Times New Roman" w:hAnsi="Times New Roman" w:cs="Times New Roman"/>
                <w:b/>
                <w:bCs/>
                <w:color w:val="000000"/>
                <w:sz w:val="24"/>
                <w:szCs w:val="24"/>
              </w:rPr>
            </w:pPr>
          </w:p>
          <w:p w14:paraId="57464202" w14:textId="52EDEBDC" w:rsidR="00521C09" w:rsidRPr="004E1694" w:rsidRDefault="002A2C1C" w:rsidP="003C5C55">
            <w:pPr>
              <w:rPr>
                <w:rFonts w:ascii="Times New Roman" w:hAnsi="Times New Roman" w:cs="Times New Roman"/>
                <w:sz w:val="24"/>
                <w:szCs w:val="24"/>
              </w:rPr>
            </w:pPr>
            <w:r w:rsidRPr="00EF5FDE">
              <w:rPr>
                <w:rFonts w:ascii="Times New Roman" w:hAnsi="Times New Roman" w:cs="Times New Roman"/>
                <w:b/>
                <w:bCs/>
                <w:color w:val="000000"/>
                <w:sz w:val="24"/>
                <w:szCs w:val="24"/>
              </w:rPr>
              <w:t xml:space="preserve">(Items from Table </w:t>
            </w:r>
            <w:r w:rsidR="009E65C3">
              <w:rPr>
                <w:rFonts w:ascii="Times New Roman" w:hAnsi="Times New Roman" w:cs="Times New Roman"/>
                <w:b/>
                <w:bCs/>
                <w:color w:val="000000"/>
                <w:sz w:val="24"/>
                <w:szCs w:val="24"/>
              </w:rPr>
              <w:t>2</w:t>
            </w:r>
            <w:r w:rsidRPr="00EF5FDE">
              <w:rPr>
                <w:rFonts w:ascii="Times New Roman" w:hAnsi="Times New Roman" w:cs="Times New Roman"/>
                <w:b/>
                <w:bCs/>
                <w:color w:val="000000"/>
                <w:sz w:val="24"/>
                <w:szCs w:val="24"/>
              </w:rPr>
              <w:t>)</w:t>
            </w:r>
          </w:p>
        </w:tc>
      </w:tr>
      <w:tr w:rsidR="00521C09" w:rsidRPr="004E1694" w14:paraId="0A37BE03" w14:textId="77777777" w:rsidTr="00521C09">
        <w:tc>
          <w:tcPr>
            <w:tcW w:w="4675" w:type="dxa"/>
          </w:tcPr>
          <w:p w14:paraId="508C5132" w14:textId="77777777" w:rsidR="00521C09" w:rsidRPr="004E1694" w:rsidRDefault="00521C09" w:rsidP="003C5C55">
            <w:pPr>
              <w:rPr>
                <w:rFonts w:ascii="Times New Roman" w:hAnsi="Times New Roman" w:cs="Times New Roman"/>
                <w:sz w:val="24"/>
                <w:szCs w:val="24"/>
              </w:rPr>
            </w:pPr>
          </w:p>
          <w:p w14:paraId="3F3F5D95" w14:textId="77777777" w:rsidR="002A2C1C" w:rsidRDefault="002A2C1C" w:rsidP="003C5C55">
            <w:pPr>
              <w:rPr>
                <w:rFonts w:ascii="Times New Roman" w:hAnsi="Times New Roman" w:cs="Times New Roman"/>
                <w:sz w:val="24"/>
                <w:szCs w:val="24"/>
              </w:rPr>
            </w:pPr>
          </w:p>
          <w:p w14:paraId="02C9ABF8" w14:textId="77777777" w:rsidR="0026363F" w:rsidRDefault="0026363F" w:rsidP="003C5C55">
            <w:pPr>
              <w:rPr>
                <w:rFonts w:ascii="Times New Roman" w:hAnsi="Times New Roman" w:cs="Times New Roman"/>
                <w:sz w:val="24"/>
                <w:szCs w:val="24"/>
              </w:rPr>
            </w:pPr>
          </w:p>
          <w:p w14:paraId="0DD6F215" w14:textId="77777777" w:rsidR="0026363F" w:rsidRDefault="0026363F" w:rsidP="003C5C55">
            <w:pPr>
              <w:rPr>
                <w:rFonts w:ascii="Times New Roman" w:hAnsi="Times New Roman" w:cs="Times New Roman"/>
                <w:sz w:val="24"/>
                <w:szCs w:val="24"/>
              </w:rPr>
            </w:pPr>
          </w:p>
          <w:p w14:paraId="0A11D0D3" w14:textId="77777777" w:rsidR="0026363F" w:rsidRDefault="0026363F" w:rsidP="003C5C55">
            <w:pPr>
              <w:rPr>
                <w:rFonts w:ascii="Times New Roman" w:hAnsi="Times New Roman" w:cs="Times New Roman"/>
                <w:sz w:val="24"/>
                <w:szCs w:val="24"/>
              </w:rPr>
            </w:pPr>
          </w:p>
          <w:p w14:paraId="6884D3D1" w14:textId="77777777" w:rsidR="0026363F" w:rsidRDefault="0026363F" w:rsidP="003C5C55">
            <w:pPr>
              <w:rPr>
                <w:rFonts w:ascii="Times New Roman" w:hAnsi="Times New Roman" w:cs="Times New Roman"/>
                <w:sz w:val="24"/>
                <w:szCs w:val="24"/>
              </w:rPr>
            </w:pPr>
          </w:p>
          <w:p w14:paraId="4ABED65C" w14:textId="77777777" w:rsidR="0026363F" w:rsidRDefault="0026363F" w:rsidP="003C5C55">
            <w:pPr>
              <w:rPr>
                <w:rFonts w:ascii="Times New Roman" w:hAnsi="Times New Roman" w:cs="Times New Roman"/>
                <w:sz w:val="24"/>
                <w:szCs w:val="24"/>
              </w:rPr>
            </w:pPr>
          </w:p>
          <w:p w14:paraId="163274AC" w14:textId="77777777" w:rsidR="0026363F" w:rsidRDefault="0026363F" w:rsidP="003C5C55">
            <w:pPr>
              <w:rPr>
                <w:rFonts w:ascii="Times New Roman" w:hAnsi="Times New Roman" w:cs="Times New Roman"/>
                <w:sz w:val="24"/>
                <w:szCs w:val="24"/>
              </w:rPr>
            </w:pPr>
          </w:p>
          <w:p w14:paraId="28B29785" w14:textId="77777777" w:rsidR="0026363F" w:rsidRDefault="0026363F" w:rsidP="003C5C55">
            <w:pPr>
              <w:rPr>
                <w:rFonts w:ascii="Times New Roman" w:hAnsi="Times New Roman" w:cs="Times New Roman"/>
                <w:sz w:val="24"/>
                <w:szCs w:val="24"/>
              </w:rPr>
            </w:pPr>
          </w:p>
          <w:p w14:paraId="666B8329" w14:textId="77777777" w:rsidR="0026363F" w:rsidRDefault="0026363F" w:rsidP="003C5C55">
            <w:pPr>
              <w:rPr>
                <w:rFonts w:ascii="Times New Roman" w:hAnsi="Times New Roman" w:cs="Times New Roman"/>
                <w:sz w:val="24"/>
                <w:szCs w:val="24"/>
              </w:rPr>
            </w:pPr>
          </w:p>
          <w:p w14:paraId="45939E6D" w14:textId="77777777" w:rsidR="0026363F" w:rsidRDefault="0026363F" w:rsidP="003C5C55">
            <w:pPr>
              <w:rPr>
                <w:rFonts w:ascii="Times New Roman" w:hAnsi="Times New Roman" w:cs="Times New Roman"/>
                <w:sz w:val="24"/>
                <w:szCs w:val="24"/>
              </w:rPr>
            </w:pPr>
          </w:p>
          <w:p w14:paraId="4B318FF7" w14:textId="77777777" w:rsidR="0026363F" w:rsidRDefault="0026363F" w:rsidP="003C5C55">
            <w:pPr>
              <w:rPr>
                <w:rFonts w:ascii="Times New Roman" w:hAnsi="Times New Roman" w:cs="Times New Roman"/>
                <w:sz w:val="24"/>
                <w:szCs w:val="24"/>
              </w:rPr>
            </w:pPr>
          </w:p>
          <w:p w14:paraId="476CE4CD" w14:textId="77777777" w:rsidR="0026363F" w:rsidRDefault="0026363F" w:rsidP="003C5C55">
            <w:pPr>
              <w:rPr>
                <w:rFonts w:ascii="Times New Roman" w:hAnsi="Times New Roman" w:cs="Times New Roman"/>
                <w:sz w:val="24"/>
                <w:szCs w:val="24"/>
              </w:rPr>
            </w:pPr>
          </w:p>
          <w:p w14:paraId="37925FCB" w14:textId="77777777" w:rsidR="0026363F" w:rsidRDefault="0026363F" w:rsidP="003C5C55">
            <w:pPr>
              <w:rPr>
                <w:rFonts w:ascii="Times New Roman" w:hAnsi="Times New Roman" w:cs="Times New Roman"/>
                <w:sz w:val="24"/>
                <w:szCs w:val="24"/>
              </w:rPr>
            </w:pPr>
          </w:p>
          <w:p w14:paraId="0571C7FD" w14:textId="77777777" w:rsidR="0026363F" w:rsidRDefault="0026363F" w:rsidP="003C5C55">
            <w:pPr>
              <w:rPr>
                <w:rFonts w:ascii="Times New Roman" w:hAnsi="Times New Roman" w:cs="Times New Roman"/>
                <w:sz w:val="24"/>
                <w:szCs w:val="24"/>
              </w:rPr>
            </w:pPr>
          </w:p>
          <w:p w14:paraId="7911F532" w14:textId="77777777" w:rsidR="0026363F" w:rsidRPr="00FE0D49" w:rsidRDefault="0026363F" w:rsidP="003C5C55">
            <w:pPr>
              <w:rPr>
                <w:rFonts w:ascii="Times New Roman" w:hAnsi="Times New Roman" w:cs="Times New Roman"/>
                <w:sz w:val="24"/>
                <w:szCs w:val="24"/>
              </w:rPr>
            </w:pPr>
          </w:p>
          <w:p w14:paraId="027520C1" w14:textId="77777777" w:rsidR="002A2C1C" w:rsidRPr="00A04A35" w:rsidRDefault="002A2C1C" w:rsidP="003C5C55">
            <w:pPr>
              <w:rPr>
                <w:rFonts w:ascii="Times New Roman" w:hAnsi="Times New Roman" w:cs="Times New Roman"/>
                <w:sz w:val="24"/>
                <w:szCs w:val="24"/>
              </w:rPr>
            </w:pPr>
          </w:p>
          <w:p w14:paraId="6C3BE37F" w14:textId="77777777" w:rsidR="002A2C1C" w:rsidRPr="00A04A35" w:rsidRDefault="002A2C1C" w:rsidP="003C5C55">
            <w:pPr>
              <w:rPr>
                <w:rFonts w:ascii="Times New Roman" w:hAnsi="Times New Roman" w:cs="Times New Roman"/>
                <w:sz w:val="24"/>
                <w:szCs w:val="24"/>
              </w:rPr>
            </w:pPr>
          </w:p>
          <w:p w14:paraId="40E013F3" w14:textId="77777777" w:rsidR="002A2C1C" w:rsidRPr="00A04A35" w:rsidRDefault="002A2C1C" w:rsidP="003C5C55">
            <w:pPr>
              <w:rPr>
                <w:rFonts w:ascii="Times New Roman" w:hAnsi="Times New Roman" w:cs="Times New Roman"/>
                <w:sz w:val="24"/>
                <w:szCs w:val="24"/>
              </w:rPr>
            </w:pPr>
          </w:p>
          <w:p w14:paraId="5489AC26" w14:textId="77777777" w:rsidR="002A2C1C" w:rsidRPr="00A04A35" w:rsidRDefault="002A2C1C" w:rsidP="003C5C55">
            <w:pPr>
              <w:rPr>
                <w:rFonts w:ascii="Times New Roman" w:hAnsi="Times New Roman" w:cs="Times New Roman"/>
                <w:sz w:val="24"/>
                <w:szCs w:val="24"/>
              </w:rPr>
            </w:pPr>
          </w:p>
          <w:p w14:paraId="0DCB2640" w14:textId="77777777" w:rsidR="002A2C1C" w:rsidRPr="00A04A35" w:rsidRDefault="002A2C1C" w:rsidP="003C5C55">
            <w:pPr>
              <w:rPr>
                <w:rFonts w:ascii="Times New Roman" w:hAnsi="Times New Roman" w:cs="Times New Roman"/>
                <w:sz w:val="24"/>
                <w:szCs w:val="24"/>
              </w:rPr>
            </w:pPr>
          </w:p>
          <w:p w14:paraId="4B1D3DC7" w14:textId="77777777" w:rsidR="0069268E" w:rsidRPr="00A04A35" w:rsidRDefault="0069268E" w:rsidP="003C5C55">
            <w:pPr>
              <w:rPr>
                <w:rFonts w:ascii="Times New Roman" w:hAnsi="Times New Roman" w:cs="Times New Roman"/>
                <w:sz w:val="24"/>
                <w:szCs w:val="24"/>
              </w:rPr>
            </w:pPr>
          </w:p>
          <w:p w14:paraId="0967DEB3" w14:textId="7F4D0E89" w:rsidR="002A2C1C" w:rsidRPr="00A04A35" w:rsidRDefault="002A2C1C" w:rsidP="003C5C55">
            <w:pPr>
              <w:rPr>
                <w:rFonts w:ascii="Times New Roman" w:hAnsi="Times New Roman" w:cs="Times New Roman"/>
                <w:sz w:val="24"/>
                <w:szCs w:val="24"/>
              </w:rPr>
            </w:pPr>
          </w:p>
        </w:tc>
        <w:tc>
          <w:tcPr>
            <w:tcW w:w="4675" w:type="dxa"/>
          </w:tcPr>
          <w:p w14:paraId="70D72F1F" w14:textId="77777777" w:rsidR="00521C09" w:rsidRPr="00A04A35" w:rsidRDefault="00521C09" w:rsidP="003C5C55">
            <w:pPr>
              <w:rPr>
                <w:rFonts w:ascii="Times New Roman" w:hAnsi="Times New Roman" w:cs="Times New Roman"/>
                <w:sz w:val="24"/>
                <w:szCs w:val="24"/>
              </w:rPr>
            </w:pPr>
          </w:p>
        </w:tc>
      </w:tr>
      <w:bookmarkEnd w:id="5"/>
      <w:tr w:rsidR="0069268E" w:rsidRPr="004E1694" w14:paraId="7F9FB7CB" w14:textId="77777777" w:rsidTr="0056649F">
        <w:tc>
          <w:tcPr>
            <w:tcW w:w="4675" w:type="dxa"/>
          </w:tcPr>
          <w:p w14:paraId="58B0D70B" w14:textId="77777777" w:rsidR="0069268E" w:rsidRPr="002A243A" w:rsidRDefault="0069268E" w:rsidP="0056649F">
            <w:pPr>
              <w:rPr>
                <w:rFonts w:ascii="Times New Roman" w:hAnsi="Times New Roman" w:cs="Times New Roman"/>
                <w:b/>
                <w:bCs/>
                <w:color w:val="000000"/>
                <w:sz w:val="24"/>
                <w:szCs w:val="24"/>
              </w:rPr>
            </w:pPr>
            <w:r w:rsidRPr="002A243A">
              <w:rPr>
                <w:rFonts w:ascii="Times New Roman" w:hAnsi="Times New Roman" w:cs="Times New Roman"/>
                <w:b/>
                <w:bCs/>
                <w:color w:val="000000"/>
                <w:sz w:val="24"/>
                <w:szCs w:val="24"/>
              </w:rPr>
              <w:lastRenderedPageBreak/>
              <w:t>Content</w:t>
            </w:r>
            <w:r w:rsidRPr="00DB1CBC">
              <w:rPr>
                <w:rFonts w:ascii="Times New Roman" w:hAnsi="Times New Roman" w:cs="Times New Roman"/>
                <w:b/>
                <w:bCs/>
                <w:color w:val="000000"/>
              </w:rPr>
              <w:t>, c</w:t>
            </w:r>
            <w:r w:rsidRPr="002A243A">
              <w:rPr>
                <w:rFonts w:ascii="Times New Roman" w:hAnsi="Times New Roman" w:cs="Times New Roman"/>
                <w:b/>
                <w:bCs/>
                <w:color w:val="000000"/>
                <w:sz w:val="24"/>
                <w:szCs w:val="24"/>
              </w:rPr>
              <w:t xml:space="preserve">oncepts and/or skills from the 2019-2020 curriculum that are tightly aligned to the KAS for your grade level </w:t>
            </w:r>
          </w:p>
          <w:p w14:paraId="1336A182" w14:textId="77777777" w:rsidR="0069268E" w:rsidRPr="002A243A" w:rsidRDefault="0069268E" w:rsidP="0056649F">
            <w:pPr>
              <w:rPr>
                <w:rFonts w:ascii="Times New Roman" w:hAnsi="Times New Roman" w:cs="Times New Roman"/>
                <w:b/>
                <w:bCs/>
                <w:color w:val="000000"/>
                <w:sz w:val="24"/>
                <w:szCs w:val="24"/>
              </w:rPr>
            </w:pPr>
          </w:p>
          <w:p w14:paraId="31DEA9E8" w14:textId="631E181C" w:rsidR="0069268E" w:rsidRPr="004E1694" w:rsidRDefault="0069268E" w:rsidP="0056649F">
            <w:pPr>
              <w:rPr>
                <w:rFonts w:ascii="Times New Roman" w:hAnsi="Times New Roman" w:cs="Times New Roman"/>
                <w:sz w:val="24"/>
                <w:szCs w:val="24"/>
              </w:rPr>
            </w:pPr>
            <w:r w:rsidRPr="002A243A">
              <w:rPr>
                <w:rFonts w:ascii="Times New Roman" w:hAnsi="Times New Roman" w:cs="Times New Roman"/>
                <w:b/>
                <w:bCs/>
                <w:color w:val="000000"/>
                <w:sz w:val="24"/>
                <w:szCs w:val="24"/>
              </w:rPr>
              <w:t>(Highlighted items from Table 1)</w:t>
            </w:r>
          </w:p>
        </w:tc>
        <w:tc>
          <w:tcPr>
            <w:tcW w:w="4675" w:type="dxa"/>
          </w:tcPr>
          <w:p w14:paraId="4628ED2B" w14:textId="77777777" w:rsidR="0069268E" w:rsidRDefault="0069268E" w:rsidP="0056649F">
            <w:pPr>
              <w:rPr>
                <w:rFonts w:ascii="Times New Roman" w:hAnsi="Times New Roman" w:cs="Times New Roman"/>
                <w:b/>
                <w:bCs/>
                <w:color w:val="000000"/>
                <w:sz w:val="24"/>
                <w:szCs w:val="24"/>
              </w:rPr>
            </w:pPr>
            <w:r w:rsidRPr="00EF5FDE">
              <w:rPr>
                <w:rFonts w:ascii="Times New Roman" w:hAnsi="Times New Roman" w:cs="Times New Roman"/>
                <w:b/>
                <w:bCs/>
                <w:color w:val="000000"/>
                <w:sz w:val="24"/>
                <w:szCs w:val="24"/>
              </w:rPr>
              <w:t>Any content, concepts and/or skills from the KAS not included in the 2019-</w:t>
            </w:r>
            <w:r>
              <w:rPr>
                <w:rFonts w:ascii="Times New Roman" w:hAnsi="Times New Roman" w:cs="Times New Roman"/>
                <w:b/>
                <w:bCs/>
                <w:color w:val="000000"/>
                <w:sz w:val="24"/>
                <w:szCs w:val="24"/>
              </w:rPr>
              <w:t>20</w:t>
            </w:r>
            <w:r w:rsidRPr="00EF5FDE">
              <w:rPr>
                <w:rFonts w:ascii="Times New Roman" w:hAnsi="Times New Roman" w:cs="Times New Roman"/>
                <w:b/>
                <w:bCs/>
                <w:color w:val="000000"/>
                <w:sz w:val="24"/>
                <w:szCs w:val="24"/>
              </w:rPr>
              <w:t xml:space="preserve">20 grade-level curriculum </w:t>
            </w:r>
          </w:p>
          <w:p w14:paraId="2B1F53D4" w14:textId="77777777" w:rsidR="0069268E" w:rsidRDefault="0069268E" w:rsidP="0056649F">
            <w:pPr>
              <w:rPr>
                <w:rFonts w:ascii="Times New Roman" w:hAnsi="Times New Roman" w:cs="Times New Roman"/>
                <w:b/>
                <w:bCs/>
                <w:color w:val="000000"/>
                <w:sz w:val="24"/>
                <w:szCs w:val="24"/>
              </w:rPr>
            </w:pPr>
          </w:p>
          <w:p w14:paraId="6BDFB13F" w14:textId="6CC0DD58" w:rsidR="0069268E" w:rsidRPr="004E1694" w:rsidRDefault="0069268E" w:rsidP="0056649F">
            <w:pPr>
              <w:rPr>
                <w:rFonts w:ascii="Times New Roman" w:hAnsi="Times New Roman" w:cs="Times New Roman"/>
                <w:sz w:val="24"/>
                <w:szCs w:val="24"/>
              </w:rPr>
            </w:pPr>
            <w:r w:rsidRPr="00EF5FDE">
              <w:rPr>
                <w:rFonts w:ascii="Times New Roman" w:hAnsi="Times New Roman" w:cs="Times New Roman"/>
                <w:b/>
                <w:bCs/>
                <w:color w:val="000000"/>
                <w:sz w:val="24"/>
                <w:szCs w:val="24"/>
              </w:rPr>
              <w:t>(Items from Table 2)</w:t>
            </w:r>
          </w:p>
        </w:tc>
      </w:tr>
      <w:tr w:rsidR="0069268E" w:rsidRPr="004E1694" w14:paraId="3F8088E3" w14:textId="77777777" w:rsidTr="0095561B">
        <w:trPr>
          <w:trHeight w:val="242"/>
        </w:trPr>
        <w:tc>
          <w:tcPr>
            <w:tcW w:w="4675" w:type="dxa"/>
          </w:tcPr>
          <w:p w14:paraId="2D5AD4F8" w14:textId="77777777" w:rsidR="0069268E" w:rsidRPr="004E1694" w:rsidRDefault="0069268E" w:rsidP="0056649F">
            <w:pPr>
              <w:rPr>
                <w:rFonts w:ascii="Times New Roman" w:hAnsi="Times New Roman" w:cs="Times New Roman"/>
                <w:sz w:val="24"/>
                <w:szCs w:val="24"/>
              </w:rPr>
            </w:pPr>
          </w:p>
          <w:p w14:paraId="10A8E911" w14:textId="77777777" w:rsidR="0069268E" w:rsidRDefault="0069268E" w:rsidP="0056649F">
            <w:pPr>
              <w:rPr>
                <w:rFonts w:ascii="Times New Roman" w:hAnsi="Times New Roman" w:cs="Times New Roman"/>
                <w:sz w:val="24"/>
                <w:szCs w:val="24"/>
              </w:rPr>
            </w:pPr>
          </w:p>
          <w:p w14:paraId="3B01E2C7" w14:textId="77777777" w:rsidR="0069268E" w:rsidRDefault="0069268E" w:rsidP="0056649F">
            <w:pPr>
              <w:rPr>
                <w:rFonts w:ascii="Times New Roman" w:hAnsi="Times New Roman" w:cs="Times New Roman"/>
                <w:sz w:val="24"/>
                <w:szCs w:val="24"/>
              </w:rPr>
            </w:pPr>
          </w:p>
          <w:p w14:paraId="5265CF92" w14:textId="77777777" w:rsidR="0069268E" w:rsidRDefault="0069268E" w:rsidP="0056649F">
            <w:pPr>
              <w:rPr>
                <w:rFonts w:ascii="Times New Roman" w:hAnsi="Times New Roman" w:cs="Times New Roman"/>
                <w:sz w:val="24"/>
                <w:szCs w:val="24"/>
              </w:rPr>
            </w:pPr>
          </w:p>
          <w:p w14:paraId="26D907BB" w14:textId="77777777" w:rsidR="0069268E" w:rsidRDefault="0069268E" w:rsidP="0056649F">
            <w:pPr>
              <w:rPr>
                <w:rFonts w:ascii="Times New Roman" w:hAnsi="Times New Roman" w:cs="Times New Roman"/>
                <w:sz w:val="24"/>
                <w:szCs w:val="24"/>
              </w:rPr>
            </w:pPr>
          </w:p>
          <w:p w14:paraId="6F0A55CA" w14:textId="77777777" w:rsidR="0069268E" w:rsidRDefault="0069268E" w:rsidP="0056649F">
            <w:pPr>
              <w:rPr>
                <w:rFonts w:ascii="Times New Roman" w:hAnsi="Times New Roman" w:cs="Times New Roman"/>
                <w:sz w:val="24"/>
                <w:szCs w:val="24"/>
              </w:rPr>
            </w:pPr>
          </w:p>
          <w:p w14:paraId="7A8A23CF" w14:textId="77777777" w:rsidR="0069268E" w:rsidRDefault="0069268E" w:rsidP="0056649F">
            <w:pPr>
              <w:rPr>
                <w:rFonts w:ascii="Times New Roman" w:hAnsi="Times New Roman" w:cs="Times New Roman"/>
                <w:sz w:val="24"/>
                <w:szCs w:val="24"/>
              </w:rPr>
            </w:pPr>
          </w:p>
          <w:p w14:paraId="208CBF1A" w14:textId="77777777" w:rsidR="0069268E" w:rsidRDefault="0069268E" w:rsidP="0056649F">
            <w:pPr>
              <w:rPr>
                <w:rFonts w:ascii="Times New Roman" w:hAnsi="Times New Roman" w:cs="Times New Roman"/>
                <w:sz w:val="24"/>
                <w:szCs w:val="24"/>
              </w:rPr>
            </w:pPr>
          </w:p>
          <w:p w14:paraId="528C0882" w14:textId="77777777" w:rsidR="0069268E" w:rsidRDefault="0069268E" w:rsidP="0056649F">
            <w:pPr>
              <w:rPr>
                <w:rFonts w:ascii="Times New Roman" w:hAnsi="Times New Roman" w:cs="Times New Roman"/>
                <w:sz w:val="24"/>
                <w:szCs w:val="24"/>
              </w:rPr>
            </w:pPr>
          </w:p>
          <w:p w14:paraId="612F48AE" w14:textId="77777777" w:rsidR="0069268E" w:rsidRDefault="0069268E" w:rsidP="0056649F">
            <w:pPr>
              <w:rPr>
                <w:rFonts w:ascii="Times New Roman" w:hAnsi="Times New Roman" w:cs="Times New Roman"/>
                <w:sz w:val="24"/>
                <w:szCs w:val="24"/>
              </w:rPr>
            </w:pPr>
          </w:p>
          <w:p w14:paraId="6E0412CD" w14:textId="77777777" w:rsidR="0069268E" w:rsidRDefault="0069268E" w:rsidP="0056649F">
            <w:pPr>
              <w:rPr>
                <w:rFonts w:ascii="Times New Roman" w:hAnsi="Times New Roman" w:cs="Times New Roman"/>
                <w:sz w:val="24"/>
                <w:szCs w:val="24"/>
              </w:rPr>
            </w:pPr>
          </w:p>
          <w:p w14:paraId="2D522947" w14:textId="77777777" w:rsidR="0069268E" w:rsidRDefault="0069268E" w:rsidP="0056649F">
            <w:pPr>
              <w:rPr>
                <w:rFonts w:ascii="Times New Roman" w:hAnsi="Times New Roman" w:cs="Times New Roman"/>
                <w:sz w:val="24"/>
                <w:szCs w:val="24"/>
              </w:rPr>
            </w:pPr>
          </w:p>
          <w:p w14:paraId="4406445C" w14:textId="77777777" w:rsidR="0069268E" w:rsidRDefault="0069268E" w:rsidP="0056649F">
            <w:pPr>
              <w:rPr>
                <w:rFonts w:ascii="Times New Roman" w:hAnsi="Times New Roman" w:cs="Times New Roman"/>
                <w:sz w:val="24"/>
                <w:szCs w:val="24"/>
              </w:rPr>
            </w:pPr>
          </w:p>
          <w:p w14:paraId="3F7966C5" w14:textId="77777777" w:rsidR="0069268E" w:rsidRDefault="0069268E" w:rsidP="0056649F">
            <w:pPr>
              <w:rPr>
                <w:rFonts w:ascii="Times New Roman" w:hAnsi="Times New Roman" w:cs="Times New Roman"/>
                <w:sz w:val="24"/>
                <w:szCs w:val="24"/>
              </w:rPr>
            </w:pPr>
          </w:p>
          <w:p w14:paraId="2F687C3E" w14:textId="77777777" w:rsidR="0069268E" w:rsidRDefault="0069268E" w:rsidP="0056649F">
            <w:pPr>
              <w:rPr>
                <w:rFonts w:ascii="Times New Roman" w:hAnsi="Times New Roman" w:cs="Times New Roman"/>
                <w:sz w:val="24"/>
                <w:szCs w:val="24"/>
              </w:rPr>
            </w:pPr>
          </w:p>
          <w:p w14:paraId="567326D8" w14:textId="77777777" w:rsidR="0069268E" w:rsidRPr="00FE0D49" w:rsidRDefault="0069268E" w:rsidP="0056649F">
            <w:pPr>
              <w:rPr>
                <w:rFonts w:ascii="Times New Roman" w:hAnsi="Times New Roman" w:cs="Times New Roman"/>
                <w:sz w:val="24"/>
                <w:szCs w:val="24"/>
              </w:rPr>
            </w:pPr>
          </w:p>
          <w:p w14:paraId="1AA621E2" w14:textId="77777777" w:rsidR="0069268E" w:rsidRPr="00A04A35" w:rsidRDefault="0069268E" w:rsidP="0056649F">
            <w:pPr>
              <w:rPr>
                <w:rFonts w:ascii="Times New Roman" w:hAnsi="Times New Roman" w:cs="Times New Roman"/>
                <w:sz w:val="24"/>
                <w:szCs w:val="24"/>
              </w:rPr>
            </w:pPr>
          </w:p>
          <w:p w14:paraId="726EA6C7" w14:textId="77777777" w:rsidR="0069268E" w:rsidRPr="00A04A35" w:rsidRDefault="0069268E" w:rsidP="0056649F">
            <w:pPr>
              <w:rPr>
                <w:rFonts w:ascii="Times New Roman" w:hAnsi="Times New Roman" w:cs="Times New Roman"/>
                <w:sz w:val="24"/>
                <w:szCs w:val="24"/>
              </w:rPr>
            </w:pPr>
          </w:p>
          <w:p w14:paraId="1A010BAB" w14:textId="77777777" w:rsidR="0069268E" w:rsidRPr="00A04A35" w:rsidRDefault="0069268E" w:rsidP="0056649F">
            <w:pPr>
              <w:rPr>
                <w:rFonts w:ascii="Times New Roman" w:hAnsi="Times New Roman" w:cs="Times New Roman"/>
                <w:sz w:val="24"/>
                <w:szCs w:val="24"/>
              </w:rPr>
            </w:pPr>
          </w:p>
          <w:p w14:paraId="35295DD6" w14:textId="77777777" w:rsidR="0069268E" w:rsidRPr="00A04A35" w:rsidRDefault="0069268E" w:rsidP="0056649F">
            <w:pPr>
              <w:rPr>
                <w:rFonts w:ascii="Times New Roman" w:hAnsi="Times New Roman" w:cs="Times New Roman"/>
                <w:sz w:val="24"/>
                <w:szCs w:val="24"/>
              </w:rPr>
            </w:pPr>
          </w:p>
          <w:p w14:paraId="0F01B5DC" w14:textId="77777777" w:rsidR="0069268E" w:rsidRPr="00A04A35" w:rsidRDefault="0069268E" w:rsidP="0056649F">
            <w:pPr>
              <w:rPr>
                <w:rFonts w:ascii="Times New Roman" w:hAnsi="Times New Roman" w:cs="Times New Roman"/>
                <w:sz w:val="24"/>
                <w:szCs w:val="24"/>
              </w:rPr>
            </w:pPr>
          </w:p>
          <w:p w14:paraId="4FAA679A" w14:textId="77777777" w:rsidR="0069268E" w:rsidRDefault="0069268E" w:rsidP="0056649F">
            <w:pPr>
              <w:rPr>
                <w:rFonts w:ascii="Times New Roman" w:hAnsi="Times New Roman" w:cs="Times New Roman"/>
                <w:sz w:val="24"/>
                <w:szCs w:val="24"/>
              </w:rPr>
            </w:pPr>
          </w:p>
          <w:p w14:paraId="57555F01" w14:textId="77777777" w:rsidR="0069268E" w:rsidRDefault="0069268E" w:rsidP="0056649F">
            <w:pPr>
              <w:rPr>
                <w:rFonts w:ascii="Times New Roman" w:hAnsi="Times New Roman" w:cs="Times New Roman"/>
                <w:sz w:val="24"/>
                <w:szCs w:val="24"/>
              </w:rPr>
            </w:pPr>
          </w:p>
          <w:p w14:paraId="012A7DF6" w14:textId="77777777" w:rsidR="0069268E" w:rsidRPr="00A04A35" w:rsidRDefault="0069268E" w:rsidP="0056649F">
            <w:pPr>
              <w:rPr>
                <w:rFonts w:ascii="Times New Roman" w:hAnsi="Times New Roman" w:cs="Times New Roman"/>
                <w:sz w:val="24"/>
                <w:szCs w:val="24"/>
              </w:rPr>
            </w:pPr>
          </w:p>
          <w:p w14:paraId="278899F8" w14:textId="77777777" w:rsidR="0069268E" w:rsidRDefault="0069268E" w:rsidP="0056649F">
            <w:pPr>
              <w:rPr>
                <w:rFonts w:ascii="Times New Roman" w:hAnsi="Times New Roman" w:cs="Times New Roman"/>
                <w:sz w:val="24"/>
                <w:szCs w:val="24"/>
              </w:rPr>
            </w:pPr>
          </w:p>
          <w:p w14:paraId="6EC16B82" w14:textId="77777777" w:rsidR="0069268E" w:rsidRDefault="0069268E" w:rsidP="0056649F">
            <w:pPr>
              <w:rPr>
                <w:rFonts w:ascii="Times New Roman" w:hAnsi="Times New Roman" w:cs="Times New Roman"/>
                <w:sz w:val="24"/>
                <w:szCs w:val="24"/>
              </w:rPr>
            </w:pPr>
          </w:p>
          <w:p w14:paraId="5D503391" w14:textId="77777777" w:rsidR="0069268E" w:rsidRDefault="0069268E" w:rsidP="0056649F">
            <w:pPr>
              <w:rPr>
                <w:rFonts w:ascii="Times New Roman" w:hAnsi="Times New Roman" w:cs="Times New Roman"/>
                <w:sz w:val="24"/>
                <w:szCs w:val="24"/>
              </w:rPr>
            </w:pPr>
          </w:p>
          <w:p w14:paraId="23CDD482" w14:textId="77777777" w:rsidR="0069268E" w:rsidRDefault="0069268E" w:rsidP="0056649F">
            <w:pPr>
              <w:rPr>
                <w:rFonts w:ascii="Times New Roman" w:hAnsi="Times New Roman" w:cs="Times New Roman"/>
                <w:sz w:val="24"/>
                <w:szCs w:val="24"/>
              </w:rPr>
            </w:pPr>
          </w:p>
          <w:p w14:paraId="7ECE26E4" w14:textId="77777777" w:rsidR="0069268E" w:rsidRDefault="0069268E" w:rsidP="0056649F">
            <w:pPr>
              <w:rPr>
                <w:rFonts w:ascii="Times New Roman" w:hAnsi="Times New Roman" w:cs="Times New Roman"/>
                <w:sz w:val="24"/>
                <w:szCs w:val="24"/>
              </w:rPr>
            </w:pPr>
          </w:p>
          <w:p w14:paraId="1568B1A8" w14:textId="77777777" w:rsidR="0069268E" w:rsidRDefault="0069268E" w:rsidP="0056649F">
            <w:pPr>
              <w:rPr>
                <w:rFonts w:ascii="Times New Roman" w:hAnsi="Times New Roman" w:cs="Times New Roman"/>
                <w:sz w:val="24"/>
                <w:szCs w:val="24"/>
              </w:rPr>
            </w:pPr>
          </w:p>
          <w:p w14:paraId="414D3707" w14:textId="77777777" w:rsidR="0069268E" w:rsidRDefault="0069268E" w:rsidP="0056649F">
            <w:pPr>
              <w:rPr>
                <w:rFonts w:ascii="Times New Roman" w:hAnsi="Times New Roman" w:cs="Times New Roman"/>
                <w:sz w:val="24"/>
                <w:szCs w:val="24"/>
              </w:rPr>
            </w:pPr>
          </w:p>
          <w:p w14:paraId="4D709654" w14:textId="3E4AAEB3" w:rsidR="0069268E" w:rsidRDefault="0069268E" w:rsidP="0056649F">
            <w:pPr>
              <w:rPr>
                <w:rFonts w:ascii="Times New Roman" w:hAnsi="Times New Roman" w:cs="Times New Roman"/>
                <w:sz w:val="24"/>
                <w:szCs w:val="24"/>
              </w:rPr>
            </w:pPr>
          </w:p>
          <w:p w14:paraId="521CE749" w14:textId="39E1C8B1" w:rsidR="003B6BA8" w:rsidRDefault="003B6BA8" w:rsidP="0056649F">
            <w:pPr>
              <w:rPr>
                <w:rFonts w:ascii="Times New Roman" w:hAnsi="Times New Roman" w:cs="Times New Roman"/>
                <w:sz w:val="24"/>
                <w:szCs w:val="24"/>
              </w:rPr>
            </w:pPr>
          </w:p>
          <w:p w14:paraId="25DCFABB" w14:textId="298B95E7" w:rsidR="003B6BA8" w:rsidRDefault="003B6BA8" w:rsidP="0056649F">
            <w:pPr>
              <w:rPr>
                <w:rFonts w:ascii="Times New Roman" w:hAnsi="Times New Roman" w:cs="Times New Roman"/>
                <w:sz w:val="24"/>
                <w:szCs w:val="24"/>
              </w:rPr>
            </w:pPr>
          </w:p>
          <w:p w14:paraId="6B027AB5" w14:textId="592A7002" w:rsidR="003B6BA8" w:rsidRDefault="003B6BA8" w:rsidP="0056649F">
            <w:pPr>
              <w:rPr>
                <w:rFonts w:ascii="Times New Roman" w:hAnsi="Times New Roman" w:cs="Times New Roman"/>
                <w:sz w:val="24"/>
                <w:szCs w:val="24"/>
              </w:rPr>
            </w:pPr>
          </w:p>
          <w:p w14:paraId="4C17D91D" w14:textId="49F105F3" w:rsidR="003B6BA8" w:rsidRDefault="003B6BA8" w:rsidP="0056649F">
            <w:pPr>
              <w:rPr>
                <w:rFonts w:ascii="Times New Roman" w:hAnsi="Times New Roman" w:cs="Times New Roman"/>
                <w:sz w:val="24"/>
                <w:szCs w:val="24"/>
              </w:rPr>
            </w:pPr>
          </w:p>
          <w:p w14:paraId="3E7E2201" w14:textId="77777777" w:rsidR="003B6BA8" w:rsidRDefault="003B6BA8" w:rsidP="0056649F">
            <w:pPr>
              <w:rPr>
                <w:rFonts w:ascii="Times New Roman" w:hAnsi="Times New Roman" w:cs="Times New Roman"/>
                <w:sz w:val="24"/>
                <w:szCs w:val="24"/>
              </w:rPr>
            </w:pPr>
          </w:p>
          <w:p w14:paraId="562EFC9D" w14:textId="13510F80" w:rsidR="0069268E" w:rsidRPr="00A04A35" w:rsidRDefault="0069268E" w:rsidP="0056649F">
            <w:pPr>
              <w:rPr>
                <w:rFonts w:ascii="Times New Roman" w:hAnsi="Times New Roman" w:cs="Times New Roman"/>
                <w:sz w:val="24"/>
                <w:szCs w:val="24"/>
              </w:rPr>
            </w:pPr>
            <w:bookmarkStart w:id="6" w:name="_GoBack"/>
            <w:bookmarkEnd w:id="6"/>
          </w:p>
        </w:tc>
        <w:tc>
          <w:tcPr>
            <w:tcW w:w="4675" w:type="dxa"/>
          </w:tcPr>
          <w:p w14:paraId="639E005B" w14:textId="77777777" w:rsidR="0069268E" w:rsidRPr="00A04A35" w:rsidRDefault="0069268E" w:rsidP="0056649F">
            <w:pPr>
              <w:rPr>
                <w:rFonts w:ascii="Times New Roman" w:hAnsi="Times New Roman" w:cs="Times New Roman"/>
                <w:sz w:val="24"/>
                <w:szCs w:val="24"/>
              </w:rPr>
            </w:pPr>
          </w:p>
        </w:tc>
      </w:tr>
    </w:tbl>
    <w:p w14:paraId="1D530E78" w14:textId="1EAAC192" w:rsidR="00E10495" w:rsidRPr="00EF5FDE" w:rsidRDefault="00E10495" w:rsidP="00E10495">
      <w:pPr>
        <w:outlineLvl w:val="0"/>
        <w:rPr>
          <w:rFonts w:ascii="Times New Roman" w:eastAsia="Times New Roman" w:hAnsi="Times New Roman" w:cs="Times New Roman"/>
          <w:sz w:val="24"/>
          <w:szCs w:val="24"/>
          <w:u w:val="single"/>
        </w:rPr>
      </w:pPr>
      <w:bookmarkStart w:id="7" w:name="_Hlk39759313"/>
      <w:r w:rsidRPr="00EF5FDE">
        <w:rPr>
          <w:rFonts w:ascii="Times New Roman" w:eastAsia="Times New Roman" w:hAnsi="Times New Roman" w:cs="Times New Roman"/>
          <w:b/>
          <w:bCs/>
          <w:color w:val="000000"/>
          <w:sz w:val="24"/>
          <w:szCs w:val="24"/>
          <w:u w:val="single"/>
        </w:rPr>
        <w:lastRenderedPageBreak/>
        <w:t xml:space="preserve">STAGE 1: SECTION </w:t>
      </w:r>
      <w:r>
        <w:rPr>
          <w:rFonts w:ascii="Times New Roman" w:eastAsia="Times New Roman" w:hAnsi="Times New Roman" w:cs="Times New Roman"/>
          <w:b/>
          <w:bCs/>
          <w:color w:val="000000"/>
          <w:sz w:val="24"/>
          <w:szCs w:val="24"/>
          <w:u w:val="single"/>
        </w:rPr>
        <w:t>B</w:t>
      </w:r>
    </w:p>
    <w:bookmarkEnd w:id="7"/>
    <w:p w14:paraId="79C38270" w14:textId="77777777" w:rsidR="00FC2F29" w:rsidRPr="00FC2F29" w:rsidRDefault="00FC2F29" w:rsidP="00FC2F29">
      <w:pPr>
        <w:rPr>
          <w:rFonts w:ascii="Times New Roman" w:eastAsia="Times New Roman" w:hAnsi="Times New Roman" w:cs="Times New Roman"/>
          <w:sz w:val="24"/>
          <w:szCs w:val="24"/>
        </w:rPr>
      </w:pPr>
    </w:p>
    <w:p w14:paraId="1A1F984B" w14:textId="65AAE377" w:rsidR="00E10495" w:rsidRDefault="00E10495" w:rsidP="00E10495">
      <w:pPr>
        <w:outlineLvl w:val="0"/>
        <w:rPr>
          <w:rFonts w:ascii="Times New Roman" w:eastAsia="Times New Roman" w:hAnsi="Times New Roman" w:cs="Times New Roman"/>
          <w:b/>
          <w:bCs/>
          <w:color w:val="000000"/>
          <w:sz w:val="24"/>
          <w:szCs w:val="24"/>
        </w:rPr>
      </w:pPr>
      <w:bookmarkStart w:id="8" w:name="_Hlk39758952"/>
      <w:r w:rsidRPr="00EF5FDE">
        <w:rPr>
          <w:rFonts w:ascii="Times New Roman" w:eastAsia="Times New Roman" w:hAnsi="Times New Roman" w:cs="Times New Roman"/>
          <w:b/>
          <w:bCs/>
          <w:color w:val="000000"/>
          <w:sz w:val="24"/>
          <w:szCs w:val="24"/>
        </w:rPr>
        <w:t>Overview</w:t>
      </w:r>
    </w:p>
    <w:p w14:paraId="67E538B9" w14:textId="77777777" w:rsidR="002A243A" w:rsidRPr="004E1694" w:rsidRDefault="002A243A" w:rsidP="00E10495">
      <w:pPr>
        <w:outlineLvl w:val="0"/>
        <w:rPr>
          <w:rFonts w:ascii="Times New Roman" w:eastAsia="Times New Roman" w:hAnsi="Times New Roman" w:cs="Times New Roman"/>
          <w:sz w:val="24"/>
          <w:szCs w:val="24"/>
        </w:rPr>
      </w:pPr>
    </w:p>
    <w:bookmarkEnd w:id="8"/>
    <w:p w14:paraId="50CCAF55" w14:textId="67B157F6" w:rsidR="00FC2F29" w:rsidRDefault="00FC2F29" w:rsidP="00FC2F29">
      <w:pPr>
        <w:rPr>
          <w:rFonts w:ascii="Times New Roman" w:eastAsia="Times New Roman" w:hAnsi="Times New Roman" w:cs="Times New Roman"/>
          <w:color w:val="000000"/>
          <w:sz w:val="24"/>
          <w:szCs w:val="24"/>
        </w:rPr>
      </w:pPr>
      <w:r w:rsidRPr="00FC2F29">
        <w:rPr>
          <w:rFonts w:ascii="Times New Roman" w:eastAsia="Times New Roman" w:hAnsi="Times New Roman" w:cs="Times New Roman"/>
          <w:color w:val="000000"/>
          <w:sz w:val="24"/>
          <w:szCs w:val="24"/>
        </w:rPr>
        <w:t>The purpose of this section is to identify specific content, concepts and/or skills in the 2019-2020 curriculum in which potential gaps may exist for students due to extended remote learning. Once completed, this information will be shared with the next grade level in your school to inform their 2020-2021 curriculum as they plan to address these gaps. Section B consists of two steps:</w:t>
      </w:r>
    </w:p>
    <w:p w14:paraId="401660A5" w14:textId="77777777" w:rsidR="00E10495" w:rsidRPr="00FC2F29" w:rsidRDefault="00E10495" w:rsidP="00FC2F29">
      <w:pPr>
        <w:rPr>
          <w:rFonts w:ascii="Times New Roman" w:eastAsia="Times New Roman" w:hAnsi="Times New Roman" w:cs="Times New Roman"/>
          <w:sz w:val="24"/>
          <w:szCs w:val="24"/>
        </w:rPr>
      </w:pPr>
    </w:p>
    <w:p w14:paraId="576F2FA3" w14:textId="1B37C486" w:rsidR="00FC2F29" w:rsidRDefault="00FC2F29" w:rsidP="00FC2F29">
      <w:pPr>
        <w:numPr>
          <w:ilvl w:val="0"/>
          <w:numId w:val="10"/>
        </w:numPr>
        <w:textAlignment w:val="baseline"/>
        <w:rPr>
          <w:rFonts w:ascii="Times New Roman" w:eastAsia="Times New Roman" w:hAnsi="Times New Roman" w:cs="Times New Roman"/>
          <w:color w:val="000000"/>
          <w:sz w:val="24"/>
          <w:szCs w:val="24"/>
        </w:rPr>
      </w:pPr>
      <w:r w:rsidRPr="00FC2F29">
        <w:rPr>
          <w:rFonts w:ascii="Times New Roman" w:eastAsia="Times New Roman" w:hAnsi="Times New Roman" w:cs="Times New Roman"/>
          <w:b/>
          <w:bCs/>
          <w:color w:val="000000"/>
          <w:sz w:val="24"/>
          <w:szCs w:val="24"/>
        </w:rPr>
        <w:t>Step 1</w:t>
      </w:r>
      <w:r w:rsidRPr="00FC2F29">
        <w:rPr>
          <w:rFonts w:ascii="Times New Roman" w:eastAsia="Times New Roman" w:hAnsi="Times New Roman" w:cs="Times New Roman"/>
          <w:color w:val="000000"/>
          <w:sz w:val="24"/>
          <w:szCs w:val="24"/>
        </w:rPr>
        <w:t xml:space="preserve">: Identify </w:t>
      </w:r>
      <w:r w:rsidR="00B6221A">
        <w:rPr>
          <w:rFonts w:ascii="Times New Roman" w:eastAsia="Times New Roman" w:hAnsi="Times New Roman" w:cs="Times New Roman"/>
          <w:color w:val="000000"/>
          <w:sz w:val="24"/>
          <w:szCs w:val="24"/>
        </w:rPr>
        <w:t>p</w:t>
      </w:r>
      <w:r w:rsidRPr="00FC2F29">
        <w:rPr>
          <w:rFonts w:ascii="Times New Roman" w:eastAsia="Times New Roman" w:hAnsi="Times New Roman" w:cs="Times New Roman"/>
          <w:color w:val="000000"/>
          <w:sz w:val="24"/>
          <w:szCs w:val="24"/>
        </w:rPr>
        <w:t xml:space="preserve">otential </w:t>
      </w:r>
      <w:r w:rsidR="00B6221A">
        <w:rPr>
          <w:rFonts w:ascii="Times New Roman" w:eastAsia="Times New Roman" w:hAnsi="Times New Roman" w:cs="Times New Roman"/>
          <w:color w:val="000000"/>
          <w:sz w:val="24"/>
          <w:szCs w:val="24"/>
        </w:rPr>
        <w:t>g</w:t>
      </w:r>
      <w:r w:rsidRPr="00FC2F29">
        <w:rPr>
          <w:rFonts w:ascii="Times New Roman" w:eastAsia="Times New Roman" w:hAnsi="Times New Roman" w:cs="Times New Roman"/>
          <w:color w:val="000000"/>
          <w:sz w:val="24"/>
          <w:szCs w:val="24"/>
        </w:rPr>
        <w:t xml:space="preserve">aps from 2019-2020 </w:t>
      </w:r>
      <w:r w:rsidR="00B6221A">
        <w:rPr>
          <w:rFonts w:ascii="Times New Roman" w:eastAsia="Times New Roman" w:hAnsi="Times New Roman" w:cs="Times New Roman"/>
          <w:color w:val="000000"/>
          <w:sz w:val="24"/>
          <w:szCs w:val="24"/>
        </w:rPr>
        <w:t>c</w:t>
      </w:r>
      <w:r w:rsidRPr="00FC2F29">
        <w:rPr>
          <w:rFonts w:ascii="Times New Roman" w:eastAsia="Times New Roman" w:hAnsi="Times New Roman" w:cs="Times New Roman"/>
          <w:color w:val="000000"/>
          <w:sz w:val="24"/>
          <w:szCs w:val="24"/>
        </w:rPr>
        <w:t>urriculum</w:t>
      </w:r>
      <w:r w:rsidR="000A79FE">
        <w:rPr>
          <w:rFonts w:ascii="Times New Roman" w:eastAsia="Times New Roman" w:hAnsi="Times New Roman" w:cs="Times New Roman"/>
          <w:color w:val="000000"/>
          <w:sz w:val="24"/>
          <w:szCs w:val="24"/>
        </w:rPr>
        <w:t xml:space="preserve"> due to extended remote learning </w:t>
      </w:r>
    </w:p>
    <w:p w14:paraId="457B10D6" w14:textId="77777777" w:rsidR="00176839" w:rsidRPr="00FC2F29" w:rsidRDefault="00176839" w:rsidP="00FC2F29">
      <w:pPr>
        <w:numPr>
          <w:ilvl w:val="0"/>
          <w:numId w:val="10"/>
        </w:numPr>
        <w:textAlignment w:val="baseline"/>
        <w:rPr>
          <w:rFonts w:ascii="Times New Roman" w:eastAsia="Times New Roman" w:hAnsi="Times New Roman" w:cs="Times New Roman"/>
          <w:color w:val="000000"/>
          <w:sz w:val="24"/>
          <w:szCs w:val="24"/>
        </w:rPr>
      </w:pPr>
    </w:p>
    <w:p w14:paraId="5F835F4C" w14:textId="2A968A09" w:rsidR="00FC2F29" w:rsidRPr="00FC2F29" w:rsidRDefault="00FC2F29" w:rsidP="00FC2F29">
      <w:pPr>
        <w:numPr>
          <w:ilvl w:val="0"/>
          <w:numId w:val="10"/>
        </w:numPr>
        <w:textAlignment w:val="baseline"/>
        <w:rPr>
          <w:rFonts w:ascii="Times New Roman" w:eastAsia="Times New Roman" w:hAnsi="Times New Roman" w:cs="Times New Roman"/>
          <w:color w:val="000000"/>
          <w:sz w:val="24"/>
          <w:szCs w:val="24"/>
        </w:rPr>
      </w:pPr>
      <w:r w:rsidRPr="00FC2F29">
        <w:rPr>
          <w:rFonts w:ascii="Times New Roman" w:eastAsia="Times New Roman" w:hAnsi="Times New Roman" w:cs="Times New Roman"/>
          <w:b/>
          <w:bCs/>
          <w:color w:val="000000"/>
          <w:sz w:val="24"/>
          <w:szCs w:val="24"/>
        </w:rPr>
        <w:t>Step 2</w:t>
      </w:r>
      <w:r w:rsidRPr="00FC2F29">
        <w:rPr>
          <w:rFonts w:ascii="Times New Roman" w:eastAsia="Times New Roman" w:hAnsi="Times New Roman" w:cs="Times New Roman"/>
          <w:color w:val="000000"/>
          <w:sz w:val="24"/>
          <w:szCs w:val="24"/>
        </w:rPr>
        <w:t xml:space="preserve">: </w:t>
      </w:r>
      <w:bookmarkStart w:id="9" w:name="_Hlk39758658"/>
      <w:r w:rsidR="004823A2">
        <w:rPr>
          <w:rFonts w:ascii="Times New Roman" w:eastAsia="Times New Roman" w:hAnsi="Times New Roman" w:cs="Times New Roman"/>
          <w:color w:val="000000"/>
          <w:sz w:val="24"/>
          <w:szCs w:val="24"/>
        </w:rPr>
        <w:t>Engage in</w:t>
      </w:r>
      <w:r w:rsidR="00B6221A">
        <w:rPr>
          <w:rFonts w:ascii="Times New Roman" w:eastAsia="Times New Roman" w:hAnsi="Times New Roman" w:cs="Times New Roman"/>
          <w:color w:val="000000"/>
          <w:sz w:val="24"/>
          <w:szCs w:val="24"/>
        </w:rPr>
        <w:t xml:space="preserve"> v</w:t>
      </w:r>
      <w:r w:rsidRPr="00FC2F29">
        <w:rPr>
          <w:rFonts w:ascii="Times New Roman" w:eastAsia="Times New Roman" w:hAnsi="Times New Roman" w:cs="Times New Roman"/>
          <w:color w:val="000000"/>
          <w:sz w:val="24"/>
          <w:szCs w:val="24"/>
        </w:rPr>
        <w:t xml:space="preserve">ertical </w:t>
      </w:r>
      <w:r w:rsidR="00B6221A">
        <w:rPr>
          <w:rFonts w:ascii="Times New Roman" w:eastAsia="Times New Roman" w:hAnsi="Times New Roman" w:cs="Times New Roman"/>
          <w:color w:val="000000"/>
          <w:sz w:val="24"/>
          <w:szCs w:val="24"/>
        </w:rPr>
        <w:t>c</w:t>
      </w:r>
      <w:r w:rsidRPr="00FC2F29">
        <w:rPr>
          <w:rFonts w:ascii="Times New Roman" w:eastAsia="Times New Roman" w:hAnsi="Times New Roman" w:cs="Times New Roman"/>
          <w:color w:val="000000"/>
          <w:sz w:val="24"/>
          <w:szCs w:val="24"/>
        </w:rPr>
        <w:t xml:space="preserve">onversations to </w:t>
      </w:r>
      <w:r w:rsidR="00812343">
        <w:rPr>
          <w:rFonts w:ascii="Times New Roman" w:eastAsia="Times New Roman" w:hAnsi="Times New Roman" w:cs="Times New Roman"/>
          <w:color w:val="000000"/>
          <w:sz w:val="24"/>
          <w:szCs w:val="24"/>
        </w:rPr>
        <w:t>i</w:t>
      </w:r>
      <w:r w:rsidRPr="00FC2F29">
        <w:rPr>
          <w:rFonts w:ascii="Times New Roman" w:eastAsia="Times New Roman" w:hAnsi="Times New Roman" w:cs="Times New Roman"/>
          <w:color w:val="000000"/>
          <w:sz w:val="24"/>
          <w:szCs w:val="24"/>
        </w:rPr>
        <w:t xml:space="preserve">dentify incoming </w:t>
      </w:r>
      <w:r w:rsidR="00812343">
        <w:rPr>
          <w:rFonts w:ascii="Times New Roman" w:eastAsia="Times New Roman" w:hAnsi="Times New Roman" w:cs="Times New Roman"/>
          <w:color w:val="000000"/>
          <w:sz w:val="24"/>
          <w:szCs w:val="24"/>
        </w:rPr>
        <w:t>g</w:t>
      </w:r>
      <w:r w:rsidRPr="00FC2F29">
        <w:rPr>
          <w:rFonts w:ascii="Times New Roman" w:eastAsia="Times New Roman" w:hAnsi="Times New Roman" w:cs="Times New Roman"/>
          <w:color w:val="000000"/>
          <w:sz w:val="24"/>
          <w:szCs w:val="24"/>
        </w:rPr>
        <w:t>aps 2020-2021</w:t>
      </w:r>
      <w:bookmarkEnd w:id="9"/>
    </w:p>
    <w:p w14:paraId="20137891" w14:textId="72B00AC2" w:rsidR="00B6221A" w:rsidRDefault="00B6221A" w:rsidP="00FC2F29">
      <w:pPr>
        <w:rPr>
          <w:rFonts w:ascii="Times New Roman" w:eastAsia="Times New Roman" w:hAnsi="Times New Roman" w:cs="Times New Roman"/>
          <w:sz w:val="24"/>
          <w:szCs w:val="24"/>
        </w:rPr>
      </w:pPr>
    </w:p>
    <w:p w14:paraId="2DC73639" w14:textId="33015078" w:rsidR="00B6221A" w:rsidRDefault="00B6221A" w:rsidP="00B6221A">
      <w:pPr>
        <w:outlineLvl w:val="0"/>
        <w:rPr>
          <w:rFonts w:ascii="Times New Roman" w:eastAsia="Times New Roman" w:hAnsi="Times New Roman" w:cs="Times New Roman"/>
          <w:b/>
          <w:bCs/>
          <w:color w:val="000000"/>
          <w:sz w:val="24"/>
          <w:szCs w:val="24"/>
          <w:u w:val="single"/>
        </w:rPr>
      </w:pPr>
      <w:bookmarkStart w:id="10" w:name="_Hlk39758637"/>
      <w:r w:rsidRPr="00EF5FDE">
        <w:rPr>
          <w:rFonts w:ascii="Times New Roman" w:eastAsia="Times New Roman" w:hAnsi="Times New Roman" w:cs="Times New Roman"/>
          <w:b/>
          <w:bCs/>
          <w:color w:val="000000"/>
          <w:sz w:val="24"/>
          <w:szCs w:val="24"/>
          <w:u w:val="single"/>
        </w:rPr>
        <w:t xml:space="preserve">Step 1: Identify </w:t>
      </w:r>
      <w:r w:rsidR="000A79FE">
        <w:rPr>
          <w:rFonts w:ascii="Times New Roman" w:eastAsia="Times New Roman" w:hAnsi="Times New Roman" w:cs="Times New Roman"/>
          <w:b/>
          <w:bCs/>
          <w:color w:val="000000"/>
          <w:sz w:val="24"/>
          <w:szCs w:val="24"/>
          <w:u w:val="single"/>
        </w:rPr>
        <w:t>potential gaps from 2019-2020 curriculum due to extended remote learning</w:t>
      </w:r>
    </w:p>
    <w:bookmarkEnd w:id="10"/>
    <w:p w14:paraId="66999A74" w14:textId="77777777" w:rsidR="00B6221A" w:rsidRDefault="00B6221A" w:rsidP="00FC2F29">
      <w:pPr>
        <w:rPr>
          <w:rFonts w:ascii="Times New Roman" w:eastAsia="Times New Roman" w:hAnsi="Times New Roman" w:cs="Times New Roman"/>
          <w:sz w:val="24"/>
          <w:szCs w:val="24"/>
        </w:rPr>
      </w:pPr>
    </w:p>
    <w:p w14:paraId="2726BC99" w14:textId="198868D6" w:rsidR="00CD02D6" w:rsidRPr="00FC2F29" w:rsidRDefault="001F30F1" w:rsidP="00FC2F29">
      <w:pPr>
        <w:rPr>
          <w:rFonts w:ascii="Times New Roman" w:eastAsia="Times New Roman" w:hAnsi="Times New Roman" w:cs="Times New Roman"/>
          <w:sz w:val="24"/>
          <w:szCs w:val="24"/>
        </w:rPr>
      </w:pPr>
      <w:r w:rsidRPr="001F30F1">
        <w:rPr>
          <w:rFonts w:ascii="Times New Roman" w:hAnsi="Times New Roman" w:cs="Times New Roman"/>
          <w:color w:val="000000"/>
          <w:sz w:val="24"/>
          <w:szCs w:val="24"/>
        </w:rPr>
        <w:t xml:space="preserve">The purpose of this step is to identify the content, concepts and/or skills tightly aligned to the </w:t>
      </w:r>
      <w:r w:rsidRPr="001F30F1">
        <w:rPr>
          <w:rFonts w:ascii="Times New Roman" w:hAnsi="Times New Roman" w:cs="Times New Roman"/>
          <w:i/>
          <w:iCs/>
          <w:color w:val="000000"/>
          <w:sz w:val="24"/>
          <w:szCs w:val="24"/>
        </w:rPr>
        <w:t>Kentucky Academic Standards</w:t>
      </w:r>
      <w:r w:rsidRPr="001F30F1">
        <w:rPr>
          <w:rFonts w:ascii="Times New Roman" w:hAnsi="Times New Roman" w:cs="Times New Roman"/>
          <w:color w:val="000000"/>
          <w:sz w:val="24"/>
          <w:szCs w:val="24"/>
        </w:rPr>
        <w:t xml:space="preserve"> that were potentially impacted through the unique situation of the extended remote learning. This includes tightly aligned content, concepts and/or skills that were taught only during extended remote learning, included in the 2019-2020 curriculum but not taught during the 2019-2020 school year</w:t>
      </w:r>
      <w:r w:rsidR="00F008B3">
        <w:rPr>
          <w:rFonts w:ascii="Times New Roman" w:hAnsi="Times New Roman" w:cs="Times New Roman"/>
          <w:color w:val="000000"/>
          <w:sz w:val="24"/>
          <w:szCs w:val="24"/>
        </w:rPr>
        <w:t>,</w:t>
      </w:r>
      <w:r w:rsidRPr="001F30F1">
        <w:rPr>
          <w:rFonts w:ascii="Times New Roman" w:hAnsi="Times New Roman" w:cs="Times New Roman"/>
          <w:color w:val="000000"/>
          <w:sz w:val="24"/>
          <w:szCs w:val="24"/>
        </w:rPr>
        <w:t xml:space="preserve"> or not included in the 2019-2020 curriculum but in the KAS for this grade</w:t>
      </w:r>
      <w:r w:rsidR="00F008B3">
        <w:rPr>
          <w:rFonts w:ascii="Times New Roman" w:hAnsi="Times New Roman" w:cs="Times New Roman"/>
          <w:color w:val="000000"/>
          <w:sz w:val="24"/>
          <w:szCs w:val="24"/>
        </w:rPr>
        <w:t xml:space="preserve"> </w:t>
      </w:r>
      <w:r w:rsidRPr="001F30F1">
        <w:rPr>
          <w:rFonts w:ascii="Times New Roman" w:hAnsi="Times New Roman" w:cs="Times New Roman"/>
          <w:color w:val="000000"/>
          <w:sz w:val="24"/>
          <w:szCs w:val="24"/>
        </w:rPr>
        <w:t>level.</w:t>
      </w:r>
    </w:p>
    <w:p w14:paraId="3EC26E2B" w14:textId="2D6A48B7" w:rsidR="00FC2F29" w:rsidRDefault="00FC2F29" w:rsidP="003C5C55">
      <w:pPr>
        <w:rPr>
          <w:rFonts w:ascii="Times New Roman" w:hAnsi="Times New Roman" w:cs="Times New Roman"/>
          <w:sz w:val="24"/>
          <w:szCs w:val="24"/>
        </w:rPr>
      </w:pPr>
    </w:p>
    <w:p w14:paraId="0337D238" w14:textId="7C2A2477" w:rsidR="00D4305D" w:rsidRDefault="00D4305D" w:rsidP="00D4305D">
      <w:pPr>
        <w:rPr>
          <w:rFonts w:ascii="Times New Roman" w:hAnsi="Times New Roman" w:cs="Times New Roman"/>
          <w:sz w:val="24"/>
          <w:szCs w:val="24"/>
        </w:rPr>
      </w:pPr>
      <w:r w:rsidRPr="00D4305D">
        <w:rPr>
          <w:rFonts w:ascii="Times New Roman" w:hAnsi="Times New Roman" w:cs="Times New Roman"/>
          <w:sz w:val="24"/>
          <w:szCs w:val="24"/>
        </w:rPr>
        <w:t>Working with your grade</w:t>
      </w:r>
      <w:r w:rsidR="00F008B3">
        <w:rPr>
          <w:rFonts w:ascii="Times New Roman" w:hAnsi="Times New Roman" w:cs="Times New Roman"/>
          <w:sz w:val="24"/>
          <w:szCs w:val="24"/>
        </w:rPr>
        <w:t>-</w:t>
      </w:r>
      <w:r w:rsidRPr="00D4305D">
        <w:rPr>
          <w:rFonts w:ascii="Times New Roman" w:hAnsi="Times New Roman" w:cs="Times New Roman"/>
          <w:sz w:val="24"/>
          <w:szCs w:val="24"/>
        </w:rPr>
        <w:t>level or course</w:t>
      </w:r>
      <w:r w:rsidR="00F008B3">
        <w:rPr>
          <w:rFonts w:ascii="Times New Roman" w:hAnsi="Times New Roman" w:cs="Times New Roman"/>
          <w:sz w:val="24"/>
          <w:szCs w:val="24"/>
        </w:rPr>
        <w:t>-</w:t>
      </w:r>
      <w:r w:rsidRPr="00D4305D">
        <w:rPr>
          <w:rFonts w:ascii="Times New Roman" w:hAnsi="Times New Roman" w:cs="Times New Roman"/>
          <w:sz w:val="24"/>
          <w:szCs w:val="24"/>
        </w:rPr>
        <w:t>content team</w:t>
      </w:r>
      <w:r w:rsidR="00F008B3">
        <w:rPr>
          <w:rFonts w:ascii="Times New Roman" w:hAnsi="Times New Roman" w:cs="Times New Roman"/>
          <w:sz w:val="24"/>
          <w:szCs w:val="24"/>
        </w:rPr>
        <w:t>,</w:t>
      </w:r>
      <w:r w:rsidRPr="00D4305D">
        <w:rPr>
          <w:rFonts w:ascii="Times New Roman" w:hAnsi="Times New Roman" w:cs="Times New Roman"/>
          <w:sz w:val="24"/>
          <w:szCs w:val="24"/>
        </w:rPr>
        <w:t xml:space="preserve"> complete the following:</w:t>
      </w:r>
    </w:p>
    <w:p w14:paraId="42FCD691" w14:textId="77777777" w:rsidR="00D4305D" w:rsidRPr="00D4305D" w:rsidRDefault="00D4305D" w:rsidP="00D4305D">
      <w:pPr>
        <w:rPr>
          <w:rFonts w:ascii="Times New Roman" w:hAnsi="Times New Roman" w:cs="Times New Roman"/>
          <w:sz w:val="24"/>
          <w:szCs w:val="24"/>
        </w:rPr>
      </w:pPr>
    </w:p>
    <w:p w14:paraId="6E670597" w14:textId="4BA3C8B9" w:rsidR="00D4305D" w:rsidRDefault="00D4305D" w:rsidP="00D4305D">
      <w:pPr>
        <w:numPr>
          <w:ilvl w:val="0"/>
          <w:numId w:val="11"/>
        </w:numPr>
        <w:rPr>
          <w:rFonts w:ascii="Times New Roman" w:hAnsi="Times New Roman" w:cs="Times New Roman"/>
          <w:sz w:val="24"/>
          <w:szCs w:val="24"/>
        </w:rPr>
      </w:pPr>
      <w:r w:rsidRPr="00D4305D">
        <w:rPr>
          <w:rFonts w:ascii="Times New Roman" w:hAnsi="Times New Roman" w:cs="Times New Roman"/>
          <w:sz w:val="24"/>
          <w:szCs w:val="24"/>
        </w:rPr>
        <w:t> Utilize Table 1 from Section A to complete the following:</w:t>
      </w:r>
    </w:p>
    <w:p w14:paraId="655844C9" w14:textId="77777777" w:rsidR="008B45C5" w:rsidRPr="00D4305D" w:rsidRDefault="008B45C5" w:rsidP="003B6BA8">
      <w:pPr>
        <w:ind w:left="720"/>
        <w:rPr>
          <w:rFonts w:ascii="Times New Roman" w:hAnsi="Times New Roman" w:cs="Times New Roman"/>
          <w:sz w:val="24"/>
          <w:szCs w:val="24"/>
        </w:rPr>
      </w:pPr>
    </w:p>
    <w:p w14:paraId="014E5BBC" w14:textId="39CFDDF2" w:rsidR="00D4305D" w:rsidRPr="00D4305D" w:rsidRDefault="00D4305D" w:rsidP="00D4305D">
      <w:pPr>
        <w:numPr>
          <w:ilvl w:val="1"/>
          <w:numId w:val="11"/>
        </w:numPr>
        <w:rPr>
          <w:rFonts w:ascii="Times New Roman" w:hAnsi="Times New Roman" w:cs="Times New Roman"/>
          <w:sz w:val="24"/>
          <w:szCs w:val="24"/>
        </w:rPr>
      </w:pPr>
      <w:r w:rsidRPr="00D4305D">
        <w:rPr>
          <w:rFonts w:ascii="Times New Roman" w:hAnsi="Times New Roman" w:cs="Times New Roman"/>
          <w:sz w:val="24"/>
          <w:szCs w:val="24"/>
        </w:rPr>
        <w:t xml:space="preserve">Discuss and reach agreement on which highlighted content, concepts and skills from the second column in </w:t>
      </w:r>
      <w:r w:rsidR="009E65C3">
        <w:rPr>
          <w:rFonts w:ascii="Times New Roman" w:hAnsi="Times New Roman" w:cs="Times New Roman"/>
          <w:sz w:val="24"/>
          <w:szCs w:val="24"/>
        </w:rPr>
        <w:t>T</w:t>
      </w:r>
      <w:r w:rsidRPr="00D4305D">
        <w:rPr>
          <w:rFonts w:ascii="Times New Roman" w:hAnsi="Times New Roman" w:cs="Times New Roman"/>
          <w:sz w:val="24"/>
          <w:szCs w:val="24"/>
        </w:rPr>
        <w:t>able 1 may require additional time to address potential gaps</w:t>
      </w:r>
      <w:r w:rsidR="00F008B3">
        <w:rPr>
          <w:rFonts w:ascii="Times New Roman" w:hAnsi="Times New Roman" w:cs="Times New Roman"/>
          <w:sz w:val="24"/>
          <w:szCs w:val="24"/>
        </w:rPr>
        <w:t>,</w:t>
      </w:r>
      <w:r w:rsidRPr="00D4305D">
        <w:rPr>
          <w:rFonts w:ascii="Times New Roman" w:hAnsi="Times New Roman" w:cs="Times New Roman"/>
          <w:sz w:val="24"/>
          <w:szCs w:val="24"/>
        </w:rPr>
        <w:t xml:space="preserve"> and list those into the first column of </w:t>
      </w:r>
      <w:r w:rsidR="009E65C3">
        <w:rPr>
          <w:rFonts w:ascii="Times New Roman" w:hAnsi="Times New Roman" w:cs="Times New Roman"/>
          <w:sz w:val="24"/>
          <w:szCs w:val="24"/>
        </w:rPr>
        <w:t>T</w:t>
      </w:r>
      <w:r w:rsidRPr="00D4305D">
        <w:rPr>
          <w:rFonts w:ascii="Times New Roman" w:hAnsi="Times New Roman" w:cs="Times New Roman"/>
          <w:sz w:val="24"/>
          <w:szCs w:val="24"/>
        </w:rPr>
        <w:t>able 4.</w:t>
      </w:r>
    </w:p>
    <w:p w14:paraId="06FEEE8C" w14:textId="77C5DBDE" w:rsidR="00D4305D" w:rsidRDefault="00D4305D" w:rsidP="00D4305D">
      <w:pPr>
        <w:numPr>
          <w:ilvl w:val="1"/>
          <w:numId w:val="11"/>
        </w:numPr>
        <w:rPr>
          <w:rFonts w:ascii="Times New Roman" w:hAnsi="Times New Roman" w:cs="Times New Roman"/>
          <w:sz w:val="24"/>
          <w:szCs w:val="24"/>
        </w:rPr>
      </w:pPr>
      <w:r w:rsidRPr="00D4305D">
        <w:rPr>
          <w:rFonts w:ascii="Times New Roman" w:hAnsi="Times New Roman" w:cs="Times New Roman"/>
          <w:sz w:val="24"/>
          <w:szCs w:val="24"/>
        </w:rPr>
        <w:t>List the highlighted content, concepts and/or skills from the third column in Table 1 in the second column of Table 4</w:t>
      </w:r>
      <w:r w:rsidR="00010AD8">
        <w:rPr>
          <w:rFonts w:ascii="Times New Roman" w:hAnsi="Times New Roman" w:cs="Times New Roman"/>
          <w:sz w:val="24"/>
          <w:szCs w:val="24"/>
        </w:rPr>
        <w:t>,</w:t>
      </w:r>
      <w:r w:rsidRPr="00D4305D">
        <w:rPr>
          <w:rFonts w:ascii="Times New Roman" w:hAnsi="Times New Roman" w:cs="Times New Roman"/>
          <w:sz w:val="24"/>
          <w:szCs w:val="24"/>
        </w:rPr>
        <w:t xml:space="preserve"> and include the standard code.</w:t>
      </w:r>
    </w:p>
    <w:p w14:paraId="424BB577" w14:textId="77777777" w:rsidR="008B45C5" w:rsidRPr="00D4305D" w:rsidRDefault="008B45C5" w:rsidP="003B6BA8">
      <w:pPr>
        <w:ind w:left="1440"/>
        <w:rPr>
          <w:rFonts w:ascii="Times New Roman" w:hAnsi="Times New Roman" w:cs="Times New Roman"/>
          <w:sz w:val="24"/>
          <w:szCs w:val="24"/>
        </w:rPr>
      </w:pPr>
    </w:p>
    <w:p w14:paraId="4CDDCA1B" w14:textId="6D7D68F3" w:rsidR="00D4305D" w:rsidRDefault="00D4305D" w:rsidP="00D4305D">
      <w:pPr>
        <w:numPr>
          <w:ilvl w:val="0"/>
          <w:numId w:val="11"/>
        </w:numPr>
        <w:rPr>
          <w:rFonts w:ascii="Times New Roman" w:hAnsi="Times New Roman" w:cs="Times New Roman"/>
          <w:sz w:val="24"/>
          <w:szCs w:val="24"/>
        </w:rPr>
      </w:pPr>
      <w:r w:rsidRPr="00D4305D">
        <w:rPr>
          <w:rFonts w:ascii="Times New Roman" w:hAnsi="Times New Roman" w:cs="Times New Roman"/>
          <w:sz w:val="24"/>
          <w:szCs w:val="24"/>
        </w:rPr>
        <w:t>Utilize Table 2 from Section A to complete the following:</w:t>
      </w:r>
    </w:p>
    <w:p w14:paraId="7F30207E" w14:textId="77777777" w:rsidR="008B45C5" w:rsidRPr="00D4305D" w:rsidRDefault="008B45C5" w:rsidP="003B6BA8">
      <w:pPr>
        <w:ind w:left="720"/>
        <w:rPr>
          <w:rFonts w:ascii="Times New Roman" w:hAnsi="Times New Roman" w:cs="Times New Roman"/>
          <w:sz w:val="24"/>
          <w:szCs w:val="24"/>
        </w:rPr>
      </w:pPr>
    </w:p>
    <w:p w14:paraId="739F46D2" w14:textId="7C90D08D" w:rsidR="00D4305D" w:rsidRDefault="00D4305D" w:rsidP="00D4305D">
      <w:pPr>
        <w:numPr>
          <w:ilvl w:val="1"/>
          <w:numId w:val="11"/>
        </w:numPr>
        <w:rPr>
          <w:rFonts w:ascii="Times New Roman" w:hAnsi="Times New Roman" w:cs="Times New Roman"/>
          <w:sz w:val="24"/>
          <w:szCs w:val="24"/>
        </w:rPr>
      </w:pPr>
      <w:r w:rsidRPr="00D4305D">
        <w:rPr>
          <w:rFonts w:ascii="Times New Roman" w:hAnsi="Times New Roman" w:cs="Times New Roman"/>
          <w:sz w:val="24"/>
          <w:szCs w:val="24"/>
        </w:rPr>
        <w:t>List the content, concepts and/or skills from Table 2 in the last column of Table 4 and include the standard code</w:t>
      </w:r>
      <w:r w:rsidR="00010AD8">
        <w:rPr>
          <w:rFonts w:ascii="Times New Roman" w:hAnsi="Times New Roman" w:cs="Times New Roman"/>
          <w:sz w:val="24"/>
          <w:szCs w:val="24"/>
        </w:rPr>
        <w:t>.</w:t>
      </w:r>
    </w:p>
    <w:p w14:paraId="76B598A2" w14:textId="77777777" w:rsidR="008B45C5" w:rsidRPr="00D4305D" w:rsidRDefault="008B45C5" w:rsidP="003B6BA8">
      <w:pPr>
        <w:ind w:left="1440"/>
        <w:rPr>
          <w:rFonts w:ascii="Times New Roman" w:hAnsi="Times New Roman" w:cs="Times New Roman"/>
          <w:sz w:val="24"/>
          <w:szCs w:val="24"/>
        </w:rPr>
      </w:pPr>
    </w:p>
    <w:p w14:paraId="406CDE66" w14:textId="0AAAF7C0" w:rsidR="00D4305D" w:rsidRPr="00D4305D" w:rsidRDefault="00D4305D" w:rsidP="00D4305D">
      <w:pPr>
        <w:numPr>
          <w:ilvl w:val="0"/>
          <w:numId w:val="12"/>
        </w:numPr>
        <w:rPr>
          <w:rFonts w:ascii="Times New Roman" w:hAnsi="Times New Roman" w:cs="Times New Roman"/>
          <w:sz w:val="24"/>
          <w:szCs w:val="24"/>
        </w:rPr>
      </w:pPr>
      <w:r w:rsidRPr="00D4305D">
        <w:rPr>
          <w:rFonts w:ascii="Times New Roman" w:hAnsi="Times New Roman" w:cs="Times New Roman"/>
          <w:sz w:val="24"/>
          <w:szCs w:val="24"/>
        </w:rPr>
        <w:t>List additional considerations to share (ex. not able to complete full spiral of content, concepts and/or skill</w:t>
      </w:r>
      <w:r w:rsidR="00010AD8">
        <w:rPr>
          <w:rFonts w:ascii="Times New Roman" w:hAnsi="Times New Roman" w:cs="Times New Roman"/>
          <w:sz w:val="24"/>
          <w:szCs w:val="24"/>
        </w:rPr>
        <w:t>s</w:t>
      </w:r>
      <w:r w:rsidRPr="00D4305D">
        <w:rPr>
          <w:rFonts w:ascii="Times New Roman" w:hAnsi="Times New Roman" w:cs="Times New Roman"/>
          <w:sz w:val="24"/>
          <w:szCs w:val="24"/>
        </w:rPr>
        <w:t>).</w:t>
      </w:r>
    </w:p>
    <w:p w14:paraId="61744F73" w14:textId="77777777" w:rsidR="00D4305D" w:rsidRPr="0069268E" w:rsidRDefault="00D4305D" w:rsidP="003C5C55">
      <w:pPr>
        <w:rPr>
          <w:rFonts w:ascii="Times New Roman" w:hAnsi="Times New Roman" w:cs="Times New Roman"/>
          <w:sz w:val="24"/>
          <w:szCs w:val="24"/>
        </w:rPr>
      </w:pPr>
    </w:p>
    <w:p w14:paraId="4F92A11B" w14:textId="77777777" w:rsidR="00014F17" w:rsidRDefault="00014F17" w:rsidP="003C5C55">
      <w:pPr>
        <w:rPr>
          <w:rFonts w:ascii="Times New Roman" w:hAnsi="Times New Roman" w:cs="Times New Roman"/>
          <w:sz w:val="24"/>
          <w:szCs w:val="24"/>
        </w:rPr>
      </w:pPr>
    </w:p>
    <w:p w14:paraId="7455BE59" w14:textId="187440AA" w:rsidR="00C93468" w:rsidRDefault="00C93468" w:rsidP="003C5C55">
      <w:pPr>
        <w:rPr>
          <w:rFonts w:ascii="Times New Roman" w:hAnsi="Times New Roman" w:cs="Times New Roman"/>
          <w:sz w:val="24"/>
          <w:szCs w:val="24"/>
        </w:rPr>
      </w:pPr>
    </w:p>
    <w:p w14:paraId="0D0AF0BE" w14:textId="77C2547B" w:rsidR="00C93468" w:rsidRDefault="00C93468" w:rsidP="003C5C55">
      <w:pPr>
        <w:rPr>
          <w:rFonts w:ascii="Times New Roman" w:hAnsi="Times New Roman" w:cs="Times New Roman"/>
          <w:sz w:val="24"/>
          <w:szCs w:val="24"/>
        </w:rPr>
      </w:pPr>
    </w:p>
    <w:p w14:paraId="5CBD773F" w14:textId="38B9241F" w:rsidR="00C93468" w:rsidRDefault="00C93468" w:rsidP="00C93468">
      <w:pPr>
        <w:outlineLvl w:val="0"/>
        <w:rPr>
          <w:rFonts w:ascii="Times New Roman" w:hAnsi="Times New Roman" w:cs="Times New Roman"/>
          <w:color w:val="000000"/>
          <w:sz w:val="24"/>
          <w:szCs w:val="24"/>
        </w:rPr>
      </w:pPr>
      <w:r w:rsidRPr="00EF5FDE">
        <w:rPr>
          <w:rFonts w:ascii="Times New Roman" w:hAnsi="Times New Roman" w:cs="Times New Roman"/>
          <w:b/>
          <w:bCs/>
          <w:color w:val="000000"/>
          <w:sz w:val="24"/>
          <w:szCs w:val="24"/>
        </w:rPr>
        <w:t xml:space="preserve">Table </w:t>
      </w:r>
      <w:r w:rsidR="000763EE">
        <w:rPr>
          <w:rFonts w:ascii="Times New Roman" w:hAnsi="Times New Roman" w:cs="Times New Roman"/>
          <w:b/>
          <w:bCs/>
          <w:color w:val="000000"/>
          <w:sz w:val="24"/>
          <w:szCs w:val="24"/>
        </w:rPr>
        <w:t>4</w:t>
      </w:r>
      <w:r w:rsidRPr="00EF5FDE">
        <w:rPr>
          <w:rFonts w:ascii="Times New Roman" w:hAnsi="Times New Roman" w:cs="Times New Roman"/>
          <w:color w:val="000000"/>
          <w:sz w:val="24"/>
          <w:szCs w:val="24"/>
        </w:rPr>
        <w:t xml:space="preserve">: </w:t>
      </w:r>
      <w:r w:rsidR="000763EE" w:rsidRPr="000763EE">
        <w:rPr>
          <w:rFonts w:ascii="Times New Roman" w:hAnsi="Times New Roman" w:cs="Times New Roman"/>
          <w:color w:val="000000"/>
          <w:sz w:val="24"/>
          <w:szCs w:val="24"/>
        </w:rPr>
        <w:t>Potential Grade-Level Gaps Due to Extended Remote Learning</w:t>
      </w:r>
    </w:p>
    <w:p w14:paraId="6B949310" w14:textId="77777777" w:rsidR="00C93468" w:rsidRPr="00EF5FDE" w:rsidRDefault="00C93468" w:rsidP="00C93468">
      <w:pPr>
        <w:rPr>
          <w:rFonts w:ascii="Times New Roman" w:hAnsi="Times New Roman" w:cs="Times New Roman"/>
          <w:color w:val="000000"/>
          <w:sz w:val="24"/>
          <w:szCs w:val="24"/>
        </w:rPr>
      </w:pPr>
    </w:p>
    <w:tbl>
      <w:tblPr>
        <w:tblStyle w:val="TableGrid0"/>
        <w:tblW w:w="0" w:type="auto"/>
        <w:tblLook w:val="04A0" w:firstRow="1" w:lastRow="0" w:firstColumn="1" w:lastColumn="0" w:noHBand="0" w:noVBand="1"/>
      </w:tblPr>
      <w:tblGrid>
        <w:gridCol w:w="3116"/>
        <w:gridCol w:w="3117"/>
        <w:gridCol w:w="3117"/>
      </w:tblGrid>
      <w:tr w:rsidR="00C93468" w:rsidRPr="004E1694" w14:paraId="5679113B" w14:textId="77777777" w:rsidTr="007C7E2F">
        <w:tc>
          <w:tcPr>
            <w:tcW w:w="3116" w:type="dxa"/>
          </w:tcPr>
          <w:p w14:paraId="135439B9" w14:textId="77777777" w:rsidR="00C93468" w:rsidRDefault="000763EE" w:rsidP="007C7E2F">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Only Taught During Extended Remote Learning </w:t>
            </w:r>
          </w:p>
          <w:p w14:paraId="5B2DE715" w14:textId="77777777" w:rsidR="009E65C3" w:rsidRDefault="009E65C3" w:rsidP="007C7E2F">
            <w:pPr>
              <w:rPr>
                <w:rFonts w:ascii="Times New Roman" w:hAnsi="Times New Roman" w:cs="Times New Roman"/>
                <w:b/>
                <w:bCs/>
                <w:color w:val="000000"/>
                <w:sz w:val="24"/>
                <w:szCs w:val="24"/>
              </w:rPr>
            </w:pPr>
          </w:p>
          <w:p w14:paraId="3DDAAB39" w14:textId="22754548" w:rsidR="009E65C3" w:rsidRPr="004E1694" w:rsidRDefault="009E65C3" w:rsidP="007C7E2F">
            <w:pPr>
              <w:rPr>
                <w:rFonts w:ascii="Times New Roman" w:hAnsi="Times New Roman" w:cs="Times New Roman"/>
                <w:sz w:val="24"/>
                <w:szCs w:val="24"/>
              </w:rPr>
            </w:pPr>
          </w:p>
        </w:tc>
        <w:tc>
          <w:tcPr>
            <w:tcW w:w="3117" w:type="dxa"/>
          </w:tcPr>
          <w:p w14:paraId="08E77E74" w14:textId="106847C6" w:rsidR="00C93468" w:rsidRPr="004E1694" w:rsidRDefault="000763EE" w:rsidP="007C7E2F">
            <w:pPr>
              <w:rPr>
                <w:rFonts w:ascii="Times New Roman" w:hAnsi="Times New Roman" w:cs="Times New Roman"/>
                <w:sz w:val="24"/>
                <w:szCs w:val="24"/>
              </w:rPr>
            </w:pPr>
            <w:r w:rsidRPr="00EF5FDE">
              <w:rPr>
                <w:rFonts w:ascii="Times New Roman" w:hAnsi="Times New Roman" w:cs="Times New Roman"/>
                <w:b/>
                <w:bCs/>
                <w:color w:val="000000"/>
                <w:sz w:val="24"/>
                <w:szCs w:val="24"/>
              </w:rPr>
              <w:t>In the 2019-</w:t>
            </w:r>
            <w:r>
              <w:rPr>
                <w:rFonts w:ascii="Times New Roman" w:hAnsi="Times New Roman" w:cs="Times New Roman"/>
                <w:b/>
                <w:bCs/>
                <w:color w:val="000000"/>
                <w:sz w:val="24"/>
                <w:szCs w:val="24"/>
              </w:rPr>
              <w:t>20</w:t>
            </w:r>
            <w:r w:rsidRPr="00EF5FDE">
              <w:rPr>
                <w:rFonts w:ascii="Times New Roman" w:hAnsi="Times New Roman" w:cs="Times New Roman"/>
                <w:b/>
                <w:bCs/>
                <w:color w:val="000000"/>
                <w:sz w:val="24"/>
                <w:szCs w:val="24"/>
              </w:rPr>
              <w:t xml:space="preserve">20 Curriculum </w:t>
            </w:r>
            <w:r>
              <w:rPr>
                <w:rFonts w:ascii="Times New Roman" w:hAnsi="Times New Roman" w:cs="Times New Roman"/>
                <w:b/>
                <w:bCs/>
                <w:color w:val="000000"/>
                <w:sz w:val="24"/>
                <w:szCs w:val="24"/>
              </w:rPr>
              <w:t>b</w:t>
            </w:r>
            <w:r w:rsidRPr="00EF5FDE">
              <w:rPr>
                <w:rFonts w:ascii="Times New Roman" w:hAnsi="Times New Roman" w:cs="Times New Roman"/>
                <w:b/>
                <w:bCs/>
                <w:color w:val="000000"/>
                <w:sz w:val="24"/>
                <w:szCs w:val="24"/>
              </w:rPr>
              <w:t xml:space="preserve">ut Not </w:t>
            </w:r>
            <w:r>
              <w:rPr>
                <w:rFonts w:ascii="Times New Roman" w:hAnsi="Times New Roman" w:cs="Times New Roman"/>
                <w:b/>
                <w:bCs/>
                <w:color w:val="000000"/>
                <w:sz w:val="24"/>
                <w:szCs w:val="24"/>
              </w:rPr>
              <w:t>Taught</w:t>
            </w:r>
            <w:r w:rsidRPr="00EF5FDE">
              <w:rPr>
                <w:rFonts w:ascii="Times New Roman" w:hAnsi="Times New Roman" w:cs="Times New Roman"/>
                <w:b/>
                <w:bCs/>
                <w:color w:val="000000"/>
                <w:sz w:val="24"/>
                <w:szCs w:val="24"/>
              </w:rPr>
              <w:t xml:space="preserve"> During the 2019-</w:t>
            </w:r>
            <w:r>
              <w:rPr>
                <w:rFonts w:ascii="Times New Roman" w:hAnsi="Times New Roman" w:cs="Times New Roman"/>
                <w:b/>
                <w:bCs/>
                <w:color w:val="000000"/>
                <w:sz w:val="24"/>
                <w:szCs w:val="24"/>
              </w:rPr>
              <w:t>20</w:t>
            </w:r>
            <w:r w:rsidRPr="00EF5FDE">
              <w:rPr>
                <w:rFonts w:ascii="Times New Roman" w:hAnsi="Times New Roman" w:cs="Times New Roman"/>
                <w:b/>
                <w:bCs/>
                <w:color w:val="000000"/>
                <w:sz w:val="24"/>
                <w:szCs w:val="24"/>
              </w:rPr>
              <w:t>20 School Yea</w:t>
            </w:r>
            <w:r w:rsidRPr="00EF5FDE">
              <w:rPr>
                <w:rFonts w:ascii="Times New Roman" w:hAnsi="Times New Roman" w:cs="Times New Roman"/>
                <w:color w:val="000000"/>
                <w:sz w:val="24"/>
                <w:szCs w:val="24"/>
              </w:rPr>
              <w:t>r</w:t>
            </w:r>
          </w:p>
        </w:tc>
        <w:tc>
          <w:tcPr>
            <w:tcW w:w="3117" w:type="dxa"/>
          </w:tcPr>
          <w:p w14:paraId="33EAEC54" w14:textId="530E1D84" w:rsidR="00C93468" w:rsidRPr="004E1694" w:rsidRDefault="000763EE" w:rsidP="007C7E2F">
            <w:pPr>
              <w:rPr>
                <w:rFonts w:ascii="Times New Roman" w:hAnsi="Times New Roman" w:cs="Times New Roman"/>
                <w:sz w:val="24"/>
                <w:szCs w:val="24"/>
              </w:rPr>
            </w:pPr>
            <w:r>
              <w:rPr>
                <w:rFonts w:ascii="Times New Roman" w:hAnsi="Times New Roman" w:cs="Times New Roman"/>
                <w:b/>
                <w:bCs/>
                <w:color w:val="000000"/>
                <w:sz w:val="24"/>
                <w:szCs w:val="24"/>
              </w:rPr>
              <w:t xml:space="preserve">Not Included in the 2019-2020 Curriculum </w:t>
            </w:r>
            <w:r w:rsidR="009951A4">
              <w:rPr>
                <w:rFonts w:ascii="Times New Roman" w:hAnsi="Times New Roman" w:cs="Times New Roman"/>
                <w:b/>
                <w:bCs/>
                <w:color w:val="000000"/>
                <w:sz w:val="24"/>
                <w:szCs w:val="24"/>
              </w:rPr>
              <w:t>but in the KAS for This Grade Level</w:t>
            </w:r>
          </w:p>
        </w:tc>
      </w:tr>
      <w:tr w:rsidR="00C93468" w:rsidRPr="004E1694" w14:paraId="075E9F78" w14:textId="77777777" w:rsidTr="007C7E2F">
        <w:tc>
          <w:tcPr>
            <w:tcW w:w="3116" w:type="dxa"/>
          </w:tcPr>
          <w:p w14:paraId="7D96DF8B" w14:textId="77777777" w:rsidR="00C93468" w:rsidRPr="004E1694" w:rsidRDefault="00C93468" w:rsidP="007C7E2F">
            <w:pPr>
              <w:rPr>
                <w:rFonts w:ascii="Times New Roman" w:hAnsi="Times New Roman" w:cs="Times New Roman"/>
                <w:sz w:val="24"/>
                <w:szCs w:val="24"/>
              </w:rPr>
            </w:pPr>
          </w:p>
          <w:p w14:paraId="200AD2E8" w14:textId="77777777" w:rsidR="00C93468" w:rsidRPr="00FE0D49" w:rsidRDefault="00C93468" w:rsidP="007C7E2F">
            <w:pPr>
              <w:rPr>
                <w:rFonts w:ascii="Times New Roman" w:hAnsi="Times New Roman" w:cs="Times New Roman"/>
                <w:sz w:val="24"/>
                <w:szCs w:val="24"/>
              </w:rPr>
            </w:pPr>
          </w:p>
          <w:p w14:paraId="5A49C80D" w14:textId="77777777" w:rsidR="00C93468" w:rsidRPr="00A04A35" w:rsidRDefault="00C93468" w:rsidP="007C7E2F">
            <w:pPr>
              <w:rPr>
                <w:rFonts w:ascii="Times New Roman" w:hAnsi="Times New Roman" w:cs="Times New Roman"/>
                <w:sz w:val="24"/>
                <w:szCs w:val="24"/>
              </w:rPr>
            </w:pPr>
          </w:p>
          <w:p w14:paraId="5B8C7649" w14:textId="77777777" w:rsidR="00C93468" w:rsidRPr="00A04A35" w:rsidRDefault="00C93468" w:rsidP="007C7E2F">
            <w:pPr>
              <w:rPr>
                <w:rFonts w:ascii="Times New Roman" w:hAnsi="Times New Roman" w:cs="Times New Roman"/>
                <w:sz w:val="24"/>
                <w:szCs w:val="24"/>
              </w:rPr>
            </w:pPr>
          </w:p>
          <w:p w14:paraId="36A2A703" w14:textId="77777777" w:rsidR="00C93468" w:rsidRPr="00A04A35" w:rsidRDefault="00C93468" w:rsidP="007C7E2F">
            <w:pPr>
              <w:rPr>
                <w:rFonts w:ascii="Times New Roman" w:hAnsi="Times New Roman" w:cs="Times New Roman"/>
                <w:sz w:val="24"/>
                <w:szCs w:val="24"/>
              </w:rPr>
            </w:pPr>
          </w:p>
          <w:p w14:paraId="18EDE56D" w14:textId="77777777" w:rsidR="00C93468" w:rsidRPr="00A04A35" w:rsidRDefault="00C93468" w:rsidP="007C7E2F">
            <w:pPr>
              <w:rPr>
                <w:rFonts w:ascii="Times New Roman" w:hAnsi="Times New Roman" w:cs="Times New Roman"/>
                <w:sz w:val="24"/>
                <w:szCs w:val="24"/>
              </w:rPr>
            </w:pPr>
          </w:p>
          <w:p w14:paraId="79873713" w14:textId="77777777" w:rsidR="00C93468" w:rsidRPr="00A04A35" w:rsidRDefault="00C93468" w:rsidP="007C7E2F">
            <w:pPr>
              <w:rPr>
                <w:rFonts w:ascii="Times New Roman" w:hAnsi="Times New Roman" w:cs="Times New Roman"/>
                <w:sz w:val="24"/>
                <w:szCs w:val="24"/>
              </w:rPr>
            </w:pPr>
          </w:p>
          <w:p w14:paraId="5358C1BF" w14:textId="77777777" w:rsidR="00C93468" w:rsidRPr="00A04A35" w:rsidRDefault="00C93468" w:rsidP="007C7E2F">
            <w:pPr>
              <w:rPr>
                <w:rFonts w:ascii="Times New Roman" w:hAnsi="Times New Roman" w:cs="Times New Roman"/>
                <w:sz w:val="24"/>
                <w:szCs w:val="24"/>
              </w:rPr>
            </w:pPr>
          </w:p>
          <w:p w14:paraId="0F0DA152" w14:textId="77777777" w:rsidR="00C93468" w:rsidRPr="00A04A35" w:rsidRDefault="00C93468" w:rsidP="007C7E2F">
            <w:pPr>
              <w:rPr>
                <w:rFonts w:ascii="Times New Roman" w:hAnsi="Times New Roman" w:cs="Times New Roman"/>
                <w:sz w:val="24"/>
                <w:szCs w:val="24"/>
              </w:rPr>
            </w:pPr>
          </w:p>
          <w:p w14:paraId="18F26D9B" w14:textId="77777777" w:rsidR="00C93468" w:rsidRPr="00A04A35" w:rsidRDefault="00C93468" w:rsidP="007C7E2F">
            <w:pPr>
              <w:rPr>
                <w:rFonts w:ascii="Times New Roman" w:hAnsi="Times New Roman" w:cs="Times New Roman"/>
                <w:sz w:val="24"/>
                <w:szCs w:val="24"/>
              </w:rPr>
            </w:pPr>
          </w:p>
          <w:p w14:paraId="27638A3C" w14:textId="77777777" w:rsidR="00C93468" w:rsidRPr="00A04A35" w:rsidRDefault="00C93468" w:rsidP="007C7E2F">
            <w:pPr>
              <w:rPr>
                <w:rFonts w:ascii="Times New Roman" w:hAnsi="Times New Roman" w:cs="Times New Roman"/>
                <w:sz w:val="24"/>
                <w:szCs w:val="24"/>
              </w:rPr>
            </w:pPr>
          </w:p>
          <w:p w14:paraId="30BAD8BE" w14:textId="77777777" w:rsidR="00C93468" w:rsidRPr="00A04A35" w:rsidRDefault="00C93468" w:rsidP="007C7E2F">
            <w:pPr>
              <w:rPr>
                <w:rFonts w:ascii="Times New Roman" w:hAnsi="Times New Roman" w:cs="Times New Roman"/>
                <w:sz w:val="24"/>
                <w:szCs w:val="24"/>
              </w:rPr>
            </w:pPr>
          </w:p>
          <w:p w14:paraId="0B19CCAA" w14:textId="77777777" w:rsidR="00C93468" w:rsidRDefault="00C93468" w:rsidP="007C7E2F">
            <w:pPr>
              <w:rPr>
                <w:rFonts w:ascii="Times New Roman" w:hAnsi="Times New Roman" w:cs="Times New Roman"/>
                <w:sz w:val="24"/>
                <w:szCs w:val="24"/>
              </w:rPr>
            </w:pPr>
          </w:p>
          <w:p w14:paraId="77CD4EDA" w14:textId="77777777" w:rsidR="00C93468" w:rsidRDefault="00C93468" w:rsidP="007C7E2F">
            <w:pPr>
              <w:rPr>
                <w:rFonts w:ascii="Times New Roman" w:hAnsi="Times New Roman" w:cs="Times New Roman"/>
                <w:sz w:val="24"/>
                <w:szCs w:val="24"/>
              </w:rPr>
            </w:pPr>
          </w:p>
          <w:p w14:paraId="1A56EAC6" w14:textId="77777777" w:rsidR="00C93468" w:rsidRDefault="00C93468" w:rsidP="007C7E2F">
            <w:pPr>
              <w:rPr>
                <w:rFonts w:ascii="Times New Roman" w:hAnsi="Times New Roman" w:cs="Times New Roman"/>
                <w:sz w:val="24"/>
                <w:szCs w:val="24"/>
              </w:rPr>
            </w:pPr>
          </w:p>
          <w:p w14:paraId="13795EDC" w14:textId="77777777" w:rsidR="00C93468" w:rsidRDefault="00C93468" w:rsidP="007C7E2F">
            <w:pPr>
              <w:rPr>
                <w:rFonts w:ascii="Times New Roman" w:hAnsi="Times New Roman" w:cs="Times New Roman"/>
                <w:sz w:val="24"/>
                <w:szCs w:val="24"/>
              </w:rPr>
            </w:pPr>
          </w:p>
          <w:p w14:paraId="3238E8DA" w14:textId="4E213E58" w:rsidR="00C93468" w:rsidRDefault="00C93468" w:rsidP="007C7E2F">
            <w:pPr>
              <w:rPr>
                <w:rFonts w:ascii="Times New Roman" w:hAnsi="Times New Roman" w:cs="Times New Roman"/>
                <w:sz w:val="24"/>
                <w:szCs w:val="24"/>
              </w:rPr>
            </w:pPr>
          </w:p>
          <w:p w14:paraId="6C619700" w14:textId="76EABD74" w:rsidR="00A54E3D" w:rsidRDefault="00A54E3D" w:rsidP="007C7E2F">
            <w:pPr>
              <w:rPr>
                <w:rFonts w:ascii="Times New Roman" w:hAnsi="Times New Roman" w:cs="Times New Roman"/>
                <w:sz w:val="24"/>
                <w:szCs w:val="24"/>
              </w:rPr>
            </w:pPr>
          </w:p>
          <w:p w14:paraId="7F1776C4" w14:textId="380E4C93" w:rsidR="00A54E3D" w:rsidRPr="00A04A35" w:rsidRDefault="00A54E3D" w:rsidP="007C7E2F">
            <w:pPr>
              <w:rPr>
                <w:rFonts w:ascii="Times New Roman" w:hAnsi="Times New Roman" w:cs="Times New Roman"/>
                <w:sz w:val="24"/>
                <w:szCs w:val="24"/>
              </w:rPr>
            </w:pPr>
          </w:p>
          <w:p w14:paraId="4C49BF3F" w14:textId="77777777" w:rsidR="00C93468" w:rsidRPr="00A04A35" w:rsidRDefault="00C93468" w:rsidP="007C7E2F">
            <w:pPr>
              <w:rPr>
                <w:rFonts w:ascii="Times New Roman" w:hAnsi="Times New Roman" w:cs="Times New Roman"/>
                <w:sz w:val="24"/>
                <w:szCs w:val="24"/>
              </w:rPr>
            </w:pPr>
          </w:p>
        </w:tc>
        <w:tc>
          <w:tcPr>
            <w:tcW w:w="3117" w:type="dxa"/>
          </w:tcPr>
          <w:p w14:paraId="443ABBBD" w14:textId="77777777" w:rsidR="00C93468" w:rsidRPr="00A04A35" w:rsidRDefault="00C93468" w:rsidP="007C7E2F">
            <w:pPr>
              <w:rPr>
                <w:rFonts w:ascii="Times New Roman" w:hAnsi="Times New Roman" w:cs="Times New Roman"/>
                <w:sz w:val="24"/>
                <w:szCs w:val="24"/>
              </w:rPr>
            </w:pPr>
          </w:p>
        </w:tc>
        <w:tc>
          <w:tcPr>
            <w:tcW w:w="3117" w:type="dxa"/>
          </w:tcPr>
          <w:p w14:paraId="1C411210" w14:textId="77777777" w:rsidR="00C93468" w:rsidRPr="00A04A35" w:rsidRDefault="00C93468" w:rsidP="007C7E2F">
            <w:pPr>
              <w:rPr>
                <w:rFonts w:ascii="Times New Roman" w:hAnsi="Times New Roman" w:cs="Times New Roman"/>
                <w:sz w:val="24"/>
                <w:szCs w:val="24"/>
              </w:rPr>
            </w:pPr>
          </w:p>
        </w:tc>
      </w:tr>
    </w:tbl>
    <w:p w14:paraId="752FDA02" w14:textId="5F8F3894" w:rsidR="00C93468" w:rsidRDefault="00C93468" w:rsidP="003C5C55">
      <w:pPr>
        <w:rPr>
          <w:rFonts w:ascii="Times New Roman" w:hAnsi="Times New Roman" w:cs="Times New Roman"/>
          <w:sz w:val="24"/>
          <w:szCs w:val="24"/>
        </w:rPr>
      </w:pPr>
    </w:p>
    <w:tbl>
      <w:tblPr>
        <w:tblStyle w:val="TableGrid0"/>
        <w:tblW w:w="0" w:type="auto"/>
        <w:tblLook w:val="04A0" w:firstRow="1" w:lastRow="0" w:firstColumn="1" w:lastColumn="0" w:noHBand="0" w:noVBand="1"/>
      </w:tblPr>
      <w:tblGrid>
        <w:gridCol w:w="9350"/>
      </w:tblGrid>
      <w:tr w:rsidR="009951A4" w14:paraId="167FCB6D" w14:textId="77777777" w:rsidTr="009951A4">
        <w:tc>
          <w:tcPr>
            <w:tcW w:w="9350" w:type="dxa"/>
          </w:tcPr>
          <w:p w14:paraId="2E6E820D" w14:textId="5BEF3067" w:rsidR="009951A4" w:rsidRDefault="002101FD" w:rsidP="003C5C55">
            <w:pPr>
              <w:rPr>
                <w:rFonts w:ascii="Times New Roman" w:hAnsi="Times New Roman" w:cs="Times New Roman"/>
                <w:b/>
                <w:bCs/>
                <w:sz w:val="24"/>
                <w:szCs w:val="24"/>
              </w:rPr>
            </w:pPr>
            <w:r w:rsidRPr="002101FD">
              <w:rPr>
                <w:rFonts w:ascii="Times New Roman" w:hAnsi="Times New Roman" w:cs="Times New Roman"/>
                <w:b/>
                <w:bCs/>
                <w:sz w:val="24"/>
                <w:szCs w:val="24"/>
              </w:rPr>
              <w:t>Other considerations (ex. not able to complete full spiral of content, concepts and/or skill</w:t>
            </w:r>
            <w:r w:rsidR="00504290">
              <w:rPr>
                <w:rFonts w:ascii="Times New Roman" w:hAnsi="Times New Roman" w:cs="Times New Roman"/>
                <w:b/>
                <w:bCs/>
                <w:sz w:val="24"/>
                <w:szCs w:val="24"/>
              </w:rPr>
              <w:t>s</w:t>
            </w:r>
            <w:r w:rsidRPr="002101FD">
              <w:rPr>
                <w:rFonts w:ascii="Times New Roman" w:hAnsi="Times New Roman" w:cs="Times New Roman"/>
                <w:b/>
                <w:bCs/>
                <w:sz w:val="24"/>
                <w:szCs w:val="24"/>
              </w:rPr>
              <w:t>)</w:t>
            </w:r>
          </w:p>
          <w:p w14:paraId="28D0C7C6" w14:textId="77777777" w:rsidR="002101FD" w:rsidRDefault="002101FD" w:rsidP="003C5C55">
            <w:pPr>
              <w:rPr>
                <w:rFonts w:ascii="Times New Roman" w:hAnsi="Times New Roman" w:cs="Times New Roman"/>
                <w:b/>
                <w:bCs/>
                <w:sz w:val="24"/>
                <w:szCs w:val="24"/>
              </w:rPr>
            </w:pPr>
          </w:p>
          <w:p w14:paraId="6DE1ED63" w14:textId="77777777" w:rsidR="002101FD" w:rsidRDefault="002101FD" w:rsidP="003C5C55">
            <w:pPr>
              <w:rPr>
                <w:rFonts w:ascii="Times New Roman" w:hAnsi="Times New Roman" w:cs="Times New Roman"/>
                <w:b/>
                <w:bCs/>
                <w:sz w:val="24"/>
                <w:szCs w:val="24"/>
              </w:rPr>
            </w:pPr>
          </w:p>
          <w:p w14:paraId="7978AB93" w14:textId="77777777" w:rsidR="002101FD" w:rsidRDefault="002101FD" w:rsidP="003C5C55">
            <w:pPr>
              <w:rPr>
                <w:rFonts w:ascii="Times New Roman" w:hAnsi="Times New Roman" w:cs="Times New Roman"/>
                <w:b/>
                <w:bCs/>
                <w:sz w:val="24"/>
                <w:szCs w:val="24"/>
              </w:rPr>
            </w:pPr>
          </w:p>
          <w:p w14:paraId="33AB883A" w14:textId="77777777" w:rsidR="002101FD" w:rsidRDefault="002101FD" w:rsidP="003C5C55">
            <w:pPr>
              <w:rPr>
                <w:rFonts w:ascii="Times New Roman" w:hAnsi="Times New Roman" w:cs="Times New Roman"/>
                <w:b/>
                <w:bCs/>
                <w:sz w:val="24"/>
                <w:szCs w:val="24"/>
              </w:rPr>
            </w:pPr>
          </w:p>
          <w:p w14:paraId="51EDC24E" w14:textId="77777777" w:rsidR="002101FD" w:rsidRDefault="002101FD" w:rsidP="003C5C55">
            <w:pPr>
              <w:rPr>
                <w:rFonts w:ascii="Times New Roman" w:hAnsi="Times New Roman" w:cs="Times New Roman"/>
                <w:b/>
                <w:bCs/>
                <w:sz w:val="24"/>
                <w:szCs w:val="24"/>
              </w:rPr>
            </w:pPr>
          </w:p>
          <w:p w14:paraId="3529B870" w14:textId="77777777" w:rsidR="002101FD" w:rsidRDefault="002101FD" w:rsidP="003C5C55">
            <w:pPr>
              <w:rPr>
                <w:rFonts w:ascii="Times New Roman" w:hAnsi="Times New Roman" w:cs="Times New Roman"/>
                <w:b/>
                <w:bCs/>
                <w:sz w:val="24"/>
                <w:szCs w:val="24"/>
              </w:rPr>
            </w:pPr>
          </w:p>
          <w:p w14:paraId="2C510CD0" w14:textId="77777777" w:rsidR="002101FD" w:rsidRDefault="002101FD" w:rsidP="003C5C55">
            <w:pPr>
              <w:rPr>
                <w:rFonts w:ascii="Times New Roman" w:hAnsi="Times New Roman" w:cs="Times New Roman"/>
                <w:b/>
                <w:bCs/>
                <w:sz w:val="24"/>
                <w:szCs w:val="24"/>
              </w:rPr>
            </w:pPr>
          </w:p>
          <w:p w14:paraId="1698F223" w14:textId="42343CF5" w:rsidR="002101FD" w:rsidRDefault="002101FD" w:rsidP="003C5C55">
            <w:pPr>
              <w:rPr>
                <w:rFonts w:ascii="Times New Roman" w:hAnsi="Times New Roman" w:cs="Times New Roman"/>
                <w:b/>
                <w:bCs/>
                <w:sz w:val="24"/>
                <w:szCs w:val="24"/>
              </w:rPr>
            </w:pPr>
          </w:p>
          <w:p w14:paraId="6913514D" w14:textId="2522F00F" w:rsidR="00A54E3D" w:rsidRDefault="00A54E3D" w:rsidP="003C5C55">
            <w:pPr>
              <w:rPr>
                <w:rFonts w:ascii="Times New Roman" w:hAnsi="Times New Roman" w:cs="Times New Roman"/>
                <w:b/>
                <w:bCs/>
                <w:sz w:val="24"/>
                <w:szCs w:val="24"/>
              </w:rPr>
            </w:pPr>
          </w:p>
          <w:p w14:paraId="4860374E" w14:textId="2E368C98" w:rsidR="00A54E3D" w:rsidRDefault="00A54E3D" w:rsidP="003C5C55">
            <w:pPr>
              <w:rPr>
                <w:rFonts w:ascii="Times New Roman" w:hAnsi="Times New Roman" w:cs="Times New Roman"/>
                <w:b/>
                <w:bCs/>
                <w:sz w:val="24"/>
                <w:szCs w:val="24"/>
              </w:rPr>
            </w:pPr>
          </w:p>
          <w:p w14:paraId="20C42B8E" w14:textId="77777777" w:rsidR="00A54E3D" w:rsidRDefault="00A54E3D" w:rsidP="003C5C55">
            <w:pPr>
              <w:rPr>
                <w:rFonts w:ascii="Times New Roman" w:hAnsi="Times New Roman" w:cs="Times New Roman"/>
                <w:b/>
                <w:bCs/>
                <w:sz w:val="24"/>
                <w:szCs w:val="24"/>
              </w:rPr>
            </w:pPr>
          </w:p>
          <w:p w14:paraId="647FD0F2" w14:textId="00F63FFD" w:rsidR="002101FD" w:rsidRDefault="002101FD" w:rsidP="003C5C55">
            <w:pPr>
              <w:rPr>
                <w:rFonts w:ascii="Times New Roman" w:hAnsi="Times New Roman" w:cs="Times New Roman"/>
                <w:sz w:val="24"/>
                <w:szCs w:val="24"/>
              </w:rPr>
            </w:pPr>
          </w:p>
        </w:tc>
      </w:tr>
    </w:tbl>
    <w:p w14:paraId="147A7EA1" w14:textId="03E33311" w:rsidR="009951A4" w:rsidRDefault="009951A4" w:rsidP="003C5C55">
      <w:pPr>
        <w:rPr>
          <w:rFonts w:ascii="Times New Roman" w:hAnsi="Times New Roman" w:cs="Times New Roman"/>
          <w:sz w:val="24"/>
          <w:szCs w:val="24"/>
        </w:rPr>
      </w:pPr>
    </w:p>
    <w:p w14:paraId="3E2ACF32" w14:textId="0B5B779A" w:rsidR="00A54E3D" w:rsidRDefault="00A54E3D" w:rsidP="003C5C55">
      <w:pPr>
        <w:rPr>
          <w:rFonts w:ascii="Times New Roman" w:hAnsi="Times New Roman" w:cs="Times New Roman"/>
          <w:sz w:val="24"/>
          <w:szCs w:val="24"/>
        </w:rPr>
      </w:pPr>
    </w:p>
    <w:p w14:paraId="19EE9540" w14:textId="64B88B2C" w:rsidR="00A54E3D" w:rsidRDefault="00A54E3D" w:rsidP="00A54E3D">
      <w:pPr>
        <w:outlineLvl w:val="0"/>
        <w:rPr>
          <w:rFonts w:ascii="Times New Roman" w:eastAsia="Times New Roman" w:hAnsi="Times New Roman" w:cs="Times New Roman"/>
          <w:b/>
          <w:bCs/>
          <w:color w:val="000000"/>
          <w:sz w:val="24"/>
          <w:szCs w:val="24"/>
          <w:u w:val="single"/>
        </w:rPr>
      </w:pPr>
      <w:r w:rsidRPr="00EF5FDE">
        <w:rPr>
          <w:rFonts w:ascii="Times New Roman" w:eastAsia="Times New Roman" w:hAnsi="Times New Roman" w:cs="Times New Roman"/>
          <w:b/>
          <w:bCs/>
          <w:color w:val="000000"/>
          <w:sz w:val="24"/>
          <w:szCs w:val="24"/>
          <w:u w:val="single"/>
        </w:rPr>
        <w:t xml:space="preserve">Step </w:t>
      </w:r>
      <w:r>
        <w:rPr>
          <w:rFonts w:ascii="Times New Roman" w:eastAsia="Times New Roman" w:hAnsi="Times New Roman" w:cs="Times New Roman"/>
          <w:b/>
          <w:bCs/>
          <w:color w:val="000000"/>
          <w:sz w:val="24"/>
          <w:szCs w:val="24"/>
          <w:u w:val="single"/>
        </w:rPr>
        <w:t>2</w:t>
      </w:r>
      <w:r w:rsidRPr="00EF5FDE">
        <w:rPr>
          <w:rFonts w:ascii="Times New Roman" w:eastAsia="Times New Roman" w:hAnsi="Times New Roman" w:cs="Times New Roman"/>
          <w:b/>
          <w:bCs/>
          <w:color w:val="000000"/>
          <w:sz w:val="24"/>
          <w:szCs w:val="24"/>
          <w:u w:val="single"/>
        </w:rPr>
        <w:t xml:space="preserve">: </w:t>
      </w:r>
      <w:r w:rsidR="004D7410">
        <w:rPr>
          <w:rFonts w:ascii="Times New Roman" w:eastAsia="Times New Roman" w:hAnsi="Times New Roman" w:cs="Times New Roman"/>
          <w:b/>
          <w:bCs/>
          <w:color w:val="000000"/>
          <w:sz w:val="24"/>
          <w:szCs w:val="24"/>
          <w:u w:val="single"/>
        </w:rPr>
        <w:t>Engage in</w:t>
      </w:r>
      <w:r w:rsidRPr="00A54E3D">
        <w:rPr>
          <w:rFonts w:ascii="Times New Roman" w:eastAsia="Times New Roman" w:hAnsi="Times New Roman" w:cs="Times New Roman"/>
          <w:b/>
          <w:bCs/>
          <w:color w:val="000000"/>
          <w:sz w:val="24"/>
          <w:szCs w:val="24"/>
          <w:u w:val="single"/>
        </w:rPr>
        <w:t xml:space="preserve"> v</w:t>
      </w:r>
      <w:r w:rsidRPr="00FC2F29">
        <w:rPr>
          <w:rFonts w:ascii="Times New Roman" w:eastAsia="Times New Roman" w:hAnsi="Times New Roman" w:cs="Times New Roman"/>
          <w:b/>
          <w:bCs/>
          <w:color w:val="000000"/>
          <w:sz w:val="24"/>
          <w:szCs w:val="24"/>
          <w:u w:val="single"/>
        </w:rPr>
        <w:t xml:space="preserve">ertical </w:t>
      </w:r>
      <w:r w:rsidRPr="00A54E3D">
        <w:rPr>
          <w:rFonts w:ascii="Times New Roman" w:eastAsia="Times New Roman" w:hAnsi="Times New Roman" w:cs="Times New Roman"/>
          <w:b/>
          <w:bCs/>
          <w:color w:val="000000"/>
          <w:sz w:val="24"/>
          <w:szCs w:val="24"/>
          <w:u w:val="single"/>
        </w:rPr>
        <w:t>c</w:t>
      </w:r>
      <w:r w:rsidRPr="00FC2F29">
        <w:rPr>
          <w:rFonts w:ascii="Times New Roman" w:eastAsia="Times New Roman" w:hAnsi="Times New Roman" w:cs="Times New Roman"/>
          <w:b/>
          <w:bCs/>
          <w:color w:val="000000"/>
          <w:sz w:val="24"/>
          <w:szCs w:val="24"/>
          <w:u w:val="single"/>
        </w:rPr>
        <w:t xml:space="preserve">onversations to </w:t>
      </w:r>
      <w:r w:rsidRPr="00A54E3D">
        <w:rPr>
          <w:rFonts w:ascii="Times New Roman" w:eastAsia="Times New Roman" w:hAnsi="Times New Roman" w:cs="Times New Roman"/>
          <w:b/>
          <w:bCs/>
          <w:color w:val="000000"/>
          <w:sz w:val="24"/>
          <w:szCs w:val="24"/>
          <w:u w:val="single"/>
        </w:rPr>
        <w:t>i</w:t>
      </w:r>
      <w:r w:rsidRPr="00FC2F29">
        <w:rPr>
          <w:rFonts w:ascii="Times New Roman" w:eastAsia="Times New Roman" w:hAnsi="Times New Roman" w:cs="Times New Roman"/>
          <w:b/>
          <w:bCs/>
          <w:color w:val="000000"/>
          <w:sz w:val="24"/>
          <w:szCs w:val="24"/>
          <w:u w:val="single"/>
        </w:rPr>
        <w:t xml:space="preserve">dentify incoming </w:t>
      </w:r>
      <w:r w:rsidRPr="00A54E3D">
        <w:rPr>
          <w:rFonts w:ascii="Times New Roman" w:eastAsia="Times New Roman" w:hAnsi="Times New Roman" w:cs="Times New Roman"/>
          <w:b/>
          <w:bCs/>
          <w:color w:val="000000"/>
          <w:sz w:val="24"/>
          <w:szCs w:val="24"/>
          <w:u w:val="single"/>
        </w:rPr>
        <w:t>g</w:t>
      </w:r>
      <w:r w:rsidRPr="00FC2F29">
        <w:rPr>
          <w:rFonts w:ascii="Times New Roman" w:eastAsia="Times New Roman" w:hAnsi="Times New Roman" w:cs="Times New Roman"/>
          <w:b/>
          <w:bCs/>
          <w:color w:val="000000"/>
          <w:sz w:val="24"/>
          <w:szCs w:val="24"/>
          <w:u w:val="single"/>
        </w:rPr>
        <w:t>aps 2020-2021</w:t>
      </w:r>
    </w:p>
    <w:p w14:paraId="4F07F888" w14:textId="709C64CF" w:rsidR="00A54E3D" w:rsidRDefault="00A54E3D" w:rsidP="003C5C55">
      <w:pPr>
        <w:rPr>
          <w:rFonts w:ascii="Times New Roman" w:hAnsi="Times New Roman" w:cs="Times New Roman"/>
          <w:sz w:val="24"/>
          <w:szCs w:val="24"/>
        </w:rPr>
      </w:pPr>
    </w:p>
    <w:p w14:paraId="3AD458A7" w14:textId="6D8181CB" w:rsidR="00A54E3D" w:rsidRDefault="0095783C" w:rsidP="003C5C55">
      <w:pPr>
        <w:rPr>
          <w:rFonts w:ascii="Times New Roman" w:hAnsi="Times New Roman" w:cs="Times New Roman"/>
          <w:sz w:val="24"/>
          <w:szCs w:val="24"/>
        </w:rPr>
      </w:pPr>
      <w:proofErr w:type="gramStart"/>
      <w:r w:rsidRPr="0095783C">
        <w:rPr>
          <w:rFonts w:ascii="Times New Roman" w:hAnsi="Times New Roman" w:cs="Times New Roman"/>
          <w:sz w:val="24"/>
          <w:szCs w:val="24"/>
        </w:rPr>
        <w:t>In order to</w:t>
      </w:r>
      <w:proofErr w:type="gramEnd"/>
      <w:r w:rsidRPr="0095783C">
        <w:rPr>
          <w:rFonts w:ascii="Times New Roman" w:hAnsi="Times New Roman" w:cs="Times New Roman"/>
          <w:sz w:val="24"/>
          <w:szCs w:val="24"/>
        </w:rPr>
        <w:t xml:space="preserve"> create an adjusted curriculum for the 2020-2021 school year, it is critically important for grade</w:t>
      </w:r>
      <w:r w:rsidR="00504290">
        <w:rPr>
          <w:rFonts w:ascii="Times New Roman" w:hAnsi="Times New Roman" w:cs="Times New Roman"/>
          <w:sz w:val="24"/>
          <w:szCs w:val="24"/>
        </w:rPr>
        <w:t>-</w:t>
      </w:r>
      <w:r w:rsidRPr="0095783C">
        <w:rPr>
          <w:rFonts w:ascii="Times New Roman" w:hAnsi="Times New Roman" w:cs="Times New Roman"/>
          <w:sz w:val="24"/>
          <w:szCs w:val="24"/>
        </w:rPr>
        <w:t>level teams to communicate with each other to discuss areas of potential gaps due to extended remote learning. As grade levels begin to plan for the upcoming year, having the most accurate information regarding the areas of potential gaps is essential in helping students be academically successful.</w:t>
      </w:r>
    </w:p>
    <w:p w14:paraId="338CF2A2" w14:textId="41450466" w:rsidR="0095783C" w:rsidRDefault="0095783C" w:rsidP="003C5C55">
      <w:pPr>
        <w:rPr>
          <w:rFonts w:ascii="Times New Roman" w:hAnsi="Times New Roman" w:cs="Times New Roman"/>
          <w:sz w:val="24"/>
          <w:szCs w:val="24"/>
        </w:rPr>
      </w:pPr>
    </w:p>
    <w:p w14:paraId="11A7B861" w14:textId="7B8F9540" w:rsidR="0060769E" w:rsidRDefault="0060769E" w:rsidP="0060769E">
      <w:pPr>
        <w:rPr>
          <w:rFonts w:ascii="Times New Roman" w:hAnsi="Times New Roman" w:cs="Times New Roman"/>
          <w:sz w:val="24"/>
          <w:szCs w:val="24"/>
        </w:rPr>
      </w:pPr>
      <w:r w:rsidRPr="0060769E">
        <w:rPr>
          <w:rFonts w:ascii="Times New Roman" w:hAnsi="Times New Roman" w:cs="Times New Roman"/>
          <w:sz w:val="24"/>
          <w:szCs w:val="24"/>
        </w:rPr>
        <w:t>Each grade</w:t>
      </w:r>
      <w:r w:rsidR="00504290">
        <w:rPr>
          <w:rFonts w:ascii="Times New Roman" w:hAnsi="Times New Roman" w:cs="Times New Roman"/>
          <w:sz w:val="24"/>
          <w:szCs w:val="24"/>
        </w:rPr>
        <w:t>-</w:t>
      </w:r>
      <w:r w:rsidRPr="0060769E">
        <w:rPr>
          <w:rFonts w:ascii="Times New Roman" w:hAnsi="Times New Roman" w:cs="Times New Roman"/>
          <w:sz w:val="24"/>
          <w:szCs w:val="24"/>
        </w:rPr>
        <w:t>level or course</w:t>
      </w:r>
      <w:r w:rsidR="00504290">
        <w:rPr>
          <w:rFonts w:ascii="Times New Roman" w:hAnsi="Times New Roman" w:cs="Times New Roman"/>
          <w:sz w:val="24"/>
          <w:szCs w:val="24"/>
        </w:rPr>
        <w:t>-</w:t>
      </w:r>
      <w:r w:rsidRPr="0060769E">
        <w:rPr>
          <w:rFonts w:ascii="Times New Roman" w:hAnsi="Times New Roman" w:cs="Times New Roman"/>
          <w:sz w:val="24"/>
          <w:szCs w:val="24"/>
        </w:rPr>
        <w:t xml:space="preserve">content team will </w:t>
      </w:r>
      <w:r w:rsidR="004823A2">
        <w:rPr>
          <w:rFonts w:ascii="Times New Roman" w:hAnsi="Times New Roman" w:cs="Times New Roman"/>
          <w:sz w:val="24"/>
          <w:szCs w:val="24"/>
        </w:rPr>
        <w:t>engage</w:t>
      </w:r>
      <w:r w:rsidRPr="0060769E">
        <w:rPr>
          <w:rFonts w:ascii="Times New Roman" w:hAnsi="Times New Roman" w:cs="Times New Roman"/>
          <w:sz w:val="24"/>
          <w:szCs w:val="24"/>
        </w:rPr>
        <w:t xml:space="preserve"> in two vertical conversations</w:t>
      </w:r>
      <w:r w:rsidR="00504290">
        <w:rPr>
          <w:rFonts w:ascii="Times New Roman" w:hAnsi="Times New Roman" w:cs="Times New Roman"/>
          <w:sz w:val="24"/>
          <w:szCs w:val="24"/>
        </w:rPr>
        <w:t>:</w:t>
      </w:r>
    </w:p>
    <w:p w14:paraId="61AF2515" w14:textId="77777777" w:rsidR="0060769E" w:rsidRPr="0060769E" w:rsidRDefault="0060769E" w:rsidP="0060769E">
      <w:pPr>
        <w:rPr>
          <w:rFonts w:ascii="Times New Roman" w:hAnsi="Times New Roman" w:cs="Times New Roman"/>
          <w:sz w:val="24"/>
          <w:szCs w:val="24"/>
        </w:rPr>
      </w:pPr>
    </w:p>
    <w:p w14:paraId="6A592BF1" w14:textId="2FAD692D" w:rsidR="0060769E" w:rsidRDefault="0060769E" w:rsidP="0060769E">
      <w:pPr>
        <w:numPr>
          <w:ilvl w:val="0"/>
          <w:numId w:val="13"/>
        </w:numPr>
        <w:rPr>
          <w:rFonts w:ascii="Times New Roman" w:hAnsi="Times New Roman" w:cs="Times New Roman"/>
          <w:sz w:val="24"/>
          <w:szCs w:val="24"/>
        </w:rPr>
      </w:pPr>
      <w:r w:rsidRPr="0060769E">
        <w:rPr>
          <w:rFonts w:ascii="Times New Roman" w:hAnsi="Times New Roman" w:cs="Times New Roman"/>
          <w:sz w:val="24"/>
          <w:szCs w:val="24"/>
        </w:rPr>
        <w:t xml:space="preserve">During the vertical conversation with the teachers </w:t>
      </w:r>
      <w:r w:rsidRPr="0060769E">
        <w:rPr>
          <w:rFonts w:ascii="Times New Roman" w:hAnsi="Times New Roman" w:cs="Times New Roman"/>
          <w:b/>
          <w:bCs/>
          <w:sz w:val="24"/>
          <w:szCs w:val="24"/>
        </w:rPr>
        <w:t>one grade level or content course above</w:t>
      </w:r>
      <w:r w:rsidR="00504290">
        <w:rPr>
          <w:rFonts w:ascii="Times New Roman" w:hAnsi="Times New Roman" w:cs="Times New Roman"/>
          <w:b/>
          <w:bCs/>
          <w:sz w:val="24"/>
          <w:szCs w:val="24"/>
        </w:rPr>
        <w:t>,</w:t>
      </w:r>
      <w:r w:rsidRPr="0060769E">
        <w:rPr>
          <w:rFonts w:ascii="Times New Roman" w:hAnsi="Times New Roman" w:cs="Times New Roman"/>
          <w:b/>
          <w:bCs/>
          <w:sz w:val="24"/>
          <w:szCs w:val="24"/>
        </w:rPr>
        <w:t xml:space="preserve"> </w:t>
      </w:r>
      <w:r w:rsidRPr="0060769E">
        <w:rPr>
          <w:rFonts w:ascii="Times New Roman" w:hAnsi="Times New Roman" w:cs="Times New Roman"/>
          <w:sz w:val="24"/>
          <w:szCs w:val="24"/>
        </w:rPr>
        <w:t>complete the following:</w:t>
      </w:r>
    </w:p>
    <w:p w14:paraId="2AA8B399" w14:textId="77777777" w:rsidR="008B45C5" w:rsidRPr="0060769E" w:rsidRDefault="008B45C5" w:rsidP="003B6BA8">
      <w:pPr>
        <w:ind w:left="720"/>
        <w:rPr>
          <w:rFonts w:ascii="Times New Roman" w:hAnsi="Times New Roman" w:cs="Times New Roman"/>
          <w:sz w:val="24"/>
          <w:szCs w:val="24"/>
        </w:rPr>
      </w:pPr>
    </w:p>
    <w:p w14:paraId="79F79A0F" w14:textId="77777777" w:rsidR="0060769E" w:rsidRPr="0060769E" w:rsidRDefault="0060769E" w:rsidP="0060769E">
      <w:pPr>
        <w:numPr>
          <w:ilvl w:val="1"/>
          <w:numId w:val="13"/>
        </w:numPr>
        <w:rPr>
          <w:rFonts w:ascii="Times New Roman" w:hAnsi="Times New Roman" w:cs="Times New Roman"/>
          <w:sz w:val="24"/>
          <w:szCs w:val="24"/>
        </w:rPr>
      </w:pPr>
      <w:r w:rsidRPr="0060769E">
        <w:rPr>
          <w:rFonts w:ascii="Times New Roman" w:hAnsi="Times New Roman" w:cs="Times New Roman"/>
          <w:sz w:val="24"/>
          <w:szCs w:val="24"/>
        </w:rPr>
        <w:t>Share a copy of your completed Table 4 with the teachers in the grade level above.</w:t>
      </w:r>
    </w:p>
    <w:p w14:paraId="2ADE25AA" w14:textId="2CC768A0" w:rsidR="0060769E" w:rsidRDefault="0060769E" w:rsidP="0060769E">
      <w:pPr>
        <w:numPr>
          <w:ilvl w:val="1"/>
          <w:numId w:val="13"/>
        </w:numPr>
        <w:rPr>
          <w:rFonts w:ascii="Times New Roman" w:hAnsi="Times New Roman" w:cs="Times New Roman"/>
          <w:sz w:val="24"/>
          <w:szCs w:val="24"/>
        </w:rPr>
      </w:pPr>
      <w:r w:rsidRPr="0060769E">
        <w:rPr>
          <w:rFonts w:ascii="Times New Roman" w:hAnsi="Times New Roman" w:cs="Times New Roman"/>
          <w:sz w:val="24"/>
          <w:szCs w:val="24"/>
        </w:rPr>
        <w:t>Discuss the information contained in the table to help the teachers in the grade level above gain clarity around the extent of the potential gaps in the content, concepts and/or skills for their incoming students.</w:t>
      </w:r>
    </w:p>
    <w:p w14:paraId="79058E8C" w14:textId="77777777" w:rsidR="0060769E" w:rsidRPr="0060769E" w:rsidRDefault="0060769E" w:rsidP="0060769E">
      <w:pPr>
        <w:ind w:left="1440"/>
        <w:rPr>
          <w:rFonts w:ascii="Times New Roman" w:hAnsi="Times New Roman" w:cs="Times New Roman"/>
          <w:sz w:val="24"/>
          <w:szCs w:val="24"/>
        </w:rPr>
      </w:pPr>
    </w:p>
    <w:p w14:paraId="2757BA1C" w14:textId="24FEBCAA" w:rsidR="0060769E" w:rsidRDefault="0060769E" w:rsidP="0060769E">
      <w:pPr>
        <w:numPr>
          <w:ilvl w:val="0"/>
          <w:numId w:val="13"/>
        </w:numPr>
        <w:rPr>
          <w:rFonts w:ascii="Times New Roman" w:hAnsi="Times New Roman" w:cs="Times New Roman"/>
          <w:sz w:val="24"/>
          <w:szCs w:val="24"/>
        </w:rPr>
      </w:pPr>
      <w:r w:rsidRPr="0060769E">
        <w:rPr>
          <w:rFonts w:ascii="Times New Roman" w:hAnsi="Times New Roman" w:cs="Times New Roman"/>
          <w:sz w:val="24"/>
          <w:szCs w:val="24"/>
        </w:rPr>
        <w:t xml:space="preserve">During the vertical conversation with the teachers </w:t>
      </w:r>
      <w:r w:rsidRPr="0060769E">
        <w:rPr>
          <w:rFonts w:ascii="Times New Roman" w:hAnsi="Times New Roman" w:cs="Times New Roman"/>
          <w:b/>
          <w:bCs/>
          <w:sz w:val="24"/>
          <w:szCs w:val="24"/>
        </w:rPr>
        <w:t>one grade level below</w:t>
      </w:r>
      <w:r w:rsidR="0036645F">
        <w:rPr>
          <w:rFonts w:ascii="Times New Roman" w:hAnsi="Times New Roman" w:cs="Times New Roman"/>
          <w:b/>
          <w:bCs/>
          <w:sz w:val="24"/>
          <w:szCs w:val="24"/>
        </w:rPr>
        <w:t>,</w:t>
      </w:r>
      <w:r w:rsidRPr="0060769E">
        <w:rPr>
          <w:rFonts w:ascii="Times New Roman" w:hAnsi="Times New Roman" w:cs="Times New Roman"/>
          <w:sz w:val="24"/>
          <w:szCs w:val="24"/>
        </w:rPr>
        <w:t xml:space="preserve"> complete the following:</w:t>
      </w:r>
    </w:p>
    <w:p w14:paraId="5B98958E" w14:textId="77777777" w:rsidR="008B45C5" w:rsidRPr="0060769E" w:rsidRDefault="008B45C5" w:rsidP="003B6BA8">
      <w:pPr>
        <w:ind w:left="720"/>
        <w:rPr>
          <w:rFonts w:ascii="Times New Roman" w:hAnsi="Times New Roman" w:cs="Times New Roman"/>
          <w:sz w:val="24"/>
          <w:szCs w:val="24"/>
        </w:rPr>
      </w:pPr>
    </w:p>
    <w:p w14:paraId="6B8B855B" w14:textId="77777777" w:rsidR="0060769E" w:rsidRPr="0060769E" w:rsidRDefault="0060769E" w:rsidP="0060769E">
      <w:pPr>
        <w:numPr>
          <w:ilvl w:val="1"/>
          <w:numId w:val="13"/>
        </w:numPr>
        <w:rPr>
          <w:rFonts w:ascii="Times New Roman" w:hAnsi="Times New Roman" w:cs="Times New Roman"/>
          <w:sz w:val="24"/>
          <w:szCs w:val="24"/>
        </w:rPr>
      </w:pPr>
      <w:r w:rsidRPr="0060769E">
        <w:rPr>
          <w:rFonts w:ascii="Times New Roman" w:hAnsi="Times New Roman" w:cs="Times New Roman"/>
          <w:sz w:val="24"/>
          <w:szCs w:val="24"/>
        </w:rPr>
        <w:t>Obtain a copy of Table 4 from the grade level below.</w:t>
      </w:r>
    </w:p>
    <w:p w14:paraId="6287F54F" w14:textId="4E5DBFCB" w:rsidR="0060769E" w:rsidRPr="0060769E" w:rsidRDefault="0060769E" w:rsidP="0060769E">
      <w:pPr>
        <w:numPr>
          <w:ilvl w:val="1"/>
          <w:numId w:val="13"/>
        </w:numPr>
        <w:rPr>
          <w:rFonts w:ascii="Times New Roman" w:hAnsi="Times New Roman" w:cs="Times New Roman"/>
          <w:sz w:val="24"/>
          <w:szCs w:val="24"/>
        </w:rPr>
      </w:pPr>
      <w:r w:rsidRPr="0060769E">
        <w:rPr>
          <w:rFonts w:ascii="Times New Roman" w:hAnsi="Times New Roman" w:cs="Times New Roman"/>
          <w:sz w:val="24"/>
          <w:szCs w:val="24"/>
        </w:rPr>
        <w:t>Discuss the information contained in the table to help your grade</w:t>
      </w:r>
      <w:r w:rsidR="0036645F">
        <w:rPr>
          <w:rFonts w:ascii="Times New Roman" w:hAnsi="Times New Roman" w:cs="Times New Roman"/>
          <w:sz w:val="24"/>
          <w:szCs w:val="24"/>
        </w:rPr>
        <w:t>-</w:t>
      </w:r>
      <w:r w:rsidRPr="0060769E">
        <w:rPr>
          <w:rFonts w:ascii="Times New Roman" w:hAnsi="Times New Roman" w:cs="Times New Roman"/>
          <w:sz w:val="24"/>
          <w:szCs w:val="24"/>
        </w:rPr>
        <w:t>level team gain clarity around the extent of the potential gaps in the content, concepts and/or skills for your incoming students.</w:t>
      </w:r>
    </w:p>
    <w:p w14:paraId="0FC684D7" w14:textId="5AD8C2E7" w:rsidR="0095783C" w:rsidRDefault="0095783C" w:rsidP="003C5C55">
      <w:pPr>
        <w:rPr>
          <w:rFonts w:ascii="Times New Roman" w:hAnsi="Times New Roman" w:cs="Times New Roman"/>
          <w:sz w:val="24"/>
          <w:szCs w:val="24"/>
        </w:rPr>
      </w:pPr>
    </w:p>
    <w:p w14:paraId="4F4E8D6E" w14:textId="04FAA4F9" w:rsidR="000F269D" w:rsidRDefault="00F25573" w:rsidP="003C5C55">
      <w:pPr>
        <w:rPr>
          <w:rFonts w:ascii="Times New Roman" w:hAnsi="Times New Roman" w:cs="Times New Roman"/>
          <w:sz w:val="24"/>
          <w:szCs w:val="24"/>
        </w:rPr>
      </w:pPr>
      <w:r w:rsidRPr="00F25573">
        <w:rPr>
          <w:rFonts w:ascii="Times New Roman" w:hAnsi="Times New Roman" w:cs="Times New Roman"/>
          <w:b/>
          <w:bCs/>
          <w:sz w:val="24"/>
          <w:szCs w:val="24"/>
        </w:rPr>
        <w:t xml:space="preserve">Note: </w:t>
      </w:r>
      <w:r w:rsidRPr="00F25573">
        <w:rPr>
          <w:rFonts w:ascii="Times New Roman" w:hAnsi="Times New Roman" w:cs="Times New Roman"/>
          <w:sz w:val="24"/>
          <w:szCs w:val="24"/>
        </w:rPr>
        <w:t xml:space="preserve">For grade-level teams at transition years, you will need a completed Table 4 from </w:t>
      </w:r>
      <w:r>
        <w:rPr>
          <w:rFonts w:ascii="Times New Roman" w:hAnsi="Times New Roman" w:cs="Times New Roman"/>
          <w:sz w:val="24"/>
          <w:szCs w:val="24"/>
        </w:rPr>
        <w:t xml:space="preserve">the </w:t>
      </w:r>
      <w:r w:rsidRPr="00F25573">
        <w:rPr>
          <w:rFonts w:ascii="Times New Roman" w:hAnsi="Times New Roman" w:cs="Times New Roman"/>
          <w:sz w:val="24"/>
          <w:szCs w:val="24"/>
        </w:rPr>
        <w:t>grade-level team</w:t>
      </w:r>
      <w:r w:rsidR="000F269D">
        <w:rPr>
          <w:rFonts w:ascii="Times New Roman" w:hAnsi="Times New Roman" w:cs="Times New Roman"/>
          <w:sz w:val="24"/>
          <w:szCs w:val="24"/>
        </w:rPr>
        <w:t xml:space="preserve"> below</w:t>
      </w:r>
      <w:r w:rsidRPr="00F25573">
        <w:rPr>
          <w:rFonts w:ascii="Times New Roman" w:hAnsi="Times New Roman" w:cs="Times New Roman"/>
          <w:sz w:val="24"/>
          <w:szCs w:val="24"/>
        </w:rPr>
        <w:t xml:space="preserve"> for each feeder school.</w:t>
      </w:r>
    </w:p>
    <w:p w14:paraId="1E978E92" w14:textId="37452DAA" w:rsidR="00551224" w:rsidRDefault="00551224" w:rsidP="003C5C55">
      <w:pPr>
        <w:rPr>
          <w:rFonts w:ascii="Times New Roman" w:hAnsi="Times New Roman" w:cs="Times New Roman"/>
          <w:sz w:val="24"/>
          <w:szCs w:val="24"/>
        </w:rPr>
      </w:pPr>
    </w:p>
    <w:p w14:paraId="17F1D7DC" w14:textId="3DF9C237" w:rsidR="00551224" w:rsidRPr="00551224" w:rsidRDefault="00551224" w:rsidP="00551224">
      <w:pPr>
        <w:outlineLvl w:val="0"/>
        <w:rPr>
          <w:rFonts w:ascii="Times New Roman" w:eastAsia="Times New Roman" w:hAnsi="Times New Roman" w:cs="Times New Roman"/>
          <w:b/>
          <w:bCs/>
          <w:color w:val="000000"/>
          <w:sz w:val="24"/>
          <w:szCs w:val="24"/>
          <w:u w:val="single"/>
        </w:rPr>
      </w:pPr>
      <w:r w:rsidRPr="00EF5FDE">
        <w:rPr>
          <w:rFonts w:ascii="Times New Roman" w:eastAsia="Times New Roman" w:hAnsi="Times New Roman" w:cs="Times New Roman"/>
          <w:b/>
          <w:bCs/>
          <w:color w:val="000000"/>
          <w:sz w:val="24"/>
          <w:szCs w:val="24"/>
          <w:u w:val="single"/>
        </w:rPr>
        <w:t xml:space="preserve">STAGE 1: SECTION </w:t>
      </w:r>
      <w:r>
        <w:rPr>
          <w:rFonts w:ascii="Times New Roman" w:eastAsia="Times New Roman" w:hAnsi="Times New Roman" w:cs="Times New Roman"/>
          <w:b/>
          <w:bCs/>
          <w:color w:val="000000"/>
          <w:sz w:val="24"/>
          <w:szCs w:val="24"/>
          <w:u w:val="single"/>
        </w:rPr>
        <w:t>C</w:t>
      </w:r>
    </w:p>
    <w:p w14:paraId="73F59631" w14:textId="319C8D7A" w:rsidR="00551224" w:rsidRDefault="00551224" w:rsidP="003C5C55">
      <w:pPr>
        <w:rPr>
          <w:rFonts w:ascii="Times New Roman" w:hAnsi="Times New Roman" w:cs="Times New Roman"/>
          <w:sz w:val="24"/>
          <w:szCs w:val="24"/>
        </w:rPr>
      </w:pPr>
    </w:p>
    <w:p w14:paraId="65D87BFA" w14:textId="0C4CC5D1" w:rsidR="005A05DB" w:rsidRDefault="005A05DB" w:rsidP="005A05DB">
      <w:pPr>
        <w:outlineLvl w:val="0"/>
        <w:rPr>
          <w:rFonts w:ascii="Times New Roman" w:eastAsia="Times New Roman" w:hAnsi="Times New Roman" w:cs="Times New Roman"/>
          <w:b/>
          <w:bCs/>
          <w:color w:val="000000"/>
          <w:sz w:val="24"/>
          <w:szCs w:val="24"/>
        </w:rPr>
      </w:pPr>
      <w:bookmarkStart w:id="11" w:name="_Hlk39759549"/>
      <w:r w:rsidRPr="00EF5FDE">
        <w:rPr>
          <w:rFonts w:ascii="Times New Roman" w:eastAsia="Times New Roman" w:hAnsi="Times New Roman" w:cs="Times New Roman"/>
          <w:b/>
          <w:bCs/>
          <w:color w:val="000000"/>
          <w:sz w:val="24"/>
          <w:szCs w:val="24"/>
        </w:rPr>
        <w:t>Overvi</w:t>
      </w:r>
      <w:r>
        <w:rPr>
          <w:rFonts w:ascii="Times New Roman" w:eastAsia="Times New Roman" w:hAnsi="Times New Roman" w:cs="Times New Roman"/>
          <w:b/>
          <w:bCs/>
          <w:color w:val="000000"/>
          <w:sz w:val="24"/>
          <w:szCs w:val="24"/>
        </w:rPr>
        <w:t xml:space="preserve">ew </w:t>
      </w:r>
    </w:p>
    <w:p w14:paraId="784DA070" w14:textId="77777777" w:rsidR="0036645F" w:rsidRPr="005A05DB" w:rsidRDefault="0036645F" w:rsidP="005A05DB">
      <w:pPr>
        <w:outlineLvl w:val="0"/>
        <w:rPr>
          <w:rFonts w:ascii="Times New Roman" w:eastAsia="Times New Roman" w:hAnsi="Times New Roman" w:cs="Times New Roman"/>
          <w:b/>
          <w:bCs/>
          <w:color w:val="000000"/>
          <w:sz w:val="24"/>
          <w:szCs w:val="24"/>
        </w:rPr>
      </w:pPr>
    </w:p>
    <w:bookmarkEnd w:id="11"/>
    <w:p w14:paraId="5DEC3E76" w14:textId="7D93BF36" w:rsidR="00551224" w:rsidRDefault="00BF4048" w:rsidP="003C5C55">
      <w:pPr>
        <w:rPr>
          <w:rFonts w:ascii="Times New Roman" w:hAnsi="Times New Roman" w:cs="Times New Roman"/>
          <w:sz w:val="24"/>
          <w:szCs w:val="24"/>
        </w:rPr>
      </w:pPr>
      <w:r w:rsidRPr="00BF4048">
        <w:rPr>
          <w:rFonts w:ascii="Times New Roman" w:hAnsi="Times New Roman" w:cs="Times New Roman"/>
          <w:sz w:val="24"/>
          <w:szCs w:val="24"/>
        </w:rPr>
        <w:t>The purpose of this section is to draft an adjusted curriculum for the 2020-2021 school year that includes the content, concepts and/or skills that are tightly aligned to the Kentucky Academic Standards for the grade level and potential gaps identified by the previous grade level due to extended remote learning.</w:t>
      </w:r>
    </w:p>
    <w:p w14:paraId="7B03F4CD" w14:textId="61D343F2" w:rsidR="00872B55" w:rsidRDefault="00872B55" w:rsidP="003C5C55">
      <w:pPr>
        <w:rPr>
          <w:rFonts w:ascii="Times New Roman" w:hAnsi="Times New Roman" w:cs="Times New Roman"/>
          <w:sz w:val="24"/>
          <w:szCs w:val="24"/>
        </w:rPr>
      </w:pPr>
    </w:p>
    <w:p w14:paraId="0BC97C6F" w14:textId="2175C966" w:rsidR="009B5B3C" w:rsidRDefault="00872B55" w:rsidP="00872B55">
      <w:pPr>
        <w:outlineLvl w:val="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Resources Needed </w:t>
      </w:r>
    </w:p>
    <w:p w14:paraId="3EBC1875" w14:textId="77777777" w:rsidR="009B5B3C" w:rsidRPr="005A05DB" w:rsidRDefault="009B5B3C" w:rsidP="00872B55">
      <w:pPr>
        <w:outlineLvl w:val="0"/>
        <w:rPr>
          <w:rFonts w:ascii="Times New Roman" w:eastAsia="Times New Roman" w:hAnsi="Times New Roman" w:cs="Times New Roman"/>
          <w:b/>
          <w:bCs/>
          <w:color w:val="000000"/>
          <w:sz w:val="24"/>
          <w:szCs w:val="24"/>
        </w:rPr>
      </w:pPr>
    </w:p>
    <w:p w14:paraId="78D8F77E" w14:textId="77777777" w:rsidR="009B5B3C" w:rsidRPr="009B5B3C" w:rsidRDefault="009B5B3C" w:rsidP="009B5B3C">
      <w:pPr>
        <w:numPr>
          <w:ilvl w:val="0"/>
          <w:numId w:val="15"/>
        </w:numPr>
        <w:rPr>
          <w:rFonts w:ascii="Times New Roman" w:hAnsi="Times New Roman" w:cs="Times New Roman"/>
          <w:sz w:val="24"/>
          <w:szCs w:val="24"/>
        </w:rPr>
      </w:pPr>
      <w:r w:rsidRPr="009B5B3C">
        <w:rPr>
          <w:rFonts w:ascii="Times New Roman" w:hAnsi="Times New Roman" w:cs="Times New Roman"/>
          <w:sz w:val="24"/>
          <w:szCs w:val="24"/>
        </w:rPr>
        <w:t>Table 3 from Section A (Grade-Level Content for 2020-2021 Adjusted Curriculum)</w:t>
      </w:r>
    </w:p>
    <w:p w14:paraId="369B93D6" w14:textId="77777777" w:rsidR="009B5B3C" w:rsidRPr="009B5B3C" w:rsidRDefault="009B5B3C" w:rsidP="009B5B3C">
      <w:pPr>
        <w:numPr>
          <w:ilvl w:val="0"/>
          <w:numId w:val="15"/>
        </w:numPr>
        <w:rPr>
          <w:rFonts w:ascii="Times New Roman" w:hAnsi="Times New Roman" w:cs="Times New Roman"/>
          <w:sz w:val="24"/>
          <w:szCs w:val="24"/>
        </w:rPr>
      </w:pPr>
      <w:r w:rsidRPr="009B5B3C">
        <w:rPr>
          <w:rFonts w:ascii="Times New Roman" w:hAnsi="Times New Roman" w:cs="Times New Roman"/>
          <w:sz w:val="24"/>
          <w:szCs w:val="24"/>
        </w:rPr>
        <w:lastRenderedPageBreak/>
        <w:t>Table 4 obtained from the grade level below that identified potential gaps due to extended remote learning for your incoming students </w:t>
      </w:r>
    </w:p>
    <w:p w14:paraId="09834459" w14:textId="07AE5396" w:rsidR="009B5B3C" w:rsidRDefault="009B5B3C" w:rsidP="009B5B3C">
      <w:pPr>
        <w:numPr>
          <w:ilvl w:val="0"/>
          <w:numId w:val="15"/>
        </w:numPr>
        <w:rPr>
          <w:rFonts w:ascii="Times New Roman" w:hAnsi="Times New Roman" w:cs="Times New Roman"/>
          <w:sz w:val="24"/>
          <w:szCs w:val="24"/>
        </w:rPr>
      </w:pPr>
      <w:r w:rsidRPr="009B5B3C">
        <w:rPr>
          <w:rFonts w:ascii="Times New Roman" w:hAnsi="Times New Roman" w:cs="Times New Roman"/>
          <w:sz w:val="24"/>
          <w:szCs w:val="24"/>
        </w:rPr>
        <w:t>Local curriculum template</w:t>
      </w:r>
    </w:p>
    <w:p w14:paraId="45C963A7" w14:textId="77777777" w:rsidR="008B45C5" w:rsidRPr="009B5B3C" w:rsidRDefault="008B45C5" w:rsidP="003B6BA8">
      <w:pPr>
        <w:ind w:left="720"/>
        <w:rPr>
          <w:rFonts w:ascii="Times New Roman" w:hAnsi="Times New Roman" w:cs="Times New Roman"/>
          <w:sz w:val="24"/>
          <w:szCs w:val="24"/>
        </w:rPr>
      </w:pPr>
    </w:p>
    <w:p w14:paraId="777930C5" w14:textId="28FE00C3" w:rsidR="00F45C42" w:rsidRDefault="00CB45BD" w:rsidP="003C5C55">
      <w:pPr>
        <w:rPr>
          <w:rFonts w:ascii="Times New Roman" w:hAnsi="Times New Roman" w:cs="Times New Roman"/>
          <w:sz w:val="24"/>
          <w:szCs w:val="24"/>
        </w:rPr>
      </w:pPr>
      <w:r w:rsidRPr="00CB45BD">
        <w:rPr>
          <w:rFonts w:ascii="Times New Roman" w:hAnsi="Times New Roman" w:cs="Times New Roman"/>
          <w:sz w:val="24"/>
          <w:szCs w:val="24"/>
        </w:rPr>
        <w:t>While the Kentucky Department of Education (KDE) is responsible for the development of standards, state law assigns each local school-based decision making (SBDM) council the authority to design the school’s curriculum and determine appropriate instructional resources based upon language found in Kentucky Revised Statute (KRS) 160:345.</w:t>
      </w:r>
    </w:p>
    <w:p w14:paraId="336FF10A" w14:textId="687EC8F3" w:rsidR="00CB45BD" w:rsidRDefault="00CB45BD" w:rsidP="003C5C55">
      <w:pPr>
        <w:rPr>
          <w:rFonts w:ascii="Times New Roman" w:hAnsi="Times New Roman" w:cs="Times New Roman"/>
          <w:sz w:val="24"/>
          <w:szCs w:val="24"/>
        </w:rPr>
      </w:pPr>
    </w:p>
    <w:p w14:paraId="0FB80F40" w14:textId="53CE01E9" w:rsidR="00C03DA1" w:rsidRDefault="00C03DA1" w:rsidP="00C03DA1">
      <w:pPr>
        <w:rPr>
          <w:rFonts w:ascii="Times New Roman" w:hAnsi="Times New Roman" w:cs="Times New Roman"/>
          <w:sz w:val="24"/>
          <w:szCs w:val="24"/>
        </w:rPr>
      </w:pPr>
      <w:r w:rsidRPr="00C03DA1">
        <w:rPr>
          <w:rFonts w:ascii="Times New Roman" w:hAnsi="Times New Roman" w:cs="Times New Roman"/>
          <w:sz w:val="24"/>
          <w:szCs w:val="24"/>
        </w:rPr>
        <w:t>Considerations when drafting the 2020-2021 adjusted curriculum:</w:t>
      </w:r>
    </w:p>
    <w:p w14:paraId="212C1905" w14:textId="77777777" w:rsidR="00C03DA1" w:rsidRPr="00C03DA1" w:rsidRDefault="00C03DA1" w:rsidP="00C03DA1">
      <w:pPr>
        <w:rPr>
          <w:rFonts w:ascii="Times New Roman" w:hAnsi="Times New Roman" w:cs="Times New Roman"/>
          <w:sz w:val="24"/>
          <w:szCs w:val="24"/>
        </w:rPr>
      </w:pPr>
    </w:p>
    <w:p w14:paraId="095575DA" w14:textId="281B6D1C" w:rsidR="00B35ED8" w:rsidRDefault="00B35ED8" w:rsidP="00C03DA1">
      <w:pPr>
        <w:numPr>
          <w:ilvl w:val="0"/>
          <w:numId w:val="16"/>
        </w:numPr>
        <w:rPr>
          <w:rFonts w:ascii="Times New Roman" w:hAnsi="Times New Roman" w:cs="Times New Roman"/>
          <w:sz w:val="24"/>
          <w:szCs w:val="24"/>
        </w:rPr>
      </w:pPr>
      <w:r>
        <w:rPr>
          <w:rFonts w:ascii="Times New Roman" w:hAnsi="Times New Roman" w:cs="Times New Roman"/>
          <w:sz w:val="24"/>
          <w:szCs w:val="24"/>
        </w:rPr>
        <w:t xml:space="preserve">How will you adjust your 2020-2021 curriculum to at a minimum include the </w:t>
      </w:r>
      <w:r w:rsidR="00C84295">
        <w:rPr>
          <w:rFonts w:ascii="Times New Roman" w:hAnsi="Times New Roman" w:cs="Times New Roman"/>
          <w:sz w:val="24"/>
          <w:szCs w:val="24"/>
        </w:rPr>
        <w:t>grade</w:t>
      </w:r>
      <w:r w:rsidR="001445D9">
        <w:rPr>
          <w:rFonts w:ascii="Times New Roman" w:hAnsi="Times New Roman" w:cs="Times New Roman"/>
          <w:sz w:val="24"/>
          <w:szCs w:val="24"/>
        </w:rPr>
        <w:t>-</w:t>
      </w:r>
      <w:r w:rsidR="00C84295">
        <w:rPr>
          <w:rFonts w:ascii="Times New Roman" w:hAnsi="Times New Roman" w:cs="Times New Roman"/>
          <w:sz w:val="24"/>
          <w:szCs w:val="24"/>
        </w:rPr>
        <w:t xml:space="preserve">level </w:t>
      </w:r>
      <w:r>
        <w:rPr>
          <w:rFonts w:ascii="Times New Roman" w:hAnsi="Times New Roman" w:cs="Times New Roman"/>
          <w:sz w:val="24"/>
          <w:szCs w:val="24"/>
        </w:rPr>
        <w:t xml:space="preserve">content </w:t>
      </w:r>
      <w:r w:rsidR="00C84295">
        <w:rPr>
          <w:rFonts w:ascii="Times New Roman" w:hAnsi="Times New Roman" w:cs="Times New Roman"/>
          <w:sz w:val="24"/>
          <w:szCs w:val="24"/>
        </w:rPr>
        <w:t>identified in Table 3?</w:t>
      </w:r>
    </w:p>
    <w:p w14:paraId="59AF8B1C" w14:textId="77777777" w:rsidR="00E016E9" w:rsidRDefault="00E016E9" w:rsidP="00E016E9">
      <w:pPr>
        <w:ind w:left="720"/>
        <w:rPr>
          <w:rFonts w:ascii="Times New Roman" w:hAnsi="Times New Roman" w:cs="Times New Roman"/>
          <w:sz w:val="24"/>
          <w:szCs w:val="24"/>
        </w:rPr>
      </w:pPr>
    </w:p>
    <w:p w14:paraId="6C9003FD" w14:textId="2924ECD7" w:rsidR="00712DFB" w:rsidRDefault="00C03DA1" w:rsidP="00C03DA1">
      <w:pPr>
        <w:numPr>
          <w:ilvl w:val="0"/>
          <w:numId w:val="16"/>
        </w:numPr>
        <w:rPr>
          <w:rFonts w:ascii="Times New Roman" w:hAnsi="Times New Roman" w:cs="Times New Roman"/>
          <w:sz w:val="24"/>
          <w:szCs w:val="24"/>
        </w:rPr>
      </w:pPr>
      <w:r w:rsidRPr="00C03DA1">
        <w:rPr>
          <w:rFonts w:ascii="Times New Roman" w:hAnsi="Times New Roman" w:cs="Times New Roman"/>
          <w:sz w:val="24"/>
          <w:szCs w:val="24"/>
        </w:rPr>
        <w:t xml:space="preserve">How will you incorporate the identified gaps </w:t>
      </w:r>
      <w:r w:rsidR="00712DFB">
        <w:rPr>
          <w:rFonts w:ascii="Times New Roman" w:hAnsi="Times New Roman" w:cs="Times New Roman"/>
          <w:sz w:val="24"/>
          <w:szCs w:val="24"/>
        </w:rPr>
        <w:t xml:space="preserve">in Table 4 </w:t>
      </w:r>
      <w:r w:rsidRPr="00C03DA1">
        <w:rPr>
          <w:rFonts w:ascii="Times New Roman" w:hAnsi="Times New Roman" w:cs="Times New Roman"/>
          <w:sz w:val="24"/>
          <w:szCs w:val="24"/>
        </w:rPr>
        <w:t xml:space="preserve">from the previous grade level into </w:t>
      </w:r>
      <w:r w:rsidR="00712DFB">
        <w:rPr>
          <w:rFonts w:ascii="Times New Roman" w:hAnsi="Times New Roman" w:cs="Times New Roman"/>
          <w:sz w:val="24"/>
          <w:szCs w:val="24"/>
        </w:rPr>
        <w:t>your</w:t>
      </w:r>
      <w:r w:rsidRPr="00C03DA1">
        <w:rPr>
          <w:rFonts w:ascii="Times New Roman" w:hAnsi="Times New Roman" w:cs="Times New Roman"/>
          <w:sz w:val="24"/>
          <w:szCs w:val="24"/>
        </w:rPr>
        <w:t xml:space="preserve"> 2020-2021 adjusted curriculum</w:t>
      </w:r>
      <w:r w:rsidR="00712DFB">
        <w:rPr>
          <w:rFonts w:ascii="Times New Roman" w:hAnsi="Times New Roman" w:cs="Times New Roman"/>
          <w:sz w:val="24"/>
          <w:szCs w:val="24"/>
        </w:rPr>
        <w:t xml:space="preserve">? </w:t>
      </w:r>
      <w:r w:rsidR="00F02E53">
        <w:rPr>
          <w:rFonts w:ascii="Times New Roman" w:hAnsi="Times New Roman" w:cs="Times New Roman"/>
          <w:sz w:val="24"/>
          <w:szCs w:val="24"/>
        </w:rPr>
        <w:t>This could include:</w:t>
      </w:r>
    </w:p>
    <w:p w14:paraId="089EA9D5" w14:textId="77777777" w:rsidR="00F02E53" w:rsidRDefault="00F02E53" w:rsidP="003B6BA8">
      <w:pPr>
        <w:rPr>
          <w:rFonts w:ascii="Times New Roman" w:hAnsi="Times New Roman" w:cs="Times New Roman"/>
          <w:sz w:val="24"/>
          <w:szCs w:val="24"/>
        </w:rPr>
      </w:pPr>
    </w:p>
    <w:p w14:paraId="5D871FAB" w14:textId="3F3593A1" w:rsidR="00712DFB" w:rsidRDefault="00D83A9E" w:rsidP="00712DFB">
      <w:pPr>
        <w:numPr>
          <w:ilvl w:val="1"/>
          <w:numId w:val="16"/>
        </w:numPr>
        <w:rPr>
          <w:rFonts w:ascii="Times New Roman" w:hAnsi="Times New Roman" w:cs="Times New Roman"/>
          <w:sz w:val="24"/>
          <w:szCs w:val="24"/>
        </w:rPr>
      </w:pPr>
      <w:r>
        <w:rPr>
          <w:rFonts w:ascii="Times New Roman" w:hAnsi="Times New Roman" w:cs="Times New Roman"/>
          <w:sz w:val="24"/>
          <w:szCs w:val="24"/>
        </w:rPr>
        <w:t>F</w:t>
      </w:r>
      <w:r w:rsidR="00C03DA1" w:rsidRPr="00C03DA1">
        <w:rPr>
          <w:rFonts w:ascii="Times New Roman" w:hAnsi="Times New Roman" w:cs="Times New Roman"/>
          <w:sz w:val="24"/>
          <w:szCs w:val="24"/>
        </w:rPr>
        <w:t>ront-loading</w:t>
      </w:r>
      <w:r w:rsidR="00074733">
        <w:rPr>
          <w:rFonts w:ascii="Times New Roman" w:hAnsi="Times New Roman" w:cs="Times New Roman"/>
          <w:sz w:val="24"/>
          <w:szCs w:val="24"/>
        </w:rPr>
        <w:t xml:space="preserve"> </w:t>
      </w:r>
      <w:r w:rsidR="00445274">
        <w:rPr>
          <w:rFonts w:ascii="Times New Roman" w:hAnsi="Times New Roman" w:cs="Times New Roman"/>
          <w:sz w:val="24"/>
          <w:szCs w:val="24"/>
        </w:rPr>
        <w:t xml:space="preserve">content, concepts and/or skills </w:t>
      </w:r>
      <w:r w:rsidR="00C84B5D">
        <w:rPr>
          <w:rFonts w:ascii="Times New Roman" w:hAnsi="Times New Roman" w:cs="Times New Roman"/>
          <w:sz w:val="24"/>
          <w:szCs w:val="24"/>
        </w:rPr>
        <w:t xml:space="preserve">identified as gaps from the previous school year </w:t>
      </w:r>
    </w:p>
    <w:p w14:paraId="232DBBA1" w14:textId="4E335C98" w:rsidR="00C03DA1" w:rsidRDefault="00D83A9E" w:rsidP="00712DFB">
      <w:pPr>
        <w:numPr>
          <w:ilvl w:val="1"/>
          <w:numId w:val="16"/>
        </w:numPr>
        <w:rPr>
          <w:rFonts w:ascii="Times New Roman" w:hAnsi="Times New Roman" w:cs="Times New Roman"/>
          <w:sz w:val="24"/>
          <w:szCs w:val="24"/>
        </w:rPr>
      </w:pPr>
      <w:r>
        <w:rPr>
          <w:rFonts w:ascii="Times New Roman" w:hAnsi="Times New Roman" w:cs="Times New Roman"/>
          <w:sz w:val="24"/>
          <w:szCs w:val="24"/>
        </w:rPr>
        <w:t>E</w:t>
      </w:r>
      <w:r w:rsidR="00C03DA1" w:rsidRPr="00C03DA1">
        <w:rPr>
          <w:rFonts w:ascii="Times New Roman" w:hAnsi="Times New Roman" w:cs="Times New Roman"/>
          <w:sz w:val="24"/>
          <w:szCs w:val="24"/>
        </w:rPr>
        <w:t>mbedding</w:t>
      </w:r>
      <w:r w:rsidR="00C84B5D">
        <w:rPr>
          <w:rFonts w:ascii="Times New Roman" w:hAnsi="Times New Roman" w:cs="Times New Roman"/>
          <w:sz w:val="24"/>
          <w:szCs w:val="24"/>
        </w:rPr>
        <w:t xml:space="preserve"> </w:t>
      </w:r>
      <w:r w:rsidR="005B412E">
        <w:rPr>
          <w:rFonts w:ascii="Times New Roman" w:hAnsi="Times New Roman" w:cs="Times New Roman"/>
          <w:sz w:val="24"/>
          <w:szCs w:val="24"/>
        </w:rPr>
        <w:t>identified gaps as they connect to content, concepts and</w:t>
      </w:r>
      <w:r w:rsidR="0080591E">
        <w:rPr>
          <w:rFonts w:ascii="Times New Roman" w:hAnsi="Times New Roman" w:cs="Times New Roman"/>
          <w:sz w:val="24"/>
          <w:szCs w:val="24"/>
        </w:rPr>
        <w:t>/or</w:t>
      </w:r>
      <w:r w:rsidR="005B412E">
        <w:rPr>
          <w:rFonts w:ascii="Times New Roman" w:hAnsi="Times New Roman" w:cs="Times New Roman"/>
          <w:sz w:val="24"/>
          <w:szCs w:val="24"/>
        </w:rPr>
        <w:t xml:space="preserve"> skills </w:t>
      </w:r>
      <w:r w:rsidR="00F652B3">
        <w:rPr>
          <w:rFonts w:ascii="Times New Roman" w:hAnsi="Times New Roman" w:cs="Times New Roman"/>
          <w:sz w:val="24"/>
          <w:szCs w:val="24"/>
        </w:rPr>
        <w:t>with</w:t>
      </w:r>
      <w:r w:rsidR="005B412E">
        <w:rPr>
          <w:rFonts w:ascii="Times New Roman" w:hAnsi="Times New Roman" w:cs="Times New Roman"/>
          <w:sz w:val="24"/>
          <w:szCs w:val="24"/>
        </w:rPr>
        <w:t>in the grade</w:t>
      </w:r>
      <w:r>
        <w:rPr>
          <w:rFonts w:ascii="Times New Roman" w:hAnsi="Times New Roman" w:cs="Times New Roman"/>
          <w:sz w:val="24"/>
          <w:szCs w:val="24"/>
        </w:rPr>
        <w:t>-</w:t>
      </w:r>
      <w:r w:rsidR="005B412E">
        <w:rPr>
          <w:rFonts w:ascii="Times New Roman" w:hAnsi="Times New Roman" w:cs="Times New Roman"/>
          <w:sz w:val="24"/>
          <w:szCs w:val="24"/>
        </w:rPr>
        <w:t>level standards</w:t>
      </w:r>
    </w:p>
    <w:p w14:paraId="27852DF9" w14:textId="38A10D8A" w:rsidR="00712DFB" w:rsidRDefault="00D83A9E" w:rsidP="00712DFB">
      <w:pPr>
        <w:numPr>
          <w:ilvl w:val="1"/>
          <w:numId w:val="16"/>
        </w:numPr>
        <w:rPr>
          <w:rFonts w:ascii="Times New Roman" w:hAnsi="Times New Roman" w:cs="Times New Roman"/>
          <w:sz w:val="24"/>
          <w:szCs w:val="24"/>
        </w:rPr>
      </w:pPr>
      <w:r>
        <w:rPr>
          <w:rFonts w:ascii="Times New Roman" w:hAnsi="Times New Roman" w:cs="Times New Roman"/>
          <w:sz w:val="24"/>
          <w:szCs w:val="24"/>
        </w:rPr>
        <w:t>S</w:t>
      </w:r>
      <w:r w:rsidR="00712DFB">
        <w:rPr>
          <w:rFonts w:ascii="Times New Roman" w:hAnsi="Times New Roman" w:cs="Times New Roman"/>
          <w:sz w:val="24"/>
          <w:szCs w:val="24"/>
        </w:rPr>
        <w:t>ome front</w:t>
      </w:r>
      <w:r>
        <w:rPr>
          <w:rFonts w:ascii="Times New Roman" w:hAnsi="Times New Roman" w:cs="Times New Roman"/>
          <w:sz w:val="24"/>
          <w:szCs w:val="24"/>
        </w:rPr>
        <w:t>-</w:t>
      </w:r>
      <w:r w:rsidR="00712DFB">
        <w:rPr>
          <w:rFonts w:ascii="Times New Roman" w:hAnsi="Times New Roman" w:cs="Times New Roman"/>
          <w:sz w:val="24"/>
          <w:szCs w:val="24"/>
        </w:rPr>
        <w:t>loading and some embedding</w:t>
      </w:r>
    </w:p>
    <w:p w14:paraId="1BD02F7A" w14:textId="15914A7E" w:rsidR="00712DFB" w:rsidRPr="00C03DA1" w:rsidRDefault="00D83A9E" w:rsidP="00712DFB">
      <w:pPr>
        <w:numPr>
          <w:ilvl w:val="1"/>
          <w:numId w:val="16"/>
        </w:numPr>
        <w:rPr>
          <w:rFonts w:ascii="Times New Roman" w:hAnsi="Times New Roman" w:cs="Times New Roman"/>
          <w:sz w:val="24"/>
          <w:szCs w:val="24"/>
        </w:rPr>
      </w:pPr>
      <w:r>
        <w:rPr>
          <w:rFonts w:ascii="Times New Roman" w:hAnsi="Times New Roman" w:cs="Times New Roman"/>
          <w:sz w:val="24"/>
          <w:szCs w:val="24"/>
        </w:rPr>
        <w:t>O</w:t>
      </w:r>
      <w:r w:rsidR="00712DFB">
        <w:rPr>
          <w:rFonts w:ascii="Times New Roman" w:hAnsi="Times New Roman" w:cs="Times New Roman"/>
          <w:sz w:val="24"/>
          <w:szCs w:val="24"/>
        </w:rPr>
        <w:t xml:space="preserve">ther </w:t>
      </w:r>
      <w:r w:rsidR="00172569">
        <w:rPr>
          <w:rFonts w:ascii="Times New Roman" w:hAnsi="Times New Roman" w:cs="Times New Roman"/>
          <w:sz w:val="24"/>
          <w:szCs w:val="24"/>
        </w:rPr>
        <w:t xml:space="preserve">methods of </w:t>
      </w:r>
      <w:r w:rsidR="00074733">
        <w:rPr>
          <w:rFonts w:ascii="Times New Roman" w:hAnsi="Times New Roman" w:cs="Times New Roman"/>
          <w:sz w:val="24"/>
          <w:szCs w:val="24"/>
        </w:rPr>
        <w:t>incorporation</w:t>
      </w:r>
    </w:p>
    <w:p w14:paraId="612B5BFD" w14:textId="5774DC6A" w:rsidR="0080591E" w:rsidRDefault="0080591E" w:rsidP="003C5C55">
      <w:pPr>
        <w:rPr>
          <w:rFonts w:ascii="Times New Roman" w:hAnsi="Times New Roman" w:cs="Times New Roman"/>
          <w:sz w:val="24"/>
          <w:szCs w:val="24"/>
        </w:rPr>
      </w:pPr>
    </w:p>
    <w:p w14:paraId="3938B0BD" w14:textId="4EE12185" w:rsidR="0080591E" w:rsidRDefault="0080591E" w:rsidP="003C5C55">
      <w:pPr>
        <w:rPr>
          <w:rFonts w:ascii="Times New Roman" w:hAnsi="Times New Roman" w:cs="Times New Roman"/>
          <w:sz w:val="24"/>
          <w:szCs w:val="24"/>
        </w:rPr>
      </w:pPr>
    </w:p>
    <w:p w14:paraId="753CC059" w14:textId="4CCF9448" w:rsidR="00077F26" w:rsidRPr="00717283" w:rsidRDefault="00077F26" w:rsidP="00077F26">
      <w:pPr>
        <w:rPr>
          <w:rFonts w:ascii="Times New Roman" w:hAnsi="Times New Roman" w:cs="Times New Roman"/>
          <w:i/>
          <w:iCs/>
          <w:sz w:val="24"/>
          <w:szCs w:val="24"/>
        </w:rPr>
      </w:pPr>
      <w:r w:rsidRPr="004E1694">
        <w:rPr>
          <w:rFonts w:ascii="Times New Roman" w:hAnsi="Times New Roman" w:cs="Times New Roman"/>
          <w:i/>
          <w:iCs/>
          <w:sz w:val="24"/>
          <w:szCs w:val="24"/>
        </w:rPr>
        <w:t>(</w:t>
      </w:r>
      <w:proofErr w:type="spellStart"/>
      <w:r w:rsidRPr="004E1694">
        <w:rPr>
          <w:rFonts w:ascii="Times New Roman" w:hAnsi="Times New Roman" w:cs="Times New Roman"/>
          <w:i/>
          <w:iCs/>
          <w:sz w:val="24"/>
          <w:szCs w:val="24"/>
        </w:rPr>
        <w:t>mh</w:t>
      </w:r>
      <w:proofErr w:type="spellEnd"/>
      <w:r>
        <w:rPr>
          <w:rFonts w:ascii="Times New Roman" w:hAnsi="Times New Roman" w:cs="Times New Roman"/>
          <w:i/>
          <w:iCs/>
          <w:sz w:val="24"/>
          <w:szCs w:val="24"/>
        </w:rPr>
        <w:t>/</w:t>
      </w:r>
      <w:proofErr w:type="spellStart"/>
      <w:r>
        <w:rPr>
          <w:rFonts w:ascii="Times New Roman" w:hAnsi="Times New Roman" w:cs="Times New Roman"/>
          <w:i/>
          <w:iCs/>
          <w:sz w:val="24"/>
          <w:szCs w:val="24"/>
        </w:rPr>
        <w:t>jr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kh</w:t>
      </w:r>
      <w:proofErr w:type="spellEnd"/>
      <w:r>
        <w:rPr>
          <w:rFonts w:ascii="Times New Roman" w:hAnsi="Times New Roman" w:cs="Times New Roman"/>
          <w:i/>
          <w:iCs/>
          <w:sz w:val="24"/>
          <w:szCs w:val="24"/>
        </w:rPr>
        <w:t xml:space="preserve">, </w:t>
      </w:r>
      <w:r w:rsidRPr="004E1694">
        <w:rPr>
          <w:rFonts w:ascii="Times New Roman" w:hAnsi="Times New Roman" w:cs="Times New Roman"/>
          <w:i/>
          <w:iCs/>
          <w:sz w:val="24"/>
          <w:szCs w:val="24"/>
        </w:rPr>
        <w:t>ae</w:t>
      </w:r>
      <w:r>
        <w:rPr>
          <w:rFonts w:ascii="Times New Roman" w:hAnsi="Times New Roman" w:cs="Times New Roman"/>
          <w:i/>
          <w:iCs/>
          <w:sz w:val="24"/>
          <w:szCs w:val="24"/>
        </w:rPr>
        <w:t xml:space="preserve">, tm, </w:t>
      </w:r>
      <w:proofErr w:type="spellStart"/>
      <w:r>
        <w:rPr>
          <w:rFonts w:ascii="Times New Roman" w:hAnsi="Times New Roman" w:cs="Times New Roman"/>
          <w:i/>
          <w:iCs/>
          <w:sz w:val="24"/>
          <w:szCs w:val="24"/>
        </w:rPr>
        <w:t>jg</w:t>
      </w:r>
      <w:proofErr w:type="spellEnd"/>
      <w:r>
        <w:rPr>
          <w:rFonts w:ascii="Times New Roman" w:hAnsi="Times New Roman" w:cs="Times New Roman"/>
          <w:i/>
          <w:iCs/>
          <w:sz w:val="24"/>
          <w:szCs w:val="24"/>
        </w:rPr>
        <w:t xml:space="preserve"> 5/</w:t>
      </w:r>
      <w:r w:rsidR="00122A3A">
        <w:rPr>
          <w:rFonts w:ascii="Times New Roman" w:hAnsi="Times New Roman" w:cs="Times New Roman"/>
          <w:i/>
          <w:iCs/>
          <w:sz w:val="24"/>
          <w:szCs w:val="24"/>
        </w:rPr>
        <w:t>12</w:t>
      </w:r>
      <w:r>
        <w:rPr>
          <w:rFonts w:ascii="Times New Roman" w:hAnsi="Times New Roman" w:cs="Times New Roman"/>
          <w:i/>
          <w:iCs/>
          <w:sz w:val="24"/>
          <w:szCs w:val="24"/>
        </w:rPr>
        <w:t>/2020</w:t>
      </w:r>
      <w:r w:rsidRPr="004E1694">
        <w:rPr>
          <w:rFonts w:ascii="Times New Roman" w:hAnsi="Times New Roman" w:cs="Times New Roman"/>
          <w:i/>
          <w:iCs/>
          <w:sz w:val="24"/>
          <w:szCs w:val="24"/>
        </w:rPr>
        <w:t>)</w:t>
      </w:r>
    </w:p>
    <w:p w14:paraId="38C0DF3D" w14:textId="77777777" w:rsidR="00E82476" w:rsidRPr="00717283" w:rsidRDefault="00E82476" w:rsidP="00553985">
      <w:pPr>
        <w:rPr>
          <w:rFonts w:ascii="Times New Roman" w:hAnsi="Times New Roman" w:cs="Times New Roman"/>
          <w:sz w:val="24"/>
          <w:szCs w:val="24"/>
        </w:rPr>
      </w:pPr>
    </w:p>
    <w:sectPr w:rsidR="00E82476" w:rsidRPr="00717283" w:rsidSect="00197580">
      <w:headerReference w:type="default" r:id="rId30"/>
      <w:footerReference w:type="default" r:id="rId31"/>
      <w:pgSz w:w="12240" w:h="15840" w:code="1"/>
      <w:pgMar w:top="1440" w:right="1440" w:bottom="1440" w:left="1440" w:header="864" w:footer="86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CAD51" w14:textId="77777777" w:rsidR="005C0452" w:rsidRDefault="005C0452" w:rsidP="00E22CA4">
      <w:r>
        <w:separator/>
      </w:r>
    </w:p>
  </w:endnote>
  <w:endnote w:type="continuationSeparator" w:id="0">
    <w:p w14:paraId="55D25FDF" w14:textId="77777777" w:rsidR="005C0452" w:rsidRDefault="005C0452" w:rsidP="00E2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D7AB9" w14:textId="4BBAAF51" w:rsidR="00F26BBA" w:rsidRPr="00784086" w:rsidRDefault="00F26BBA">
    <w:pPr>
      <w:pStyle w:val="Footer"/>
      <w:rPr>
        <w:rFonts w:ascii="Arial" w:hAnsi="Arial" w:cs="Arial"/>
        <w:noProof/>
        <w:sz w:val="18"/>
        <w:szCs w:val="18"/>
      </w:rPr>
    </w:pPr>
    <w:r>
      <w:rPr>
        <w:rFonts w:ascii="Arial" w:hAnsi="Arial" w:cs="Arial"/>
        <w:noProof/>
        <w:sz w:val="18"/>
        <w:szCs w:val="18"/>
      </w:rPr>
      <mc:AlternateContent>
        <mc:Choice Requires="wpg">
          <w:drawing>
            <wp:anchor distT="0" distB="0" distL="114300" distR="114300" simplePos="0" relativeHeight="251666432" behindDoc="0" locked="0" layoutInCell="1" allowOverlap="1" wp14:anchorId="7475F322" wp14:editId="388B9E25">
              <wp:simplePos x="0" y="0"/>
              <wp:positionH relativeFrom="column">
                <wp:posOffset>0</wp:posOffset>
              </wp:positionH>
              <wp:positionV relativeFrom="paragraph">
                <wp:posOffset>-148590</wp:posOffset>
              </wp:positionV>
              <wp:extent cx="5980176" cy="76200"/>
              <wp:effectExtent l="0" t="19050" r="40005" b="19050"/>
              <wp:wrapNone/>
              <wp:docPr id="8" name="Group 8" descr="&quot; &quot;">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80176" cy="76200"/>
                        <a:chOff x="0" y="0"/>
                        <a:chExt cx="5980176" cy="76200"/>
                      </a:xfrm>
                    </wpg:grpSpPr>
                    <wps:wsp>
                      <wps:cNvPr id="1" name="Straight Connector 1"/>
                      <wps:cNvCnPr/>
                      <wps:spPr>
                        <a:xfrm flipV="1">
                          <a:off x="0" y="0"/>
                          <a:ext cx="5980176" cy="0"/>
                        </a:xfrm>
                        <a:prstGeom prst="line">
                          <a:avLst/>
                        </a:prstGeom>
                        <a:noFill/>
                        <a:ln w="50800" cap="flat" cmpd="sng" algn="ctr">
                          <a:solidFill>
                            <a:schemeClr val="accent5">
                              <a:lumMod val="75000"/>
                            </a:schemeClr>
                          </a:solidFill>
                          <a:prstDash val="solid"/>
                          <a:miter lim="800000"/>
                        </a:ln>
                        <a:effectLst/>
                      </wps:spPr>
                      <wps:bodyPr/>
                    </wps:wsp>
                    <wps:wsp>
                      <wps:cNvPr id="7" name="Straight Connector 7"/>
                      <wps:cNvCnPr/>
                      <wps:spPr>
                        <a:xfrm flipV="1">
                          <a:off x="0" y="76200"/>
                          <a:ext cx="5980176" cy="0"/>
                        </a:xfrm>
                        <a:prstGeom prst="line">
                          <a:avLst/>
                        </a:prstGeom>
                        <a:noFill/>
                        <a:ln w="25400" cap="flat" cmpd="thickThin" algn="ctr">
                          <a:solidFill>
                            <a:srgbClr val="FFC000">
                              <a:lumMod val="75000"/>
                            </a:srgbClr>
                          </a:solidFill>
                          <a:prstDash val="solid"/>
                          <a:round/>
                        </a:ln>
                        <a:effectLst/>
                      </wps:spPr>
                      <wps:bodyPr/>
                    </wps:wsp>
                  </wpg:wgp>
                </a:graphicData>
              </a:graphic>
            </wp:anchor>
          </w:drawing>
        </mc:Choice>
        <mc:Fallback>
          <w:pict>
            <v:group w14:anchorId="58CEF73A" id="Group 8" o:spid="_x0000_s1026" alt="&quot; &quot;" style="position:absolute;margin-left:0;margin-top:-11.65pt;width:470.9pt;height:6pt;z-index:251666432" coordsize="5980176,76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">
              <v:line id="Straight Connector 1" o:spid="_x0000_s1027" style="position:absolute;flip:y;visibility:visible;mso-wrap-style:square" from="0,0" to="59801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ou97MAAAADaAAAADwAAAGRycy9kb3ducmV2LnhtbERPS4vCMBC+L/gfwgje1lQPunaN4gNB&#10;PAhbRdjb0Mw2ZZtJaaJWf70RBE/Dx/ec6by1lbhQ40vHCgb9BARx7nTJhYLjYfP5BcIHZI2VY1Jw&#10;Iw/zWedjiql2V/6hSxYKEUPYp6jAhFCnUvrckEXfdzVx5P5cYzFE2BRSN3iN4baSwyQZSYslxwaD&#10;Na0M5f/Z2SrYmqKc7Ck7jTcn+WvdYL3eLe9K9brt4htEoDa8xS/3Vsf58HzleeXs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LaLvezAAAAA2gAAAA8AAAAAAAAAAAAAAAAA&#10;oQIAAGRycy9kb3ducmV2LnhtbFBLBQYAAAAABAAEAPkAAACOAwAAAAA=&#10;" strokecolor="#2f5496 [2408]" strokeweight="4pt">
                <v:stroke joinstyle="miter"/>
              </v:line>
              <v:line id="Straight Connector 7" o:spid="_x0000_s1028" style="position:absolute;flip:y;visibility:visible;mso-wrap-style:square" from="0,76200" to="5980176,76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DnfhsQAAADaAAAADwAAAGRycy9kb3ducmV2LnhtbESPT4vCMBTE74LfITzBi6ypoq50jSKC&#10;qJcF/4Du7dE822rzUpuo9dtvFhY8DjPzG2Yyq00hHlS53LKCXjcCQZxYnXOq4LBffoxBOI+ssbBM&#10;Cl7kYDZtNiYYa/vkLT12PhUBwi5GBZn3ZSylSzIy6Lq2JA7e2VYGfZBVKnWFzwA3hexH0UgazDks&#10;ZFjSIqPkursbBYv0Nr6cNpgMuFOUP3fzPTyuOkq1W/X8C4Sn2r/D/+21VvAJf1fCDZDT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QOd+GxAAAANoAAAAPAAAAAAAAAAAA&#10;AAAAAKECAABkcnMvZG93bnJldi54bWxQSwUGAAAAAAQABAD5AAAAkgMAAAAA&#10;" strokecolor="#bf9000" strokeweight="2pt">
                <v:stroke linestyle="thickThin"/>
              </v:line>
            </v:group>
          </w:pict>
        </mc:Fallback>
      </mc:AlternateContent>
    </w:r>
    <w:r w:rsidR="00AF761F">
      <w:rPr>
        <w:rFonts w:ascii="Arial" w:hAnsi="Arial" w:cs="Arial"/>
        <w:sz w:val="18"/>
        <w:szCs w:val="18"/>
      </w:rPr>
      <w:t>Kentucky Department of Education</w:t>
    </w:r>
    <w:r w:rsidRPr="00784086">
      <w:rPr>
        <w:rFonts w:ascii="Arial" w:hAnsi="Arial" w:cs="Arial"/>
        <w:sz w:val="18"/>
        <w:szCs w:val="18"/>
      </w:rPr>
      <w:tab/>
    </w:r>
    <w:r w:rsidRPr="00784086">
      <w:rPr>
        <w:rFonts w:ascii="Arial" w:hAnsi="Arial" w:cs="Arial"/>
        <w:sz w:val="18"/>
        <w:szCs w:val="18"/>
      </w:rPr>
      <w:tab/>
      <w:t xml:space="preserve">Page </w:t>
    </w:r>
    <w:r w:rsidRPr="00784086">
      <w:rPr>
        <w:rFonts w:ascii="Arial" w:hAnsi="Arial" w:cs="Arial"/>
        <w:sz w:val="18"/>
        <w:szCs w:val="18"/>
      </w:rPr>
      <w:fldChar w:fldCharType="begin"/>
    </w:r>
    <w:r w:rsidRPr="00784086">
      <w:rPr>
        <w:rFonts w:ascii="Arial" w:hAnsi="Arial" w:cs="Arial"/>
        <w:sz w:val="18"/>
        <w:szCs w:val="18"/>
      </w:rPr>
      <w:instrText xml:space="preserve"> PAGE   \* MERGEFORMAT </w:instrText>
    </w:r>
    <w:r w:rsidRPr="00784086">
      <w:rPr>
        <w:rFonts w:ascii="Arial" w:hAnsi="Arial" w:cs="Arial"/>
        <w:sz w:val="18"/>
        <w:szCs w:val="18"/>
      </w:rPr>
      <w:fldChar w:fldCharType="separate"/>
    </w:r>
    <w:r w:rsidR="0095561B">
      <w:rPr>
        <w:rFonts w:ascii="Arial" w:hAnsi="Arial" w:cs="Arial"/>
        <w:noProof/>
        <w:sz w:val="18"/>
        <w:szCs w:val="18"/>
      </w:rPr>
      <w:t>2</w:t>
    </w:r>
    <w:r w:rsidRPr="00784086">
      <w:rPr>
        <w:rFonts w:ascii="Arial" w:hAnsi="Arial" w:cs="Arial"/>
        <w:noProof/>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53CD9" w14:textId="77777777" w:rsidR="005C0452" w:rsidRDefault="005C0452" w:rsidP="00E22CA4">
      <w:r>
        <w:separator/>
      </w:r>
    </w:p>
  </w:footnote>
  <w:footnote w:type="continuationSeparator" w:id="0">
    <w:p w14:paraId="592FD639" w14:textId="77777777" w:rsidR="005C0452" w:rsidRDefault="005C0452" w:rsidP="00E22C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F2508" w14:textId="77777777" w:rsidR="00F26BBA" w:rsidRDefault="00F26BBA" w:rsidP="005B3FDD">
    <w:pPr>
      <w:tabs>
        <w:tab w:val="left" w:pos="1256"/>
        <w:tab w:val="left" w:pos="8124"/>
      </w:tabs>
      <w:rPr>
        <w:rFonts w:ascii="Arial" w:eastAsia="Times New Roman" w:hAnsi="Arial" w:cs="Arial"/>
        <w:b/>
      </w:rPr>
    </w:pPr>
    <w:r w:rsidRPr="002B2239">
      <w:rPr>
        <w:rFonts w:ascii="Arial" w:eastAsia="Times New Roman" w:hAnsi="Arial" w:cs="Arial"/>
        <w:b/>
        <w:noProof/>
      </w:rPr>
      <w:drawing>
        <wp:anchor distT="0" distB="0" distL="114300" distR="114300" simplePos="0" relativeHeight="251657216" behindDoc="1" locked="0" layoutInCell="1" allowOverlap="1" wp14:anchorId="5FEBF4DA" wp14:editId="4A91239F">
          <wp:simplePos x="0" y="0"/>
          <wp:positionH relativeFrom="margin">
            <wp:posOffset>5257800</wp:posOffset>
          </wp:positionH>
          <wp:positionV relativeFrom="paragraph">
            <wp:posOffset>-358140</wp:posOffset>
          </wp:positionV>
          <wp:extent cx="998596" cy="1097515"/>
          <wp:effectExtent l="0" t="0" r="0" b="0"/>
          <wp:wrapNone/>
          <wp:docPr id="5" name="Picture 5" descr="&quot; &quot;">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DE\KDE-Logo-RGB-We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9430" cy="10984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1CA57A" w14:textId="77777777" w:rsidR="0095561B" w:rsidRDefault="003C5C55" w:rsidP="005B3FDD">
    <w:pPr>
      <w:tabs>
        <w:tab w:val="left" w:pos="1256"/>
        <w:tab w:val="left" w:pos="8124"/>
      </w:tabs>
      <w:rPr>
        <w:rFonts w:ascii="Times New Roman" w:eastAsia="Times New Roman" w:hAnsi="Times New Roman" w:cs="Times New Roman"/>
        <w:b/>
        <w:sz w:val="28"/>
        <w:szCs w:val="28"/>
      </w:rPr>
    </w:pPr>
    <w:r w:rsidRPr="003C5C55">
      <w:rPr>
        <w:rFonts w:ascii="Times New Roman" w:eastAsia="Times New Roman" w:hAnsi="Times New Roman" w:cs="Times New Roman"/>
        <w:b/>
        <w:sz w:val="28"/>
        <w:szCs w:val="28"/>
      </w:rPr>
      <w:t xml:space="preserve">COVID-19 </w:t>
    </w:r>
    <w:r w:rsidR="0095561B">
      <w:rPr>
        <w:rFonts w:ascii="Times New Roman" w:eastAsia="Times New Roman" w:hAnsi="Times New Roman" w:cs="Times New Roman"/>
        <w:b/>
        <w:sz w:val="28"/>
        <w:szCs w:val="28"/>
      </w:rPr>
      <w:t xml:space="preserve">Considerations for Reopening Schools Academic </w:t>
    </w:r>
  </w:p>
  <w:p w14:paraId="467C6C36" w14:textId="5261309A" w:rsidR="00F26BBA" w:rsidRPr="003C5C55" w:rsidRDefault="0095561B" w:rsidP="005B3FDD">
    <w:pPr>
      <w:tabs>
        <w:tab w:val="left" w:pos="1256"/>
        <w:tab w:val="left" w:pos="8124"/>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Re-entry, Stage One: Drafting an Adjusted Curriculum</w:t>
    </w:r>
  </w:p>
  <w:p w14:paraId="2E503852" w14:textId="07BE92EB" w:rsidR="00F26BBA" w:rsidRPr="003C5C55" w:rsidRDefault="003936A3" w:rsidP="000550EA">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May </w:t>
    </w:r>
    <w:r w:rsidR="00D64712">
      <w:rPr>
        <w:rFonts w:ascii="Times New Roman" w:eastAsia="Times New Roman" w:hAnsi="Times New Roman" w:cs="Times New Roman"/>
        <w:b/>
        <w:i/>
        <w:sz w:val="24"/>
        <w:szCs w:val="24"/>
      </w:rPr>
      <w:t>11</w:t>
    </w:r>
    <w:r w:rsidR="003C5C55" w:rsidRPr="003C5C55">
      <w:rPr>
        <w:rFonts w:ascii="Times New Roman" w:eastAsia="Times New Roman" w:hAnsi="Times New Roman" w:cs="Times New Roman"/>
        <w:b/>
        <w:i/>
        <w:sz w:val="24"/>
        <w:szCs w:val="24"/>
      </w:rPr>
      <w:t>, 2020</w:t>
    </w:r>
  </w:p>
  <w:p w14:paraId="0D8498E3" w14:textId="0323AAF3" w:rsidR="00F26BBA" w:rsidRDefault="00F26BBA" w:rsidP="000550EA">
    <w:pPr>
      <w:rPr>
        <w:rFonts w:ascii="Arial" w:eastAsia="Times New Roman" w:hAnsi="Arial" w:cs="Arial"/>
        <w:b/>
        <w:i/>
      </w:rPr>
    </w:pPr>
    <w:r>
      <w:rPr>
        <w:rFonts w:ascii="Arial" w:eastAsia="Times New Roman" w:hAnsi="Arial" w:cs="Arial"/>
        <w:b/>
        <w:noProof/>
      </w:rPr>
      <mc:AlternateContent>
        <mc:Choice Requires="wps">
          <w:drawing>
            <wp:anchor distT="0" distB="0" distL="114300" distR="114300" simplePos="0" relativeHeight="251654144" behindDoc="0" locked="0" layoutInCell="1" allowOverlap="1" wp14:anchorId="4E87CFBD" wp14:editId="3D1061FB">
              <wp:simplePos x="0" y="0"/>
              <wp:positionH relativeFrom="margin">
                <wp:posOffset>5442</wp:posOffset>
              </wp:positionH>
              <wp:positionV relativeFrom="paragraph">
                <wp:posOffset>26851</wp:posOffset>
              </wp:positionV>
              <wp:extent cx="4958443" cy="0"/>
              <wp:effectExtent l="0" t="0" r="33020" b="19050"/>
              <wp:wrapNone/>
              <wp:docPr id="15" name="Straight Connector 15" descr="&quot; &quot;">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958443" cy="0"/>
                      </a:xfrm>
                      <a:prstGeom prst="line">
                        <a:avLst/>
                      </a:prstGeom>
                      <a:noFill/>
                      <a:ln w="25400" cap="flat" cmpd="thickThin" algn="ctr">
                        <a:solidFill>
                          <a:schemeClr val="accent4">
                            <a:lumMod val="75000"/>
                          </a:schemeClr>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line w14:anchorId="21B96BE9" id="Straight Connector 15" o:spid="_x0000_s1026" alt="&quot; &quot;" style="position:absolute;flip:y;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2.1pt" to="390.9pt,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" strokecolor="#bf8f00 [2407]" strokeweight="2pt">
              <v:stroke linestyle="thickThin"/>
              <w10:wrap anchorx="margin"/>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C0A02"/>
    <w:multiLevelType w:val="multilevel"/>
    <w:tmpl w:val="5FDA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A51BB"/>
    <w:multiLevelType w:val="multilevel"/>
    <w:tmpl w:val="8EE8E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BA331B"/>
    <w:multiLevelType w:val="multilevel"/>
    <w:tmpl w:val="A286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F05006"/>
    <w:multiLevelType w:val="multilevel"/>
    <w:tmpl w:val="60A86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5067C2"/>
    <w:multiLevelType w:val="hybridMultilevel"/>
    <w:tmpl w:val="AAB08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9D2B83"/>
    <w:multiLevelType w:val="multilevel"/>
    <w:tmpl w:val="FF703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903C33"/>
    <w:multiLevelType w:val="multilevel"/>
    <w:tmpl w:val="6568A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7D0E5D"/>
    <w:multiLevelType w:val="multilevel"/>
    <w:tmpl w:val="816A4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034586"/>
    <w:multiLevelType w:val="multilevel"/>
    <w:tmpl w:val="DBCE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A403C2"/>
    <w:multiLevelType w:val="multilevel"/>
    <w:tmpl w:val="A59E0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450B6B"/>
    <w:multiLevelType w:val="multilevel"/>
    <w:tmpl w:val="859AD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DE26A3"/>
    <w:multiLevelType w:val="multilevel"/>
    <w:tmpl w:val="D8CA7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750732"/>
    <w:multiLevelType w:val="multilevel"/>
    <w:tmpl w:val="89B8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C80411"/>
    <w:multiLevelType w:val="multilevel"/>
    <w:tmpl w:val="76C00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7D6F9E"/>
    <w:multiLevelType w:val="multilevel"/>
    <w:tmpl w:val="C4A6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59379E"/>
    <w:multiLevelType w:val="multilevel"/>
    <w:tmpl w:val="C668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59195C"/>
    <w:multiLevelType w:val="hybridMultilevel"/>
    <w:tmpl w:val="1B9C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EA4BBE"/>
    <w:multiLevelType w:val="hybridMultilevel"/>
    <w:tmpl w:val="0954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1B2E5E"/>
    <w:multiLevelType w:val="hybridMultilevel"/>
    <w:tmpl w:val="1772F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3"/>
  </w:num>
  <w:num w:numId="5">
    <w:abstractNumId w:val="5"/>
  </w:num>
  <w:num w:numId="6">
    <w:abstractNumId w:val="13"/>
  </w:num>
  <w:num w:numId="7">
    <w:abstractNumId w:val="8"/>
  </w:num>
  <w:num w:numId="8">
    <w:abstractNumId w:val="4"/>
  </w:num>
  <w:num w:numId="9">
    <w:abstractNumId w:val="11"/>
  </w:num>
  <w:num w:numId="10">
    <w:abstractNumId w:val="14"/>
  </w:num>
  <w:num w:numId="11">
    <w:abstractNumId w:val="6"/>
  </w:num>
  <w:num w:numId="12">
    <w:abstractNumId w:val="12"/>
  </w:num>
  <w:num w:numId="13">
    <w:abstractNumId w:val="7"/>
  </w:num>
  <w:num w:numId="14">
    <w:abstractNumId w:val="1"/>
  </w:num>
  <w:num w:numId="15">
    <w:abstractNumId w:val="2"/>
  </w:num>
  <w:num w:numId="16">
    <w:abstractNumId w:val="9"/>
  </w:num>
  <w:num w:numId="17">
    <w:abstractNumId w:val="17"/>
  </w:num>
  <w:num w:numId="18">
    <w:abstractNumId w:val="16"/>
  </w:num>
  <w:num w:numId="1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4"/>
    <w:rsid w:val="00001240"/>
    <w:rsid w:val="00003AE6"/>
    <w:rsid w:val="000070B3"/>
    <w:rsid w:val="00007AF4"/>
    <w:rsid w:val="00010AD8"/>
    <w:rsid w:val="00010C3F"/>
    <w:rsid w:val="00012A1E"/>
    <w:rsid w:val="000142DE"/>
    <w:rsid w:val="00014F17"/>
    <w:rsid w:val="00020228"/>
    <w:rsid w:val="00020794"/>
    <w:rsid w:val="00021C31"/>
    <w:rsid w:val="000241A5"/>
    <w:rsid w:val="00024C66"/>
    <w:rsid w:val="00026746"/>
    <w:rsid w:val="0002677B"/>
    <w:rsid w:val="00027EC4"/>
    <w:rsid w:val="00030CEF"/>
    <w:rsid w:val="0003392E"/>
    <w:rsid w:val="00034058"/>
    <w:rsid w:val="00035742"/>
    <w:rsid w:val="00042195"/>
    <w:rsid w:val="00050933"/>
    <w:rsid w:val="000522AA"/>
    <w:rsid w:val="000547D8"/>
    <w:rsid w:val="000550EA"/>
    <w:rsid w:val="000608A1"/>
    <w:rsid w:val="00074733"/>
    <w:rsid w:val="00076179"/>
    <w:rsid w:val="000763EE"/>
    <w:rsid w:val="00076C1A"/>
    <w:rsid w:val="000778BD"/>
    <w:rsid w:val="00077F26"/>
    <w:rsid w:val="00084CDC"/>
    <w:rsid w:val="000862E1"/>
    <w:rsid w:val="0008661F"/>
    <w:rsid w:val="000868F5"/>
    <w:rsid w:val="00087FB2"/>
    <w:rsid w:val="00092E6D"/>
    <w:rsid w:val="000932B9"/>
    <w:rsid w:val="00095CE4"/>
    <w:rsid w:val="00097D97"/>
    <w:rsid w:val="000A49E4"/>
    <w:rsid w:val="000A7220"/>
    <w:rsid w:val="000A79FE"/>
    <w:rsid w:val="000B19BB"/>
    <w:rsid w:val="000B19F5"/>
    <w:rsid w:val="000B245C"/>
    <w:rsid w:val="000B4062"/>
    <w:rsid w:val="000B43AA"/>
    <w:rsid w:val="000B678A"/>
    <w:rsid w:val="000C128C"/>
    <w:rsid w:val="000C1761"/>
    <w:rsid w:val="000C2917"/>
    <w:rsid w:val="000C66CE"/>
    <w:rsid w:val="000C7DA4"/>
    <w:rsid w:val="000D0101"/>
    <w:rsid w:val="000D293C"/>
    <w:rsid w:val="000D39A5"/>
    <w:rsid w:val="000D45A7"/>
    <w:rsid w:val="000D68D2"/>
    <w:rsid w:val="000D690A"/>
    <w:rsid w:val="000E0AE5"/>
    <w:rsid w:val="000E2391"/>
    <w:rsid w:val="000E3477"/>
    <w:rsid w:val="000E6062"/>
    <w:rsid w:val="000F19C3"/>
    <w:rsid w:val="000F269D"/>
    <w:rsid w:val="000F36A2"/>
    <w:rsid w:val="000F55B0"/>
    <w:rsid w:val="000F58E2"/>
    <w:rsid w:val="000F6A88"/>
    <w:rsid w:val="000F7D36"/>
    <w:rsid w:val="00104A98"/>
    <w:rsid w:val="00112B95"/>
    <w:rsid w:val="00113C80"/>
    <w:rsid w:val="00115C17"/>
    <w:rsid w:val="0011679A"/>
    <w:rsid w:val="00117B45"/>
    <w:rsid w:val="00121E0C"/>
    <w:rsid w:val="00122A3A"/>
    <w:rsid w:val="00122A70"/>
    <w:rsid w:val="0012466F"/>
    <w:rsid w:val="00140390"/>
    <w:rsid w:val="00140485"/>
    <w:rsid w:val="00141ADF"/>
    <w:rsid w:val="0014222E"/>
    <w:rsid w:val="00143B7D"/>
    <w:rsid w:val="0014423F"/>
    <w:rsid w:val="001445D9"/>
    <w:rsid w:val="00144AAE"/>
    <w:rsid w:val="00144C68"/>
    <w:rsid w:val="00144D15"/>
    <w:rsid w:val="001528AC"/>
    <w:rsid w:val="0015454E"/>
    <w:rsid w:val="00162CB0"/>
    <w:rsid w:val="00163194"/>
    <w:rsid w:val="001644E2"/>
    <w:rsid w:val="00167AAD"/>
    <w:rsid w:val="0017184F"/>
    <w:rsid w:val="0017196B"/>
    <w:rsid w:val="00172569"/>
    <w:rsid w:val="00173646"/>
    <w:rsid w:val="00174A74"/>
    <w:rsid w:val="00176839"/>
    <w:rsid w:val="001772AC"/>
    <w:rsid w:val="001827B1"/>
    <w:rsid w:val="001862BD"/>
    <w:rsid w:val="00193226"/>
    <w:rsid w:val="00194202"/>
    <w:rsid w:val="00195BFD"/>
    <w:rsid w:val="0019685F"/>
    <w:rsid w:val="00197580"/>
    <w:rsid w:val="001A0199"/>
    <w:rsid w:val="001A1E8F"/>
    <w:rsid w:val="001A2098"/>
    <w:rsid w:val="001A3666"/>
    <w:rsid w:val="001A4C5C"/>
    <w:rsid w:val="001A5009"/>
    <w:rsid w:val="001B080B"/>
    <w:rsid w:val="001B653C"/>
    <w:rsid w:val="001B7731"/>
    <w:rsid w:val="001C0664"/>
    <w:rsid w:val="001C4904"/>
    <w:rsid w:val="001C6FFD"/>
    <w:rsid w:val="001D06F7"/>
    <w:rsid w:val="001D0AD3"/>
    <w:rsid w:val="001D2E24"/>
    <w:rsid w:val="001D7388"/>
    <w:rsid w:val="001E05E0"/>
    <w:rsid w:val="001E1F60"/>
    <w:rsid w:val="001E688E"/>
    <w:rsid w:val="001E6F06"/>
    <w:rsid w:val="001E6F38"/>
    <w:rsid w:val="001F0817"/>
    <w:rsid w:val="001F19E5"/>
    <w:rsid w:val="001F249B"/>
    <w:rsid w:val="001F2A24"/>
    <w:rsid w:val="001F30F1"/>
    <w:rsid w:val="001F46E5"/>
    <w:rsid w:val="002010FC"/>
    <w:rsid w:val="002029A4"/>
    <w:rsid w:val="00204B94"/>
    <w:rsid w:val="002101FD"/>
    <w:rsid w:val="00210441"/>
    <w:rsid w:val="00210D62"/>
    <w:rsid w:val="00211ADC"/>
    <w:rsid w:val="00212506"/>
    <w:rsid w:val="00212AB0"/>
    <w:rsid w:val="002136C8"/>
    <w:rsid w:val="00214813"/>
    <w:rsid w:val="00216617"/>
    <w:rsid w:val="00224DFD"/>
    <w:rsid w:val="002275F9"/>
    <w:rsid w:val="0023140D"/>
    <w:rsid w:val="00231444"/>
    <w:rsid w:val="002325E2"/>
    <w:rsid w:val="002344F6"/>
    <w:rsid w:val="00236600"/>
    <w:rsid w:val="0024273B"/>
    <w:rsid w:val="00242B1C"/>
    <w:rsid w:val="00244B58"/>
    <w:rsid w:val="002458E4"/>
    <w:rsid w:val="00247587"/>
    <w:rsid w:val="00253DE6"/>
    <w:rsid w:val="00261F66"/>
    <w:rsid w:val="00262B9F"/>
    <w:rsid w:val="0026363F"/>
    <w:rsid w:val="0026398A"/>
    <w:rsid w:val="0026638A"/>
    <w:rsid w:val="00266918"/>
    <w:rsid w:val="00272095"/>
    <w:rsid w:val="002769D3"/>
    <w:rsid w:val="00281331"/>
    <w:rsid w:val="00283A5F"/>
    <w:rsid w:val="00283CF9"/>
    <w:rsid w:val="00286B6B"/>
    <w:rsid w:val="00294AB4"/>
    <w:rsid w:val="002953A4"/>
    <w:rsid w:val="00295585"/>
    <w:rsid w:val="00296D69"/>
    <w:rsid w:val="002971F3"/>
    <w:rsid w:val="00297C65"/>
    <w:rsid w:val="002A0976"/>
    <w:rsid w:val="002A121F"/>
    <w:rsid w:val="002A1453"/>
    <w:rsid w:val="002A243A"/>
    <w:rsid w:val="002A2C1C"/>
    <w:rsid w:val="002A3F68"/>
    <w:rsid w:val="002A5111"/>
    <w:rsid w:val="002A6CDA"/>
    <w:rsid w:val="002A7E04"/>
    <w:rsid w:val="002B14B6"/>
    <w:rsid w:val="002B2239"/>
    <w:rsid w:val="002B599D"/>
    <w:rsid w:val="002B5EEF"/>
    <w:rsid w:val="002B6D20"/>
    <w:rsid w:val="002C0D7E"/>
    <w:rsid w:val="002C0E70"/>
    <w:rsid w:val="002C6D67"/>
    <w:rsid w:val="002D0026"/>
    <w:rsid w:val="002D1145"/>
    <w:rsid w:val="002D1388"/>
    <w:rsid w:val="002D2B94"/>
    <w:rsid w:val="002D3746"/>
    <w:rsid w:val="002D4EDD"/>
    <w:rsid w:val="002D57B8"/>
    <w:rsid w:val="002E0611"/>
    <w:rsid w:val="002E40E1"/>
    <w:rsid w:val="002E612B"/>
    <w:rsid w:val="002E651A"/>
    <w:rsid w:val="002E7A6B"/>
    <w:rsid w:val="002F0123"/>
    <w:rsid w:val="002F6E84"/>
    <w:rsid w:val="002F6EB4"/>
    <w:rsid w:val="003000AE"/>
    <w:rsid w:val="00302C71"/>
    <w:rsid w:val="00304A48"/>
    <w:rsid w:val="00311ED9"/>
    <w:rsid w:val="00313111"/>
    <w:rsid w:val="00315F8A"/>
    <w:rsid w:val="00316358"/>
    <w:rsid w:val="00317A7B"/>
    <w:rsid w:val="00322D5D"/>
    <w:rsid w:val="00323307"/>
    <w:rsid w:val="003238B7"/>
    <w:rsid w:val="003242E1"/>
    <w:rsid w:val="00327ADE"/>
    <w:rsid w:val="00332D75"/>
    <w:rsid w:val="00336021"/>
    <w:rsid w:val="00340C0A"/>
    <w:rsid w:val="00341265"/>
    <w:rsid w:val="0034145D"/>
    <w:rsid w:val="00344773"/>
    <w:rsid w:val="003449F6"/>
    <w:rsid w:val="0035149A"/>
    <w:rsid w:val="0035605B"/>
    <w:rsid w:val="0035784F"/>
    <w:rsid w:val="00361F90"/>
    <w:rsid w:val="00362778"/>
    <w:rsid w:val="00362C9A"/>
    <w:rsid w:val="0036645F"/>
    <w:rsid w:val="00371A5F"/>
    <w:rsid w:val="00371C28"/>
    <w:rsid w:val="00377532"/>
    <w:rsid w:val="00383DCE"/>
    <w:rsid w:val="003858C4"/>
    <w:rsid w:val="00390CD7"/>
    <w:rsid w:val="003914DE"/>
    <w:rsid w:val="003920ED"/>
    <w:rsid w:val="003936A3"/>
    <w:rsid w:val="0039413A"/>
    <w:rsid w:val="003A0D27"/>
    <w:rsid w:val="003A0E52"/>
    <w:rsid w:val="003A35C7"/>
    <w:rsid w:val="003A3A29"/>
    <w:rsid w:val="003A5550"/>
    <w:rsid w:val="003B420C"/>
    <w:rsid w:val="003B43BC"/>
    <w:rsid w:val="003B5DD5"/>
    <w:rsid w:val="003B6BA8"/>
    <w:rsid w:val="003B6F59"/>
    <w:rsid w:val="003B7532"/>
    <w:rsid w:val="003C22DA"/>
    <w:rsid w:val="003C24F0"/>
    <w:rsid w:val="003C3E22"/>
    <w:rsid w:val="003C48A7"/>
    <w:rsid w:val="003C5C55"/>
    <w:rsid w:val="003C60F8"/>
    <w:rsid w:val="003E1014"/>
    <w:rsid w:val="003E3113"/>
    <w:rsid w:val="003E65DB"/>
    <w:rsid w:val="003E7628"/>
    <w:rsid w:val="003F050B"/>
    <w:rsid w:val="003F29C7"/>
    <w:rsid w:val="003F33F9"/>
    <w:rsid w:val="003F5E11"/>
    <w:rsid w:val="003F69D6"/>
    <w:rsid w:val="0040125B"/>
    <w:rsid w:val="004049C4"/>
    <w:rsid w:val="00406CE3"/>
    <w:rsid w:val="00410932"/>
    <w:rsid w:val="00412808"/>
    <w:rsid w:val="004135CF"/>
    <w:rsid w:val="0041410B"/>
    <w:rsid w:val="00414A88"/>
    <w:rsid w:val="004160B2"/>
    <w:rsid w:val="00422FE5"/>
    <w:rsid w:val="00424C96"/>
    <w:rsid w:val="00426BBE"/>
    <w:rsid w:val="00427473"/>
    <w:rsid w:val="00430C70"/>
    <w:rsid w:val="00431890"/>
    <w:rsid w:val="0043485A"/>
    <w:rsid w:val="00436A97"/>
    <w:rsid w:val="00441AD6"/>
    <w:rsid w:val="00444012"/>
    <w:rsid w:val="00445274"/>
    <w:rsid w:val="00446570"/>
    <w:rsid w:val="00447003"/>
    <w:rsid w:val="00452EEA"/>
    <w:rsid w:val="00453DAF"/>
    <w:rsid w:val="00453FEF"/>
    <w:rsid w:val="00454651"/>
    <w:rsid w:val="0045652E"/>
    <w:rsid w:val="004577E2"/>
    <w:rsid w:val="00461ABA"/>
    <w:rsid w:val="00462071"/>
    <w:rsid w:val="00464EDA"/>
    <w:rsid w:val="00466396"/>
    <w:rsid w:val="00470B45"/>
    <w:rsid w:val="00472A6E"/>
    <w:rsid w:val="00481268"/>
    <w:rsid w:val="00481379"/>
    <w:rsid w:val="0048179A"/>
    <w:rsid w:val="00482045"/>
    <w:rsid w:val="004823A2"/>
    <w:rsid w:val="0048417F"/>
    <w:rsid w:val="004842A1"/>
    <w:rsid w:val="00486EED"/>
    <w:rsid w:val="00492AE7"/>
    <w:rsid w:val="004945A4"/>
    <w:rsid w:val="00496392"/>
    <w:rsid w:val="00497695"/>
    <w:rsid w:val="004A10DF"/>
    <w:rsid w:val="004B44D7"/>
    <w:rsid w:val="004B648F"/>
    <w:rsid w:val="004B7CB0"/>
    <w:rsid w:val="004C1212"/>
    <w:rsid w:val="004C2BA1"/>
    <w:rsid w:val="004C7570"/>
    <w:rsid w:val="004D3EDB"/>
    <w:rsid w:val="004D728B"/>
    <w:rsid w:val="004D7410"/>
    <w:rsid w:val="004E1694"/>
    <w:rsid w:val="004E177E"/>
    <w:rsid w:val="004E39B9"/>
    <w:rsid w:val="004E4026"/>
    <w:rsid w:val="004E6E28"/>
    <w:rsid w:val="004E763C"/>
    <w:rsid w:val="004E7740"/>
    <w:rsid w:val="004E7C26"/>
    <w:rsid w:val="004F4718"/>
    <w:rsid w:val="004F598E"/>
    <w:rsid w:val="004F69F6"/>
    <w:rsid w:val="004F7007"/>
    <w:rsid w:val="004F7580"/>
    <w:rsid w:val="004F7957"/>
    <w:rsid w:val="00501FBD"/>
    <w:rsid w:val="00503C62"/>
    <w:rsid w:val="00504242"/>
    <w:rsid w:val="00504290"/>
    <w:rsid w:val="005047CE"/>
    <w:rsid w:val="00506B2C"/>
    <w:rsid w:val="00506FF8"/>
    <w:rsid w:val="005075E7"/>
    <w:rsid w:val="00511C56"/>
    <w:rsid w:val="00517E05"/>
    <w:rsid w:val="00521C09"/>
    <w:rsid w:val="00521FAB"/>
    <w:rsid w:val="00524707"/>
    <w:rsid w:val="00526D00"/>
    <w:rsid w:val="00533249"/>
    <w:rsid w:val="005355A2"/>
    <w:rsid w:val="00537273"/>
    <w:rsid w:val="00542934"/>
    <w:rsid w:val="00544AFD"/>
    <w:rsid w:val="00551224"/>
    <w:rsid w:val="00553985"/>
    <w:rsid w:val="00556161"/>
    <w:rsid w:val="0056284F"/>
    <w:rsid w:val="00566FC8"/>
    <w:rsid w:val="00571C33"/>
    <w:rsid w:val="00572E15"/>
    <w:rsid w:val="005751FE"/>
    <w:rsid w:val="0058456F"/>
    <w:rsid w:val="00590BC2"/>
    <w:rsid w:val="00591DDA"/>
    <w:rsid w:val="00593107"/>
    <w:rsid w:val="005968FD"/>
    <w:rsid w:val="00596E8F"/>
    <w:rsid w:val="005A05DB"/>
    <w:rsid w:val="005A0B2E"/>
    <w:rsid w:val="005A1963"/>
    <w:rsid w:val="005A1AC3"/>
    <w:rsid w:val="005A2A04"/>
    <w:rsid w:val="005A47AB"/>
    <w:rsid w:val="005A7FAC"/>
    <w:rsid w:val="005B1D1F"/>
    <w:rsid w:val="005B3FDD"/>
    <w:rsid w:val="005B412E"/>
    <w:rsid w:val="005B44E5"/>
    <w:rsid w:val="005B4F32"/>
    <w:rsid w:val="005B769B"/>
    <w:rsid w:val="005C0452"/>
    <w:rsid w:val="005C6545"/>
    <w:rsid w:val="005D1E99"/>
    <w:rsid w:val="005D790E"/>
    <w:rsid w:val="005E3188"/>
    <w:rsid w:val="005E3A8E"/>
    <w:rsid w:val="005E504E"/>
    <w:rsid w:val="005F0107"/>
    <w:rsid w:val="005F0F47"/>
    <w:rsid w:val="005F362F"/>
    <w:rsid w:val="006010D6"/>
    <w:rsid w:val="0060769E"/>
    <w:rsid w:val="00613E7A"/>
    <w:rsid w:val="00616DCF"/>
    <w:rsid w:val="00617082"/>
    <w:rsid w:val="00617578"/>
    <w:rsid w:val="006241E4"/>
    <w:rsid w:val="006268D8"/>
    <w:rsid w:val="00627138"/>
    <w:rsid w:val="006364D0"/>
    <w:rsid w:val="00637893"/>
    <w:rsid w:val="006378CC"/>
    <w:rsid w:val="006412E0"/>
    <w:rsid w:val="006416DB"/>
    <w:rsid w:val="0064428E"/>
    <w:rsid w:val="00645EE2"/>
    <w:rsid w:val="006474DB"/>
    <w:rsid w:val="00650E31"/>
    <w:rsid w:val="006519D3"/>
    <w:rsid w:val="00657C5D"/>
    <w:rsid w:val="00662766"/>
    <w:rsid w:val="00662831"/>
    <w:rsid w:val="00665354"/>
    <w:rsid w:val="006658CE"/>
    <w:rsid w:val="00672606"/>
    <w:rsid w:val="00673EF0"/>
    <w:rsid w:val="006814AD"/>
    <w:rsid w:val="006847D2"/>
    <w:rsid w:val="00686031"/>
    <w:rsid w:val="00686D04"/>
    <w:rsid w:val="00687AC9"/>
    <w:rsid w:val="0069021B"/>
    <w:rsid w:val="0069268E"/>
    <w:rsid w:val="00693F07"/>
    <w:rsid w:val="006947F0"/>
    <w:rsid w:val="006960A0"/>
    <w:rsid w:val="0069697E"/>
    <w:rsid w:val="00697650"/>
    <w:rsid w:val="006A2425"/>
    <w:rsid w:val="006A561B"/>
    <w:rsid w:val="006A5B0F"/>
    <w:rsid w:val="006B04E4"/>
    <w:rsid w:val="006B33A5"/>
    <w:rsid w:val="006B38EE"/>
    <w:rsid w:val="006B41DA"/>
    <w:rsid w:val="006B49AF"/>
    <w:rsid w:val="006B55BD"/>
    <w:rsid w:val="006C1DD1"/>
    <w:rsid w:val="006C289B"/>
    <w:rsid w:val="006C42FC"/>
    <w:rsid w:val="006C4CD8"/>
    <w:rsid w:val="006D0213"/>
    <w:rsid w:val="006D0786"/>
    <w:rsid w:val="006D0FA0"/>
    <w:rsid w:val="006D38C8"/>
    <w:rsid w:val="006D4956"/>
    <w:rsid w:val="006E04EE"/>
    <w:rsid w:val="006E1C63"/>
    <w:rsid w:val="006E26AC"/>
    <w:rsid w:val="006E39E2"/>
    <w:rsid w:val="006E5800"/>
    <w:rsid w:val="006E66A9"/>
    <w:rsid w:val="006F750F"/>
    <w:rsid w:val="006F7AC8"/>
    <w:rsid w:val="00702DB6"/>
    <w:rsid w:val="00702DF4"/>
    <w:rsid w:val="007052B1"/>
    <w:rsid w:val="00706BAD"/>
    <w:rsid w:val="0071073A"/>
    <w:rsid w:val="00711898"/>
    <w:rsid w:val="00712DFB"/>
    <w:rsid w:val="0071488D"/>
    <w:rsid w:val="00717283"/>
    <w:rsid w:val="007249E5"/>
    <w:rsid w:val="007252CC"/>
    <w:rsid w:val="007278FF"/>
    <w:rsid w:val="0073089D"/>
    <w:rsid w:val="00733765"/>
    <w:rsid w:val="00736A53"/>
    <w:rsid w:val="00736EBB"/>
    <w:rsid w:val="00742F14"/>
    <w:rsid w:val="00744951"/>
    <w:rsid w:val="0075291B"/>
    <w:rsid w:val="007533E3"/>
    <w:rsid w:val="00753B27"/>
    <w:rsid w:val="00761192"/>
    <w:rsid w:val="00761728"/>
    <w:rsid w:val="00762206"/>
    <w:rsid w:val="007653C0"/>
    <w:rsid w:val="00765AFB"/>
    <w:rsid w:val="00766055"/>
    <w:rsid w:val="007665D4"/>
    <w:rsid w:val="00767820"/>
    <w:rsid w:val="0077050F"/>
    <w:rsid w:val="0077439F"/>
    <w:rsid w:val="0078174D"/>
    <w:rsid w:val="00784086"/>
    <w:rsid w:val="00785132"/>
    <w:rsid w:val="00785771"/>
    <w:rsid w:val="00792AD6"/>
    <w:rsid w:val="00795DDD"/>
    <w:rsid w:val="007A0F5C"/>
    <w:rsid w:val="007A187B"/>
    <w:rsid w:val="007A3196"/>
    <w:rsid w:val="007A3B72"/>
    <w:rsid w:val="007A4F63"/>
    <w:rsid w:val="007A734D"/>
    <w:rsid w:val="007A7CC8"/>
    <w:rsid w:val="007B13C7"/>
    <w:rsid w:val="007B403D"/>
    <w:rsid w:val="007B569F"/>
    <w:rsid w:val="007B7366"/>
    <w:rsid w:val="007C060C"/>
    <w:rsid w:val="007C4377"/>
    <w:rsid w:val="007C5AA0"/>
    <w:rsid w:val="007C66C7"/>
    <w:rsid w:val="007C6728"/>
    <w:rsid w:val="007C697C"/>
    <w:rsid w:val="007D2591"/>
    <w:rsid w:val="007D2E21"/>
    <w:rsid w:val="007D793C"/>
    <w:rsid w:val="007E0D6B"/>
    <w:rsid w:val="007E1201"/>
    <w:rsid w:val="007E3AB2"/>
    <w:rsid w:val="007E64DA"/>
    <w:rsid w:val="007F2DE5"/>
    <w:rsid w:val="007F35F8"/>
    <w:rsid w:val="007F4C39"/>
    <w:rsid w:val="007F735D"/>
    <w:rsid w:val="00803F85"/>
    <w:rsid w:val="00804A0D"/>
    <w:rsid w:val="0080591E"/>
    <w:rsid w:val="00806889"/>
    <w:rsid w:val="00812343"/>
    <w:rsid w:val="00812F39"/>
    <w:rsid w:val="00813388"/>
    <w:rsid w:val="0081458F"/>
    <w:rsid w:val="00815E2A"/>
    <w:rsid w:val="00817306"/>
    <w:rsid w:val="008225F3"/>
    <w:rsid w:val="00825326"/>
    <w:rsid w:val="0084248B"/>
    <w:rsid w:val="0084718C"/>
    <w:rsid w:val="008501BC"/>
    <w:rsid w:val="00850B6C"/>
    <w:rsid w:val="008514B0"/>
    <w:rsid w:val="00854FFD"/>
    <w:rsid w:val="00855247"/>
    <w:rsid w:val="00863285"/>
    <w:rsid w:val="008723EB"/>
    <w:rsid w:val="00872B55"/>
    <w:rsid w:val="00874BB5"/>
    <w:rsid w:val="008771F7"/>
    <w:rsid w:val="00877D94"/>
    <w:rsid w:val="00880FF3"/>
    <w:rsid w:val="00882F9E"/>
    <w:rsid w:val="00884F8B"/>
    <w:rsid w:val="008862F0"/>
    <w:rsid w:val="008901E6"/>
    <w:rsid w:val="00890F76"/>
    <w:rsid w:val="00891103"/>
    <w:rsid w:val="0089156F"/>
    <w:rsid w:val="008949CC"/>
    <w:rsid w:val="00896E09"/>
    <w:rsid w:val="008A0238"/>
    <w:rsid w:val="008A37C1"/>
    <w:rsid w:val="008A561D"/>
    <w:rsid w:val="008A5CA0"/>
    <w:rsid w:val="008A7A2D"/>
    <w:rsid w:val="008A7C57"/>
    <w:rsid w:val="008B2233"/>
    <w:rsid w:val="008B270B"/>
    <w:rsid w:val="008B2F0E"/>
    <w:rsid w:val="008B45C5"/>
    <w:rsid w:val="008B555D"/>
    <w:rsid w:val="008B6967"/>
    <w:rsid w:val="008B7031"/>
    <w:rsid w:val="008C1B51"/>
    <w:rsid w:val="008C4A49"/>
    <w:rsid w:val="008D21BD"/>
    <w:rsid w:val="008D26A9"/>
    <w:rsid w:val="008D2C40"/>
    <w:rsid w:val="008D367C"/>
    <w:rsid w:val="008D3728"/>
    <w:rsid w:val="008D405D"/>
    <w:rsid w:val="008E24C4"/>
    <w:rsid w:val="008E5E60"/>
    <w:rsid w:val="008E7444"/>
    <w:rsid w:val="008E77F9"/>
    <w:rsid w:val="008F064E"/>
    <w:rsid w:val="008F0B38"/>
    <w:rsid w:val="008F2321"/>
    <w:rsid w:val="008F2577"/>
    <w:rsid w:val="008F34B7"/>
    <w:rsid w:val="008F6F99"/>
    <w:rsid w:val="0090223F"/>
    <w:rsid w:val="00907076"/>
    <w:rsid w:val="00911A71"/>
    <w:rsid w:val="0091225D"/>
    <w:rsid w:val="00920110"/>
    <w:rsid w:val="00920E8C"/>
    <w:rsid w:val="009259B7"/>
    <w:rsid w:val="009304EF"/>
    <w:rsid w:val="0093783D"/>
    <w:rsid w:val="00940FC3"/>
    <w:rsid w:val="00942E5D"/>
    <w:rsid w:val="00945E2C"/>
    <w:rsid w:val="00946EB4"/>
    <w:rsid w:val="00952A09"/>
    <w:rsid w:val="00954DB1"/>
    <w:rsid w:val="0095561B"/>
    <w:rsid w:val="00955AFD"/>
    <w:rsid w:val="0095783C"/>
    <w:rsid w:val="0096056A"/>
    <w:rsid w:val="009616EA"/>
    <w:rsid w:val="00970582"/>
    <w:rsid w:val="009711A1"/>
    <w:rsid w:val="0097293A"/>
    <w:rsid w:val="0098121A"/>
    <w:rsid w:val="00982B13"/>
    <w:rsid w:val="00982D55"/>
    <w:rsid w:val="009866E3"/>
    <w:rsid w:val="009876C2"/>
    <w:rsid w:val="00987B1D"/>
    <w:rsid w:val="009951A4"/>
    <w:rsid w:val="00995216"/>
    <w:rsid w:val="00995966"/>
    <w:rsid w:val="00996049"/>
    <w:rsid w:val="00996A1A"/>
    <w:rsid w:val="00996B01"/>
    <w:rsid w:val="00997C17"/>
    <w:rsid w:val="00997E15"/>
    <w:rsid w:val="009A1AC7"/>
    <w:rsid w:val="009B2FD3"/>
    <w:rsid w:val="009B363C"/>
    <w:rsid w:val="009B5B3C"/>
    <w:rsid w:val="009C1042"/>
    <w:rsid w:val="009C1203"/>
    <w:rsid w:val="009C23E7"/>
    <w:rsid w:val="009C40F5"/>
    <w:rsid w:val="009C68FD"/>
    <w:rsid w:val="009C6EB3"/>
    <w:rsid w:val="009C7683"/>
    <w:rsid w:val="009C7D1B"/>
    <w:rsid w:val="009D5464"/>
    <w:rsid w:val="009D57B4"/>
    <w:rsid w:val="009D59B1"/>
    <w:rsid w:val="009D6B85"/>
    <w:rsid w:val="009D79FB"/>
    <w:rsid w:val="009E3667"/>
    <w:rsid w:val="009E3A21"/>
    <w:rsid w:val="009E5C95"/>
    <w:rsid w:val="009E65C3"/>
    <w:rsid w:val="009F051B"/>
    <w:rsid w:val="009F0ED6"/>
    <w:rsid w:val="009F2C2F"/>
    <w:rsid w:val="009F2D65"/>
    <w:rsid w:val="009F62CA"/>
    <w:rsid w:val="009F7D89"/>
    <w:rsid w:val="00A00455"/>
    <w:rsid w:val="00A021C5"/>
    <w:rsid w:val="00A0256F"/>
    <w:rsid w:val="00A0306C"/>
    <w:rsid w:val="00A031C4"/>
    <w:rsid w:val="00A04A35"/>
    <w:rsid w:val="00A11E42"/>
    <w:rsid w:val="00A1230E"/>
    <w:rsid w:val="00A14779"/>
    <w:rsid w:val="00A14890"/>
    <w:rsid w:val="00A1755C"/>
    <w:rsid w:val="00A2115C"/>
    <w:rsid w:val="00A2195F"/>
    <w:rsid w:val="00A2663D"/>
    <w:rsid w:val="00A364D1"/>
    <w:rsid w:val="00A41EC5"/>
    <w:rsid w:val="00A42351"/>
    <w:rsid w:val="00A54E3D"/>
    <w:rsid w:val="00A5522B"/>
    <w:rsid w:val="00A60A8F"/>
    <w:rsid w:val="00A61575"/>
    <w:rsid w:val="00A63F06"/>
    <w:rsid w:val="00A65A08"/>
    <w:rsid w:val="00A66561"/>
    <w:rsid w:val="00A67258"/>
    <w:rsid w:val="00A73855"/>
    <w:rsid w:val="00A7542B"/>
    <w:rsid w:val="00A75439"/>
    <w:rsid w:val="00A75893"/>
    <w:rsid w:val="00A836F2"/>
    <w:rsid w:val="00A91DC8"/>
    <w:rsid w:val="00A948E3"/>
    <w:rsid w:val="00A94DF3"/>
    <w:rsid w:val="00A97066"/>
    <w:rsid w:val="00AA0B39"/>
    <w:rsid w:val="00AA27FA"/>
    <w:rsid w:val="00AA28FC"/>
    <w:rsid w:val="00AA2BA4"/>
    <w:rsid w:val="00AA300C"/>
    <w:rsid w:val="00AA3AF0"/>
    <w:rsid w:val="00AA416A"/>
    <w:rsid w:val="00AB44FF"/>
    <w:rsid w:val="00AB4D8A"/>
    <w:rsid w:val="00AB5159"/>
    <w:rsid w:val="00AB6521"/>
    <w:rsid w:val="00AC00A4"/>
    <w:rsid w:val="00AC1A37"/>
    <w:rsid w:val="00AC1BE8"/>
    <w:rsid w:val="00AC665C"/>
    <w:rsid w:val="00AC7372"/>
    <w:rsid w:val="00AC79C8"/>
    <w:rsid w:val="00AD105F"/>
    <w:rsid w:val="00AD27BB"/>
    <w:rsid w:val="00AD4CDA"/>
    <w:rsid w:val="00AE2D2A"/>
    <w:rsid w:val="00AE2D75"/>
    <w:rsid w:val="00AE4C9B"/>
    <w:rsid w:val="00AE66D9"/>
    <w:rsid w:val="00AF0462"/>
    <w:rsid w:val="00AF12CC"/>
    <w:rsid w:val="00AF4D0B"/>
    <w:rsid w:val="00AF749B"/>
    <w:rsid w:val="00AF761F"/>
    <w:rsid w:val="00AF76CD"/>
    <w:rsid w:val="00B002D6"/>
    <w:rsid w:val="00B021A5"/>
    <w:rsid w:val="00B028E9"/>
    <w:rsid w:val="00B034AA"/>
    <w:rsid w:val="00B043F4"/>
    <w:rsid w:val="00B05700"/>
    <w:rsid w:val="00B05E9C"/>
    <w:rsid w:val="00B07242"/>
    <w:rsid w:val="00B10482"/>
    <w:rsid w:val="00B10777"/>
    <w:rsid w:val="00B1160C"/>
    <w:rsid w:val="00B12103"/>
    <w:rsid w:val="00B13F1E"/>
    <w:rsid w:val="00B144A8"/>
    <w:rsid w:val="00B20AE7"/>
    <w:rsid w:val="00B332DF"/>
    <w:rsid w:val="00B35ED8"/>
    <w:rsid w:val="00B36014"/>
    <w:rsid w:val="00B370DD"/>
    <w:rsid w:val="00B372BA"/>
    <w:rsid w:val="00B37725"/>
    <w:rsid w:val="00B40A1F"/>
    <w:rsid w:val="00B4255A"/>
    <w:rsid w:val="00B454CB"/>
    <w:rsid w:val="00B5043E"/>
    <w:rsid w:val="00B513B6"/>
    <w:rsid w:val="00B54E8C"/>
    <w:rsid w:val="00B55DFD"/>
    <w:rsid w:val="00B56C74"/>
    <w:rsid w:val="00B60DDE"/>
    <w:rsid w:val="00B62111"/>
    <w:rsid w:val="00B6221A"/>
    <w:rsid w:val="00B63936"/>
    <w:rsid w:val="00B65296"/>
    <w:rsid w:val="00B74467"/>
    <w:rsid w:val="00B74686"/>
    <w:rsid w:val="00B76928"/>
    <w:rsid w:val="00B82EE8"/>
    <w:rsid w:val="00B864FA"/>
    <w:rsid w:val="00B92DE1"/>
    <w:rsid w:val="00B9310A"/>
    <w:rsid w:val="00B94873"/>
    <w:rsid w:val="00B94A13"/>
    <w:rsid w:val="00B95DBC"/>
    <w:rsid w:val="00B978E6"/>
    <w:rsid w:val="00BA3699"/>
    <w:rsid w:val="00BA46AC"/>
    <w:rsid w:val="00BA4FB2"/>
    <w:rsid w:val="00BA797A"/>
    <w:rsid w:val="00BB4512"/>
    <w:rsid w:val="00BB655C"/>
    <w:rsid w:val="00BC51E2"/>
    <w:rsid w:val="00BC58A4"/>
    <w:rsid w:val="00BC59D7"/>
    <w:rsid w:val="00BC6777"/>
    <w:rsid w:val="00BC707D"/>
    <w:rsid w:val="00BC70B5"/>
    <w:rsid w:val="00BD6978"/>
    <w:rsid w:val="00BD788D"/>
    <w:rsid w:val="00BE1B86"/>
    <w:rsid w:val="00BE5197"/>
    <w:rsid w:val="00BE6056"/>
    <w:rsid w:val="00BF2E1A"/>
    <w:rsid w:val="00BF322A"/>
    <w:rsid w:val="00BF391F"/>
    <w:rsid w:val="00BF4048"/>
    <w:rsid w:val="00BF5139"/>
    <w:rsid w:val="00C006AC"/>
    <w:rsid w:val="00C03036"/>
    <w:rsid w:val="00C0328D"/>
    <w:rsid w:val="00C03DA1"/>
    <w:rsid w:val="00C04970"/>
    <w:rsid w:val="00C052EE"/>
    <w:rsid w:val="00C07508"/>
    <w:rsid w:val="00C10C73"/>
    <w:rsid w:val="00C11957"/>
    <w:rsid w:val="00C11C18"/>
    <w:rsid w:val="00C11DE4"/>
    <w:rsid w:val="00C120D7"/>
    <w:rsid w:val="00C25311"/>
    <w:rsid w:val="00C27398"/>
    <w:rsid w:val="00C311CF"/>
    <w:rsid w:val="00C316A2"/>
    <w:rsid w:val="00C33E82"/>
    <w:rsid w:val="00C37070"/>
    <w:rsid w:val="00C41B06"/>
    <w:rsid w:val="00C42CB9"/>
    <w:rsid w:val="00C44639"/>
    <w:rsid w:val="00C45B58"/>
    <w:rsid w:val="00C47E96"/>
    <w:rsid w:val="00C53A30"/>
    <w:rsid w:val="00C5489D"/>
    <w:rsid w:val="00C552C9"/>
    <w:rsid w:val="00C553B1"/>
    <w:rsid w:val="00C6069D"/>
    <w:rsid w:val="00C63A2B"/>
    <w:rsid w:val="00C65033"/>
    <w:rsid w:val="00C66CDE"/>
    <w:rsid w:val="00C70240"/>
    <w:rsid w:val="00C71D1A"/>
    <w:rsid w:val="00C773BD"/>
    <w:rsid w:val="00C82A46"/>
    <w:rsid w:val="00C84295"/>
    <w:rsid w:val="00C84B5D"/>
    <w:rsid w:val="00C85261"/>
    <w:rsid w:val="00C856C7"/>
    <w:rsid w:val="00C93468"/>
    <w:rsid w:val="00C939C2"/>
    <w:rsid w:val="00C9429E"/>
    <w:rsid w:val="00C96839"/>
    <w:rsid w:val="00C9754C"/>
    <w:rsid w:val="00CA0623"/>
    <w:rsid w:val="00CA3259"/>
    <w:rsid w:val="00CA42AC"/>
    <w:rsid w:val="00CA45A6"/>
    <w:rsid w:val="00CA646B"/>
    <w:rsid w:val="00CA6588"/>
    <w:rsid w:val="00CA6EF1"/>
    <w:rsid w:val="00CA70CF"/>
    <w:rsid w:val="00CB26AE"/>
    <w:rsid w:val="00CB45BD"/>
    <w:rsid w:val="00CB5553"/>
    <w:rsid w:val="00CB749B"/>
    <w:rsid w:val="00CC03AA"/>
    <w:rsid w:val="00CC2435"/>
    <w:rsid w:val="00CC388D"/>
    <w:rsid w:val="00CC4C3C"/>
    <w:rsid w:val="00CC6CB3"/>
    <w:rsid w:val="00CD02D6"/>
    <w:rsid w:val="00CD21C6"/>
    <w:rsid w:val="00CD2E2E"/>
    <w:rsid w:val="00CD36C0"/>
    <w:rsid w:val="00CF0A1F"/>
    <w:rsid w:val="00CF4FC9"/>
    <w:rsid w:val="00D00A02"/>
    <w:rsid w:val="00D0221C"/>
    <w:rsid w:val="00D07213"/>
    <w:rsid w:val="00D11BEB"/>
    <w:rsid w:val="00D13DE7"/>
    <w:rsid w:val="00D16050"/>
    <w:rsid w:val="00D20007"/>
    <w:rsid w:val="00D234FB"/>
    <w:rsid w:val="00D24DCD"/>
    <w:rsid w:val="00D26922"/>
    <w:rsid w:val="00D27440"/>
    <w:rsid w:val="00D278F4"/>
    <w:rsid w:val="00D30223"/>
    <w:rsid w:val="00D34D6B"/>
    <w:rsid w:val="00D4293F"/>
    <w:rsid w:val="00D42C52"/>
    <w:rsid w:val="00D4305D"/>
    <w:rsid w:val="00D431FA"/>
    <w:rsid w:val="00D44FB4"/>
    <w:rsid w:val="00D46013"/>
    <w:rsid w:val="00D46425"/>
    <w:rsid w:val="00D46C69"/>
    <w:rsid w:val="00D46FC7"/>
    <w:rsid w:val="00D51552"/>
    <w:rsid w:val="00D533AA"/>
    <w:rsid w:val="00D543DA"/>
    <w:rsid w:val="00D54746"/>
    <w:rsid w:val="00D5489C"/>
    <w:rsid w:val="00D61C2E"/>
    <w:rsid w:val="00D62388"/>
    <w:rsid w:val="00D64712"/>
    <w:rsid w:val="00D6492D"/>
    <w:rsid w:val="00D64B51"/>
    <w:rsid w:val="00D6594B"/>
    <w:rsid w:val="00D65DCF"/>
    <w:rsid w:val="00D66406"/>
    <w:rsid w:val="00D754DC"/>
    <w:rsid w:val="00D77E77"/>
    <w:rsid w:val="00D81934"/>
    <w:rsid w:val="00D81A31"/>
    <w:rsid w:val="00D81C1C"/>
    <w:rsid w:val="00D81CE6"/>
    <w:rsid w:val="00D82BA3"/>
    <w:rsid w:val="00D83A9E"/>
    <w:rsid w:val="00D86DB0"/>
    <w:rsid w:val="00D87CD6"/>
    <w:rsid w:val="00D91950"/>
    <w:rsid w:val="00D93138"/>
    <w:rsid w:val="00D95037"/>
    <w:rsid w:val="00DA34E4"/>
    <w:rsid w:val="00DA3BA4"/>
    <w:rsid w:val="00DB07BC"/>
    <w:rsid w:val="00DB0D08"/>
    <w:rsid w:val="00DB1CBC"/>
    <w:rsid w:val="00DB3A12"/>
    <w:rsid w:val="00DB5338"/>
    <w:rsid w:val="00DB58AE"/>
    <w:rsid w:val="00DC3066"/>
    <w:rsid w:val="00DC480D"/>
    <w:rsid w:val="00DC5714"/>
    <w:rsid w:val="00DC7664"/>
    <w:rsid w:val="00DD2C69"/>
    <w:rsid w:val="00DD33C4"/>
    <w:rsid w:val="00DD3A48"/>
    <w:rsid w:val="00DD59F9"/>
    <w:rsid w:val="00DD7698"/>
    <w:rsid w:val="00DE1342"/>
    <w:rsid w:val="00DE3A28"/>
    <w:rsid w:val="00DE3D4B"/>
    <w:rsid w:val="00DE6842"/>
    <w:rsid w:val="00DE6C64"/>
    <w:rsid w:val="00DE6D3B"/>
    <w:rsid w:val="00DF3287"/>
    <w:rsid w:val="00DF4E3C"/>
    <w:rsid w:val="00E00721"/>
    <w:rsid w:val="00E00AC8"/>
    <w:rsid w:val="00E01612"/>
    <w:rsid w:val="00E016E9"/>
    <w:rsid w:val="00E0318A"/>
    <w:rsid w:val="00E10495"/>
    <w:rsid w:val="00E11239"/>
    <w:rsid w:val="00E12024"/>
    <w:rsid w:val="00E122F8"/>
    <w:rsid w:val="00E20529"/>
    <w:rsid w:val="00E2236F"/>
    <w:rsid w:val="00E22CA4"/>
    <w:rsid w:val="00E258DF"/>
    <w:rsid w:val="00E26A66"/>
    <w:rsid w:val="00E311A5"/>
    <w:rsid w:val="00E318D6"/>
    <w:rsid w:val="00E34515"/>
    <w:rsid w:val="00E372C1"/>
    <w:rsid w:val="00E4279C"/>
    <w:rsid w:val="00E4667D"/>
    <w:rsid w:val="00E46A41"/>
    <w:rsid w:val="00E52027"/>
    <w:rsid w:val="00E524A4"/>
    <w:rsid w:val="00E578CF"/>
    <w:rsid w:val="00E57C4C"/>
    <w:rsid w:val="00E57F60"/>
    <w:rsid w:val="00E60472"/>
    <w:rsid w:val="00E655AC"/>
    <w:rsid w:val="00E67211"/>
    <w:rsid w:val="00E706E0"/>
    <w:rsid w:val="00E71665"/>
    <w:rsid w:val="00E71B68"/>
    <w:rsid w:val="00E73E5E"/>
    <w:rsid w:val="00E74CEE"/>
    <w:rsid w:val="00E76CAE"/>
    <w:rsid w:val="00E82476"/>
    <w:rsid w:val="00E82B0B"/>
    <w:rsid w:val="00E82D94"/>
    <w:rsid w:val="00E84F9B"/>
    <w:rsid w:val="00E85D24"/>
    <w:rsid w:val="00E86B3D"/>
    <w:rsid w:val="00E87C29"/>
    <w:rsid w:val="00E90A7B"/>
    <w:rsid w:val="00E90B8C"/>
    <w:rsid w:val="00E9725F"/>
    <w:rsid w:val="00EA1DB3"/>
    <w:rsid w:val="00EA48EA"/>
    <w:rsid w:val="00EB1B99"/>
    <w:rsid w:val="00EB2456"/>
    <w:rsid w:val="00EB44E6"/>
    <w:rsid w:val="00EB59C6"/>
    <w:rsid w:val="00EB69F5"/>
    <w:rsid w:val="00EB7346"/>
    <w:rsid w:val="00EB7D04"/>
    <w:rsid w:val="00EC11A5"/>
    <w:rsid w:val="00EC290B"/>
    <w:rsid w:val="00EC4EE2"/>
    <w:rsid w:val="00EC54AC"/>
    <w:rsid w:val="00EC5825"/>
    <w:rsid w:val="00EC7265"/>
    <w:rsid w:val="00EC7EDE"/>
    <w:rsid w:val="00ED01D0"/>
    <w:rsid w:val="00ED02D4"/>
    <w:rsid w:val="00ED16D3"/>
    <w:rsid w:val="00ED25E5"/>
    <w:rsid w:val="00ED49D1"/>
    <w:rsid w:val="00ED5324"/>
    <w:rsid w:val="00EE0538"/>
    <w:rsid w:val="00EE093A"/>
    <w:rsid w:val="00EE78F8"/>
    <w:rsid w:val="00EF52F9"/>
    <w:rsid w:val="00EF5FDE"/>
    <w:rsid w:val="00EF67E9"/>
    <w:rsid w:val="00EF7CCD"/>
    <w:rsid w:val="00F008B3"/>
    <w:rsid w:val="00F02E53"/>
    <w:rsid w:val="00F03BF8"/>
    <w:rsid w:val="00F06EE1"/>
    <w:rsid w:val="00F0795B"/>
    <w:rsid w:val="00F10844"/>
    <w:rsid w:val="00F11DA6"/>
    <w:rsid w:val="00F12185"/>
    <w:rsid w:val="00F14AC0"/>
    <w:rsid w:val="00F15168"/>
    <w:rsid w:val="00F21C16"/>
    <w:rsid w:val="00F2334B"/>
    <w:rsid w:val="00F25573"/>
    <w:rsid w:val="00F25684"/>
    <w:rsid w:val="00F25811"/>
    <w:rsid w:val="00F25C47"/>
    <w:rsid w:val="00F26BBA"/>
    <w:rsid w:val="00F272A1"/>
    <w:rsid w:val="00F27A09"/>
    <w:rsid w:val="00F30925"/>
    <w:rsid w:val="00F319AA"/>
    <w:rsid w:val="00F32045"/>
    <w:rsid w:val="00F34D3C"/>
    <w:rsid w:val="00F40C31"/>
    <w:rsid w:val="00F41B94"/>
    <w:rsid w:val="00F42BFB"/>
    <w:rsid w:val="00F45C42"/>
    <w:rsid w:val="00F47161"/>
    <w:rsid w:val="00F519B8"/>
    <w:rsid w:val="00F56218"/>
    <w:rsid w:val="00F608F4"/>
    <w:rsid w:val="00F652B3"/>
    <w:rsid w:val="00F66D98"/>
    <w:rsid w:val="00F67880"/>
    <w:rsid w:val="00F729A3"/>
    <w:rsid w:val="00F7696E"/>
    <w:rsid w:val="00F81925"/>
    <w:rsid w:val="00F82870"/>
    <w:rsid w:val="00F90D35"/>
    <w:rsid w:val="00F95661"/>
    <w:rsid w:val="00F96FD4"/>
    <w:rsid w:val="00F97338"/>
    <w:rsid w:val="00F979B1"/>
    <w:rsid w:val="00FA0E04"/>
    <w:rsid w:val="00FA2F77"/>
    <w:rsid w:val="00FA38F1"/>
    <w:rsid w:val="00FA3AB1"/>
    <w:rsid w:val="00FB17F3"/>
    <w:rsid w:val="00FB3D39"/>
    <w:rsid w:val="00FB4E33"/>
    <w:rsid w:val="00FB634B"/>
    <w:rsid w:val="00FB6CE3"/>
    <w:rsid w:val="00FC2717"/>
    <w:rsid w:val="00FC2F29"/>
    <w:rsid w:val="00FC321C"/>
    <w:rsid w:val="00FC7B5C"/>
    <w:rsid w:val="00FD625A"/>
    <w:rsid w:val="00FD6772"/>
    <w:rsid w:val="00FE045E"/>
    <w:rsid w:val="00FE0824"/>
    <w:rsid w:val="00FE0D49"/>
    <w:rsid w:val="00FE1CAF"/>
    <w:rsid w:val="00FE3175"/>
    <w:rsid w:val="00FE7F63"/>
    <w:rsid w:val="00FF0DA9"/>
    <w:rsid w:val="00FF746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2F7E7"/>
  <w15:chartTrackingRefBased/>
  <w15:docId w15:val="{E96ACF4D-02BE-4B4A-95E7-043CD5E6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33AA"/>
    <w:pPr>
      <w:spacing w:after="0" w:line="240" w:lineRule="auto"/>
    </w:pPr>
    <w:rPr>
      <w:rFonts w:ascii="Calibri" w:hAnsi="Calibri" w:cs="Calibri"/>
    </w:rPr>
  </w:style>
  <w:style w:type="paragraph" w:styleId="Heading1">
    <w:name w:val="heading 1"/>
    <w:basedOn w:val="Normal"/>
    <w:next w:val="Normal"/>
    <w:link w:val="Heading1Char"/>
    <w:uiPriority w:val="9"/>
    <w:qFormat/>
    <w:rsid w:val="008D2C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11679A"/>
    <w:pPr>
      <w:keepNext/>
      <w:keepLines/>
      <w:spacing w:after="0" w:line="265" w:lineRule="auto"/>
      <w:ind w:left="10" w:hanging="10"/>
      <w:outlineLvl w:val="1"/>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74A74"/>
    <w:rPr>
      <w:rFonts w:ascii="Arial" w:eastAsiaTheme="majorEastAsia" w:hAnsi="Arial" w:cstheme="majorBidi"/>
      <w:sz w:val="24"/>
      <w:szCs w:val="20"/>
    </w:rPr>
  </w:style>
  <w:style w:type="paragraph" w:styleId="EnvelopeAddress">
    <w:name w:val="envelope address"/>
    <w:basedOn w:val="Normal"/>
    <w:uiPriority w:val="99"/>
    <w:semiHidden/>
    <w:unhideWhenUsed/>
    <w:rsid w:val="00174A74"/>
    <w:pPr>
      <w:framePr w:w="7920" w:h="1980" w:hRule="exact" w:hSpace="180" w:wrap="auto" w:hAnchor="page" w:xAlign="center" w:yAlign="bottom"/>
      <w:ind w:left="2880"/>
    </w:pPr>
    <w:rPr>
      <w:rFonts w:ascii="Arial" w:eastAsiaTheme="majorEastAsia" w:hAnsi="Arial" w:cstheme="majorBidi"/>
      <w:sz w:val="24"/>
      <w:szCs w:val="24"/>
    </w:rPr>
  </w:style>
  <w:style w:type="paragraph" w:styleId="Header">
    <w:name w:val="header"/>
    <w:basedOn w:val="Normal"/>
    <w:link w:val="HeaderChar"/>
    <w:uiPriority w:val="99"/>
    <w:unhideWhenUsed/>
    <w:rsid w:val="00E22CA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22CA4"/>
  </w:style>
  <w:style w:type="paragraph" w:styleId="Footer">
    <w:name w:val="footer"/>
    <w:basedOn w:val="Normal"/>
    <w:link w:val="FooterChar"/>
    <w:uiPriority w:val="99"/>
    <w:unhideWhenUsed/>
    <w:rsid w:val="00E22CA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22CA4"/>
  </w:style>
  <w:style w:type="character" w:styleId="Hyperlink">
    <w:name w:val="Hyperlink"/>
    <w:basedOn w:val="DefaultParagraphFont"/>
    <w:uiPriority w:val="99"/>
    <w:unhideWhenUsed/>
    <w:rsid w:val="00E22CA4"/>
    <w:rPr>
      <w:strike w:val="0"/>
      <w:dstrike w:val="0"/>
      <w:color w:val="0000FF"/>
      <w:u w:val="none"/>
      <w:effect w:val="none"/>
    </w:rPr>
  </w:style>
  <w:style w:type="paragraph" w:customStyle="1" w:styleId="Default">
    <w:name w:val="Default"/>
    <w:rsid w:val="00E22CA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22CA4"/>
    <w:pPr>
      <w:spacing w:after="160" w:line="259" w:lineRule="auto"/>
      <w:ind w:left="720"/>
      <w:contextualSpacing/>
    </w:pPr>
    <w:rPr>
      <w:rFonts w:asciiTheme="minorHAnsi" w:hAnsiTheme="minorHAnsi" w:cstheme="minorBidi"/>
    </w:rPr>
  </w:style>
  <w:style w:type="paragraph" w:styleId="NormalWeb">
    <w:name w:val="Normal (Web)"/>
    <w:basedOn w:val="Normal"/>
    <w:uiPriority w:val="99"/>
    <w:unhideWhenUsed/>
    <w:rsid w:val="005E3A8E"/>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4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56F"/>
    <w:rPr>
      <w:rFonts w:ascii="Segoe UI" w:hAnsi="Segoe UI" w:cs="Segoe UI"/>
      <w:sz w:val="18"/>
      <w:szCs w:val="18"/>
    </w:rPr>
  </w:style>
  <w:style w:type="character" w:styleId="Strong">
    <w:name w:val="Strong"/>
    <w:basedOn w:val="DefaultParagraphFont"/>
    <w:uiPriority w:val="22"/>
    <w:qFormat/>
    <w:rsid w:val="00DB07BC"/>
    <w:rPr>
      <w:b/>
      <w:bCs/>
    </w:rPr>
  </w:style>
  <w:style w:type="character" w:customStyle="1" w:styleId="NormalText">
    <w:name w:val="Normal Text"/>
    <w:hidden/>
    <w:uiPriority w:val="1"/>
    <w:rsid w:val="00026746"/>
  </w:style>
  <w:style w:type="character" w:customStyle="1" w:styleId="NewText">
    <w:name w:val="New Text"/>
    <w:hidden/>
    <w:uiPriority w:val="1"/>
    <w:rsid w:val="00026746"/>
    <w:rPr>
      <w:b/>
      <w:i/>
      <w:sz w:val="24"/>
      <w:u w:val="single"/>
    </w:rPr>
  </w:style>
  <w:style w:type="paragraph" w:customStyle="1" w:styleId="RecordBase">
    <w:name w:val="Record Base"/>
    <w:basedOn w:val="Normal"/>
    <w:rsid w:val="00645EE2"/>
    <w:pPr>
      <w:widowControl w:val="0"/>
    </w:pPr>
    <w:rPr>
      <w:rFonts w:ascii="Arial" w:eastAsia="Times New Roman" w:hAnsi="Arial" w:cs="Times New Roman"/>
      <w:sz w:val="18"/>
      <w:szCs w:val="20"/>
    </w:rPr>
  </w:style>
  <w:style w:type="paragraph" w:customStyle="1" w:styleId="RecordBaseCenter">
    <w:name w:val="Record Base Center"/>
    <w:basedOn w:val="Normal"/>
    <w:rsid w:val="00ED5324"/>
    <w:pPr>
      <w:widowControl w:val="0"/>
      <w:jc w:val="center"/>
    </w:pPr>
    <w:rPr>
      <w:rFonts w:ascii="Arial" w:eastAsia="Times New Roman" w:hAnsi="Arial" w:cs="Times New Roman"/>
      <w:sz w:val="18"/>
      <w:szCs w:val="20"/>
    </w:rPr>
  </w:style>
  <w:style w:type="paragraph" w:customStyle="1" w:styleId="RecordHeading1">
    <w:name w:val="Record Heading 1"/>
    <w:basedOn w:val="RecordBase"/>
    <w:rsid w:val="000862E1"/>
    <w:pPr>
      <w:jc w:val="center"/>
    </w:pPr>
    <w:rPr>
      <w:b/>
      <w:sz w:val="56"/>
    </w:rPr>
  </w:style>
  <w:style w:type="character" w:styleId="FollowedHyperlink">
    <w:name w:val="FollowedHyperlink"/>
    <w:basedOn w:val="DefaultParagraphFont"/>
    <w:uiPriority w:val="99"/>
    <w:semiHidden/>
    <w:unhideWhenUsed/>
    <w:rsid w:val="00AC665C"/>
    <w:rPr>
      <w:color w:val="954F72" w:themeColor="followedHyperlink"/>
      <w:u w:val="single"/>
    </w:rPr>
  </w:style>
  <w:style w:type="character" w:customStyle="1" w:styleId="Heading2Char">
    <w:name w:val="Heading 2 Char"/>
    <w:basedOn w:val="DefaultParagraphFont"/>
    <w:link w:val="Heading2"/>
    <w:uiPriority w:val="9"/>
    <w:rsid w:val="0011679A"/>
    <w:rPr>
      <w:rFonts w:ascii="Times New Roman" w:eastAsia="Times New Roman" w:hAnsi="Times New Roman" w:cs="Times New Roman"/>
      <w:color w:val="000000"/>
      <w:sz w:val="20"/>
    </w:rPr>
  </w:style>
  <w:style w:type="table" w:customStyle="1" w:styleId="TableGrid">
    <w:name w:val="TableGrid"/>
    <w:rsid w:val="00212AB0"/>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4049C4"/>
    <w:pPr>
      <w:spacing w:after="0" w:line="240" w:lineRule="auto"/>
    </w:pPr>
    <w:rPr>
      <w:rFonts w:ascii="Times New Roman" w:hAnsi="Times New Roman" w:cs="Times New Roman"/>
      <w:sz w:val="24"/>
    </w:rPr>
  </w:style>
  <w:style w:type="character" w:styleId="CommentReference">
    <w:name w:val="annotation reference"/>
    <w:basedOn w:val="DefaultParagraphFont"/>
    <w:uiPriority w:val="99"/>
    <w:semiHidden/>
    <w:unhideWhenUsed/>
    <w:rsid w:val="000D690A"/>
    <w:rPr>
      <w:sz w:val="16"/>
      <w:szCs w:val="16"/>
    </w:rPr>
  </w:style>
  <w:style w:type="paragraph" w:styleId="CommentText">
    <w:name w:val="annotation text"/>
    <w:basedOn w:val="Normal"/>
    <w:link w:val="CommentTextChar"/>
    <w:uiPriority w:val="99"/>
    <w:semiHidden/>
    <w:unhideWhenUsed/>
    <w:rsid w:val="000D690A"/>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D690A"/>
    <w:rPr>
      <w:sz w:val="20"/>
      <w:szCs w:val="20"/>
    </w:rPr>
  </w:style>
  <w:style w:type="paragraph" w:styleId="CommentSubject">
    <w:name w:val="annotation subject"/>
    <w:basedOn w:val="CommentText"/>
    <w:next w:val="CommentText"/>
    <w:link w:val="CommentSubjectChar"/>
    <w:uiPriority w:val="99"/>
    <w:semiHidden/>
    <w:unhideWhenUsed/>
    <w:rsid w:val="000D690A"/>
    <w:rPr>
      <w:b/>
      <w:bCs/>
    </w:rPr>
  </w:style>
  <w:style w:type="character" w:customStyle="1" w:styleId="CommentSubjectChar">
    <w:name w:val="Comment Subject Char"/>
    <w:basedOn w:val="CommentTextChar"/>
    <w:link w:val="CommentSubject"/>
    <w:uiPriority w:val="99"/>
    <w:semiHidden/>
    <w:rsid w:val="000D690A"/>
    <w:rPr>
      <w:b/>
      <w:bCs/>
      <w:sz w:val="20"/>
      <w:szCs w:val="20"/>
    </w:rPr>
  </w:style>
  <w:style w:type="character" w:customStyle="1" w:styleId="Heading1Char">
    <w:name w:val="Heading 1 Char"/>
    <w:basedOn w:val="DefaultParagraphFont"/>
    <w:link w:val="Heading1"/>
    <w:uiPriority w:val="9"/>
    <w:rsid w:val="008D2C40"/>
    <w:rPr>
      <w:rFonts w:asciiTheme="majorHAnsi" w:eastAsiaTheme="majorEastAsia" w:hAnsiTheme="majorHAnsi" w:cstheme="majorBidi"/>
      <w:color w:val="2E74B5" w:themeColor="accent1" w:themeShade="BF"/>
      <w:sz w:val="32"/>
      <w:szCs w:val="32"/>
    </w:rPr>
  </w:style>
  <w:style w:type="paragraph" w:customStyle="1" w:styleId="lead">
    <w:name w:val="lead"/>
    <w:basedOn w:val="Normal"/>
    <w:rsid w:val="0017184F"/>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B7D04"/>
    <w:rPr>
      <w:color w:val="605E5C"/>
      <w:shd w:val="clear" w:color="auto" w:fill="E1DFDD"/>
    </w:rPr>
  </w:style>
  <w:style w:type="table" w:styleId="TableGrid0">
    <w:name w:val="Table Grid"/>
    <w:basedOn w:val="TableNormal"/>
    <w:uiPriority w:val="39"/>
    <w:rsid w:val="00B56C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04A35"/>
    <w:pPr>
      <w:spacing w:after="0" w:line="240" w:lineRule="auto"/>
    </w:pPr>
    <w:rPr>
      <w:rFonts w:ascii="Calibri" w:hAnsi="Calibri" w:cs="Calibri"/>
    </w:rPr>
  </w:style>
  <w:style w:type="character" w:customStyle="1" w:styleId="UnresolvedMention">
    <w:name w:val="Unresolved Mention"/>
    <w:basedOn w:val="DefaultParagraphFont"/>
    <w:uiPriority w:val="99"/>
    <w:rsid w:val="00C97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163">
      <w:bodyDiv w:val="1"/>
      <w:marLeft w:val="0"/>
      <w:marRight w:val="0"/>
      <w:marTop w:val="0"/>
      <w:marBottom w:val="0"/>
      <w:divBdr>
        <w:top w:val="none" w:sz="0" w:space="0" w:color="auto"/>
        <w:left w:val="none" w:sz="0" w:space="0" w:color="auto"/>
        <w:bottom w:val="none" w:sz="0" w:space="0" w:color="auto"/>
        <w:right w:val="none" w:sz="0" w:space="0" w:color="auto"/>
      </w:divBdr>
    </w:div>
    <w:div w:id="86536296">
      <w:bodyDiv w:val="1"/>
      <w:marLeft w:val="0"/>
      <w:marRight w:val="0"/>
      <w:marTop w:val="0"/>
      <w:marBottom w:val="0"/>
      <w:divBdr>
        <w:top w:val="none" w:sz="0" w:space="0" w:color="auto"/>
        <w:left w:val="none" w:sz="0" w:space="0" w:color="auto"/>
        <w:bottom w:val="none" w:sz="0" w:space="0" w:color="auto"/>
        <w:right w:val="none" w:sz="0" w:space="0" w:color="auto"/>
      </w:divBdr>
    </w:div>
    <w:div w:id="97608595">
      <w:bodyDiv w:val="1"/>
      <w:marLeft w:val="0"/>
      <w:marRight w:val="0"/>
      <w:marTop w:val="0"/>
      <w:marBottom w:val="0"/>
      <w:divBdr>
        <w:top w:val="none" w:sz="0" w:space="0" w:color="auto"/>
        <w:left w:val="none" w:sz="0" w:space="0" w:color="auto"/>
        <w:bottom w:val="none" w:sz="0" w:space="0" w:color="auto"/>
        <w:right w:val="none" w:sz="0" w:space="0" w:color="auto"/>
      </w:divBdr>
      <w:divsChild>
        <w:div w:id="675378044">
          <w:marLeft w:val="0"/>
          <w:marRight w:val="0"/>
          <w:marTop w:val="0"/>
          <w:marBottom w:val="0"/>
          <w:divBdr>
            <w:top w:val="none" w:sz="0" w:space="0" w:color="auto"/>
            <w:left w:val="none" w:sz="0" w:space="0" w:color="auto"/>
            <w:bottom w:val="none" w:sz="0" w:space="0" w:color="auto"/>
            <w:right w:val="none" w:sz="0" w:space="0" w:color="auto"/>
          </w:divBdr>
          <w:divsChild>
            <w:div w:id="1142044944">
              <w:marLeft w:val="0"/>
              <w:marRight w:val="0"/>
              <w:marTop w:val="0"/>
              <w:marBottom w:val="0"/>
              <w:divBdr>
                <w:top w:val="none" w:sz="0" w:space="0" w:color="auto"/>
                <w:left w:val="none" w:sz="0" w:space="0" w:color="auto"/>
                <w:bottom w:val="none" w:sz="0" w:space="0" w:color="auto"/>
                <w:right w:val="none" w:sz="0" w:space="0" w:color="auto"/>
              </w:divBdr>
              <w:divsChild>
                <w:div w:id="614797371">
                  <w:marLeft w:val="0"/>
                  <w:marRight w:val="0"/>
                  <w:marTop w:val="0"/>
                  <w:marBottom w:val="0"/>
                  <w:divBdr>
                    <w:top w:val="none" w:sz="0" w:space="0" w:color="auto"/>
                    <w:left w:val="none" w:sz="0" w:space="0" w:color="auto"/>
                    <w:bottom w:val="none" w:sz="0" w:space="0" w:color="auto"/>
                    <w:right w:val="none" w:sz="0" w:space="0" w:color="auto"/>
                  </w:divBdr>
                </w:div>
                <w:div w:id="675890481">
                  <w:marLeft w:val="0"/>
                  <w:marRight w:val="0"/>
                  <w:marTop w:val="0"/>
                  <w:marBottom w:val="0"/>
                  <w:divBdr>
                    <w:top w:val="none" w:sz="0" w:space="0" w:color="auto"/>
                    <w:left w:val="none" w:sz="0" w:space="0" w:color="auto"/>
                    <w:bottom w:val="none" w:sz="0" w:space="0" w:color="auto"/>
                    <w:right w:val="none" w:sz="0" w:space="0" w:color="auto"/>
                  </w:divBdr>
                </w:div>
                <w:div w:id="21354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756">
      <w:bodyDiv w:val="1"/>
      <w:marLeft w:val="0"/>
      <w:marRight w:val="0"/>
      <w:marTop w:val="0"/>
      <w:marBottom w:val="0"/>
      <w:divBdr>
        <w:top w:val="none" w:sz="0" w:space="0" w:color="auto"/>
        <w:left w:val="none" w:sz="0" w:space="0" w:color="auto"/>
        <w:bottom w:val="none" w:sz="0" w:space="0" w:color="auto"/>
        <w:right w:val="none" w:sz="0" w:space="0" w:color="auto"/>
      </w:divBdr>
      <w:divsChild>
        <w:div w:id="662321106">
          <w:marLeft w:val="0"/>
          <w:marRight w:val="0"/>
          <w:marTop w:val="0"/>
          <w:marBottom w:val="0"/>
          <w:divBdr>
            <w:top w:val="none" w:sz="0" w:space="0" w:color="auto"/>
            <w:left w:val="none" w:sz="0" w:space="0" w:color="auto"/>
            <w:bottom w:val="none" w:sz="0" w:space="0" w:color="auto"/>
            <w:right w:val="none" w:sz="0" w:space="0" w:color="auto"/>
          </w:divBdr>
          <w:divsChild>
            <w:div w:id="1718965372">
              <w:marLeft w:val="0"/>
              <w:marRight w:val="0"/>
              <w:marTop w:val="0"/>
              <w:marBottom w:val="0"/>
              <w:divBdr>
                <w:top w:val="none" w:sz="0" w:space="0" w:color="auto"/>
                <w:left w:val="none" w:sz="0" w:space="0" w:color="auto"/>
                <w:bottom w:val="none" w:sz="0" w:space="0" w:color="auto"/>
                <w:right w:val="none" w:sz="0" w:space="0" w:color="auto"/>
              </w:divBdr>
              <w:divsChild>
                <w:div w:id="199172356">
                  <w:marLeft w:val="0"/>
                  <w:marRight w:val="0"/>
                  <w:marTop w:val="0"/>
                  <w:marBottom w:val="0"/>
                  <w:divBdr>
                    <w:top w:val="none" w:sz="0" w:space="0" w:color="auto"/>
                    <w:left w:val="none" w:sz="0" w:space="0" w:color="auto"/>
                    <w:bottom w:val="none" w:sz="0" w:space="0" w:color="auto"/>
                    <w:right w:val="none" w:sz="0" w:space="0" w:color="auto"/>
                  </w:divBdr>
                </w:div>
                <w:div w:id="830218057">
                  <w:marLeft w:val="0"/>
                  <w:marRight w:val="0"/>
                  <w:marTop w:val="0"/>
                  <w:marBottom w:val="0"/>
                  <w:divBdr>
                    <w:top w:val="none" w:sz="0" w:space="0" w:color="auto"/>
                    <w:left w:val="none" w:sz="0" w:space="0" w:color="auto"/>
                    <w:bottom w:val="none" w:sz="0" w:space="0" w:color="auto"/>
                    <w:right w:val="none" w:sz="0" w:space="0" w:color="auto"/>
                  </w:divBdr>
                </w:div>
                <w:div w:id="120856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48285">
      <w:bodyDiv w:val="1"/>
      <w:marLeft w:val="0"/>
      <w:marRight w:val="0"/>
      <w:marTop w:val="0"/>
      <w:marBottom w:val="0"/>
      <w:divBdr>
        <w:top w:val="none" w:sz="0" w:space="0" w:color="auto"/>
        <w:left w:val="none" w:sz="0" w:space="0" w:color="auto"/>
        <w:bottom w:val="none" w:sz="0" w:space="0" w:color="auto"/>
        <w:right w:val="none" w:sz="0" w:space="0" w:color="auto"/>
      </w:divBdr>
      <w:divsChild>
        <w:div w:id="732435341">
          <w:marLeft w:val="0"/>
          <w:marRight w:val="0"/>
          <w:marTop w:val="0"/>
          <w:marBottom w:val="0"/>
          <w:divBdr>
            <w:top w:val="none" w:sz="0" w:space="0" w:color="auto"/>
            <w:left w:val="none" w:sz="0" w:space="0" w:color="auto"/>
            <w:bottom w:val="none" w:sz="0" w:space="0" w:color="auto"/>
            <w:right w:val="none" w:sz="0" w:space="0" w:color="auto"/>
          </w:divBdr>
          <w:divsChild>
            <w:div w:id="1412389765">
              <w:marLeft w:val="0"/>
              <w:marRight w:val="0"/>
              <w:marTop w:val="0"/>
              <w:marBottom w:val="0"/>
              <w:divBdr>
                <w:top w:val="none" w:sz="0" w:space="0" w:color="auto"/>
                <w:left w:val="none" w:sz="0" w:space="0" w:color="auto"/>
                <w:bottom w:val="none" w:sz="0" w:space="0" w:color="auto"/>
                <w:right w:val="none" w:sz="0" w:space="0" w:color="auto"/>
              </w:divBdr>
              <w:divsChild>
                <w:div w:id="674384423">
                  <w:marLeft w:val="0"/>
                  <w:marRight w:val="0"/>
                  <w:marTop w:val="0"/>
                  <w:marBottom w:val="0"/>
                  <w:divBdr>
                    <w:top w:val="none" w:sz="0" w:space="0" w:color="auto"/>
                    <w:left w:val="none" w:sz="0" w:space="0" w:color="auto"/>
                    <w:bottom w:val="none" w:sz="0" w:space="0" w:color="auto"/>
                    <w:right w:val="none" w:sz="0" w:space="0" w:color="auto"/>
                  </w:divBdr>
                </w:div>
                <w:div w:id="1180658421">
                  <w:marLeft w:val="0"/>
                  <w:marRight w:val="0"/>
                  <w:marTop w:val="0"/>
                  <w:marBottom w:val="0"/>
                  <w:divBdr>
                    <w:top w:val="none" w:sz="0" w:space="0" w:color="auto"/>
                    <w:left w:val="none" w:sz="0" w:space="0" w:color="auto"/>
                    <w:bottom w:val="none" w:sz="0" w:space="0" w:color="auto"/>
                    <w:right w:val="none" w:sz="0" w:space="0" w:color="auto"/>
                  </w:divBdr>
                </w:div>
                <w:div w:id="185329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5248">
      <w:bodyDiv w:val="1"/>
      <w:marLeft w:val="0"/>
      <w:marRight w:val="0"/>
      <w:marTop w:val="0"/>
      <w:marBottom w:val="0"/>
      <w:divBdr>
        <w:top w:val="none" w:sz="0" w:space="0" w:color="auto"/>
        <w:left w:val="none" w:sz="0" w:space="0" w:color="auto"/>
        <w:bottom w:val="none" w:sz="0" w:space="0" w:color="auto"/>
        <w:right w:val="none" w:sz="0" w:space="0" w:color="auto"/>
      </w:divBdr>
    </w:div>
    <w:div w:id="323053851">
      <w:bodyDiv w:val="1"/>
      <w:marLeft w:val="0"/>
      <w:marRight w:val="0"/>
      <w:marTop w:val="0"/>
      <w:marBottom w:val="0"/>
      <w:divBdr>
        <w:top w:val="none" w:sz="0" w:space="0" w:color="auto"/>
        <w:left w:val="none" w:sz="0" w:space="0" w:color="auto"/>
        <w:bottom w:val="none" w:sz="0" w:space="0" w:color="auto"/>
        <w:right w:val="none" w:sz="0" w:space="0" w:color="auto"/>
      </w:divBdr>
      <w:divsChild>
        <w:div w:id="1702588838">
          <w:marLeft w:val="0"/>
          <w:marRight w:val="0"/>
          <w:marTop w:val="0"/>
          <w:marBottom w:val="0"/>
          <w:divBdr>
            <w:top w:val="none" w:sz="0" w:space="0" w:color="auto"/>
            <w:left w:val="none" w:sz="0" w:space="0" w:color="auto"/>
            <w:bottom w:val="none" w:sz="0" w:space="0" w:color="auto"/>
            <w:right w:val="none" w:sz="0" w:space="0" w:color="auto"/>
          </w:divBdr>
          <w:divsChild>
            <w:div w:id="1507020731">
              <w:marLeft w:val="0"/>
              <w:marRight w:val="0"/>
              <w:marTop w:val="0"/>
              <w:marBottom w:val="0"/>
              <w:divBdr>
                <w:top w:val="none" w:sz="0" w:space="0" w:color="auto"/>
                <w:left w:val="none" w:sz="0" w:space="0" w:color="auto"/>
                <w:bottom w:val="none" w:sz="0" w:space="0" w:color="auto"/>
                <w:right w:val="none" w:sz="0" w:space="0" w:color="auto"/>
              </w:divBdr>
              <w:divsChild>
                <w:div w:id="1361541996">
                  <w:marLeft w:val="0"/>
                  <w:marRight w:val="0"/>
                  <w:marTop w:val="0"/>
                  <w:marBottom w:val="0"/>
                  <w:divBdr>
                    <w:top w:val="none" w:sz="0" w:space="0" w:color="auto"/>
                    <w:left w:val="none" w:sz="0" w:space="0" w:color="auto"/>
                    <w:bottom w:val="none" w:sz="0" w:space="0" w:color="auto"/>
                    <w:right w:val="none" w:sz="0" w:space="0" w:color="auto"/>
                  </w:divBdr>
                </w:div>
                <w:div w:id="219246398">
                  <w:marLeft w:val="0"/>
                  <w:marRight w:val="0"/>
                  <w:marTop w:val="0"/>
                  <w:marBottom w:val="0"/>
                  <w:divBdr>
                    <w:top w:val="none" w:sz="0" w:space="0" w:color="auto"/>
                    <w:left w:val="none" w:sz="0" w:space="0" w:color="auto"/>
                    <w:bottom w:val="none" w:sz="0" w:space="0" w:color="auto"/>
                    <w:right w:val="none" w:sz="0" w:space="0" w:color="auto"/>
                  </w:divBdr>
                </w:div>
                <w:div w:id="13497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170426">
      <w:bodyDiv w:val="1"/>
      <w:marLeft w:val="0"/>
      <w:marRight w:val="0"/>
      <w:marTop w:val="0"/>
      <w:marBottom w:val="0"/>
      <w:divBdr>
        <w:top w:val="none" w:sz="0" w:space="0" w:color="auto"/>
        <w:left w:val="none" w:sz="0" w:space="0" w:color="auto"/>
        <w:bottom w:val="none" w:sz="0" w:space="0" w:color="auto"/>
        <w:right w:val="none" w:sz="0" w:space="0" w:color="auto"/>
      </w:divBdr>
    </w:div>
    <w:div w:id="455947102">
      <w:bodyDiv w:val="1"/>
      <w:marLeft w:val="0"/>
      <w:marRight w:val="0"/>
      <w:marTop w:val="0"/>
      <w:marBottom w:val="0"/>
      <w:divBdr>
        <w:top w:val="none" w:sz="0" w:space="0" w:color="auto"/>
        <w:left w:val="none" w:sz="0" w:space="0" w:color="auto"/>
        <w:bottom w:val="none" w:sz="0" w:space="0" w:color="auto"/>
        <w:right w:val="none" w:sz="0" w:space="0" w:color="auto"/>
      </w:divBdr>
    </w:div>
    <w:div w:id="593395003">
      <w:bodyDiv w:val="1"/>
      <w:marLeft w:val="0"/>
      <w:marRight w:val="0"/>
      <w:marTop w:val="0"/>
      <w:marBottom w:val="0"/>
      <w:divBdr>
        <w:top w:val="none" w:sz="0" w:space="0" w:color="auto"/>
        <w:left w:val="none" w:sz="0" w:space="0" w:color="auto"/>
        <w:bottom w:val="none" w:sz="0" w:space="0" w:color="auto"/>
        <w:right w:val="none" w:sz="0" w:space="0" w:color="auto"/>
      </w:divBdr>
      <w:divsChild>
        <w:div w:id="1139959109">
          <w:marLeft w:val="0"/>
          <w:marRight w:val="0"/>
          <w:marTop w:val="0"/>
          <w:marBottom w:val="0"/>
          <w:divBdr>
            <w:top w:val="none" w:sz="0" w:space="0" w:color="auto"/>
            <w:left w:val="none" w:sz="0" w:space="0" w:color="auto"/>
            <w:bottom w:val="none" w:sz="0" w:space="0" w:color="auto"/>
            <w:right w:val="none" w:sz="0" w:space="0" w:color="auto"/>
          </w:divBdr>
          <w:divsChild>
            <w:div w:id="400296752">
              <w:marLeft w:val="0"/>
              <w:marRight w:val="0"/>
              <w:marTop w:val="0"/>
              <w:marBottom w:val="0"/>
              <w:divBdr>
                <w:top w:val="none" w:sz="0" w:space="0" w:color="auto"/>
                <w:left w:val="none" w:sz="0" w:space="0" w:color="auto"/>
                <w:bottom w:val="none" w:sz="0" w:space="0" w:color="auto"/>
                <w:right w:val="none" w:sz="0" w:space="0" w:color="auto"/>
              </w:divBdr>
              <w:divsChild>
                <w:div w:id="1714621466">
                  <w:marLeft w:val="0"/>
                  <w:marRight w:val="0"/>
                  <w:marTop w:val="0"/>
                  <w:marBottom w:val="0"/>
                  <w:divBdr>
                    <w:top w:val="none" w:sz="0" w:space="0" w:color="auto"/>
                    <w:left w:val="none" w:sz="0" w:space="0" w:color="auto"/>
                    <w:bottom w:val="none" w:sz="0" w:space="0" w:color="auto"/>
                    <w:right w:val="none" w:sz="0" w:space="0" w:color="auto"/>
                  </w:divBdr>
                </w:div>
                <w:div w:id="1005396772">
                  <w:marLeft w:val="0"/>
                  <w:marRight w:val="0"/>
                  <w:marTop w:val="0"/>
                  <w:marBottom w:val="0"/>
                  <w:divBdr>
                    <w:top w:val="none" w:sz="0" w:space="0" w:color="auto"/>
                    <w:left w:val="none" w:sz="0" w:space="0" w:color="auto"/>
                    <w:bottom w:val="none" w:sz="0" w:space="0" w:color="auto"/>
                    <w:right w:val="none" w:sz="0" w:space="0" w:color="auto"/>
                  </w:divBdr>
                </w:div>
                <w:div w:id="5338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762051">
      <w:bodyDiv w:val="1"/>
      <w:marLeft w:val="0"/>
      <w:marRight w:val="0"/>
      <w:marTop w:val="0"/>
      <w:marBottom w:val="0"/>
      <w:divBdr>
        <w:top w:val="none" w:sz="0" w:space="0" w:color="auto"/>
        <w:left w:val="none" w:sz="0" w:space="0" w:color="auto"/>
        <w:bottom w:val="none" w:sz="0" w:space="0" w:color="auto"/>
        <w:right w:val="none" w:sz="0" w:space="0" w:color="auto"/>
      </w:divBdr>
      <w:divsChild>
        <w:div w:id="1818035945">
          <w:marLeft w:val="0"/>
          <w:marRight w:val="0"/>
          <w:marTop w:val="0"/>
          <w:marBottom w:val="0"/>
          <w:divBdr>
            <w:top w:val="none" w:sz="0" w:space="0" w:color="auto"/>
            <w:left w:val="none" w:sz="0" w:space="0" w:color="auto"/>
            <w:bottom w:val="none" w:sz="0" w:space="0" w:color="auto"/>
            <w:right w:val="none" w:sz="0" w:space="0" w:color="auto"/>
          </w:divBdr>
          <w:divsChild>
            <w:div w:id="1026100731">
              <w:marLeft w:val="0"/>
              <w:marRight w:val="0"/>
              <w:marTop w:val="0"/>
              <w:marBottom w:val="0"/>
              <w:divBdr>
                <w:top w:val="none" w:sz="0" w:space="0" w:color="auto"/>
                <w:left w:val="none" w:sz="0" w:space="0" w:color="auto"/>
                <w:bottom w:val="none" w:sz="0" w:space="0" w:color="auto"/>
                <w:right w:val="none" w:sz="0" w:space="0" w:color="auto"/>
              </w:divBdr>
              <w:divsChild>
                <w:div w:id="1543130023">
                  <w:marLeft w:val="0"/>
                  <w:marRight w:val="0"/>
                  <w:marTop w:val="0"/>
                  <w:marBottom w:val="0"/>
                  <w:divBdr>
                    <w:top w:val="none" w:sz="0" w:space="0" w:color="auto"/>
                    <w:left w:val="none" w:sz="0" w:space="0" w:color="auto"/>
                    <w:bottom w:val="none" w:sz="0" w:space="0" w:color="auto"/>
                    <w:right w:val="none" w:sz="0" w:space="0" w:color="auto"/>
                  </w:divBdr>
                </w:div>
                <w:div w:id="1429078919">
                  <w:marLeft w:val="0"/>
                  <w:marRight w:val="0"/>
                  <w:marTop w:val="0"/>
                  <w:marBottom w:val="0"/>
                  <w:divBdr>
                    <w:top w:val="none" w:sz="0" w:space="0" w:color="auto"/>
                    <w:left w:val="none" w:sz="0" w:space="0" w:color="auto"/>
                    <w:bottom w:val="none" w:sz="0" w:space="0" w:color="auto"/>
                    <w:right w:val="none" w:sz="0" w:space="0" w:color="auto"/>
                  </w:divBdr>
                </w:div>
                <w:div w:id="15978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656158">
      <w:bodyDiv w:val="1"/>
      <w:marLeft w:val="0"/>
      <w:marRight w:val="0"/>
      <w:marTop w:val="0"/>
      <w:marBottom w:val="0"/>
      <w:divBdr>
        <w:top w:val="none" w:sz="0" w:space="0" w:color="auto"/>
        <w:left w:val="none" w:sz="0" w:space="0" w:color="auto"/>
        <w:bottom w:val="none" w:sz="0" w:space="0" w:color="auto"/>
        <w:right w:val="none" w:sz="0" w:space="0" w:color="auto"/>
      </w:divBdr>
      <w:divsChild>
        <w:div w:id="1464344853">
          <w:marLeft w:val="0"/>
          <w:marRight w:val="0"/>
          <w:marTop w:val="0"/>
          <w:marBottom w:val="0"/>
          <w:divBdr>
            <w:top w:val="none" w:sz="0" w:space="0" w:color="auto"/>
            <w:left w:val="none" w:sz="0" w:space="0" w:color="auto"/>
            <w:bottom w:val="none" w:sz="0" w:space="0" w:color="auto"/>
            <w:right w:val="none" w:sz="0" w:space="0" w:color="auto"/>
          </w:divBdr>
          <w:divsChild>
            <w:div w:id="1428118310">
              <w:marLeft w:val="0"/>
              <w:marRight w:val="0"/>
              <w:marTop w:val="0"/>
              <w:marBottom w:val="0"/>
              <w:divBdr>
                <w:top w:val="none" w:sz="0" w:space="0" w:color="auto"/>
                <w:left w:val="none" w:sz="0" w:space="0" w:color="auto"/>
                <w:bottom w:val="none" w:sz="0" w:space="0" w:color="auto"/>
                <w:right w:val="none" w:sz="0" w:space="0" w:color="auto"/>
              </w:divBdr>
              <w:divsChild>
                <w:div w:id="2073237817">
                  <w:marLeft w:val="0"/>
                  <w:marRight w:val="0"/>
                  <w:marTop w:val="0"/>
                  <w:marBottom w:val="0"/>
                  <w:divBdr>
                    <w:top w:val="none" w:sz="0" w:space="0" w:color="auto"/>
                    <w:left w:val="none" w:sz="0" w:space="0" w:color="auto"/>
                    <w:bottom w:val="none" w:sz="0" w:space="0" w:color="auto"/>
                    <w:right w:val="none" w:sz="0" w:space="0" w:color="auto"/>
                  </w:divBdr>
                </w:div>
                <w:div w:id="669018786">
                  <w:marLeft w:val="0"/>
                  <w:marRight w:val="0"/>
                  <w:marTop w:val="0"/>
                  <w:marBottom w:val="0"/>
                  <w:divBdr>
                    <w:top w:val="none" w:sz="0" w:space="0" w:color="auto"/>
                    <w:left w:val="none" w:sz="0" w:space="0" w:color="auto"/>
                    <w:bottom w:val="none" w:sz="0" w:space="0" w:color="auto"/>
                    <w:right w:val="none" w:sz="0" w:space="0" w:color="auto"/>
                  </w:divBdr>
                </w:div>
                <w:div w:id="19721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12701">
      <w:bodyDiv w:val="1"/>
      <w:marLeft w:val="0"/>
      <w:marRight w:val="0"/>
      <w:marTop w:val="0"/>
      <w:marBottom w:val="0"/>
      <w:divBdr>
        <w:top w:val="none" w:sz="0" w:space="0" w:color="auto"/>
        <w:left w:val="none" w:sz="0" w:space="0" w:color="auto"/>
        <w:bottom w:val="none" w:sz="0" w:space="0" w:color="auto"/>
        <w:right w:val="none" w:sz="0" w:space="0" w:color="auto"/>
      </w:divBdr>
      <w:divsChild>
        <w:div w:id="137890618">
          <w:marLeft w:val="0"/>
          <w:marRight w:val="0"/>
          <w:marTop w:val="0"/>
          <w:marBottom w:val="0"/>
          <w:divBdr>
            <w:top w:val="none" w:sz="0" w:space="0" w:color="auto"/>
            <w:left w:val="none" w:sz="0" w:space="0" w:color="auto"/>
            <w:bottom w:val="none" w:sz="0" w:space="0" w:color="auto"/>
            <w:right w:val="none" w:sz="0" w:space="0" w:color="auto"/>
          </w:divBdr>
          <w:divsChild>
            <w:div w:id="558512579">
              <w:marLeft w:val="0"/>
              <w:marRight w:val="0"/>
              <w:marTop w:val="0"/>
              <w:marBottom w:val="0"/>
              <w:divBdr>
                <w:top w:val="none" w:sz="0" w:space="0" w:color="auto"/>
                <w:left w:val="none" w:sz="0" w:space="0" w:color="auto"/>
                <w:bottom w:val="none" w:sz="0" w:space="0" w:color="auto"/>
                <w:right w:val="none" w:sz="0" w:space="0" w:color="auto"/>
              </w:divBdr>
              <w:divsChild>
                <w:div w:id="63457440">
                  <w:marLeft w:val="0"/>
                  <w:marRight w:val="0"/>
                  <w:marTop w:val="0"/>
                  <w:marBottom w:val="0"/>
                  <w:divBdr>
                    <w:top w:val="none" w:sz="0" w:space="0" w:color="auto"/>
                    <w:left w:val="none" w:sz="0" w:space="0" w:color="auto"/>
                    <w:bottom w:val="none" w:sz="0" w:space="0" w:color="auto"/>
                    <w:right w:val="none" w:sz="0" w:space="0" w:color="auto"/>
                  </w:divBdr>
                </w:div>
                <w:div w:id="952400403">
                  <w:marLeft w:val="0"/>
                  <w:marRight w:val="0"/>
                  <w:marTop w:val="0"/>
                  <w:marBottom w:val="0"/>
                  <w:divBdr>
                    <w:top w:val="none" w:sz="0" w:space="0" w:color="auto"/>
                    <w:left w:val="none" w:sz="0" w:space="0" w:color="auto"/>
                    <w:bottom w:val="none" w:sz="0" w:space="0" w:color="auto"/>
                    <w:right w:val="none" w:sz="0" w:space="0" w:color="auto"/>
                  </w:divBdr>
                </w:div>
                <w:div w:id="13151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17986">
      <w:bodyDiv w:val="1"/>
      <w:marLeft w:val="0"/>
      <w:marRight w:val="0"/>
      <w:marTop w:val="0"/>
      <w:marBottom w:val="0"/>
      <w:divBdr>
        <w:top w:val="none" w:sz="0" w:space="0" w:color="auto"/>
        <w:left w:val="none" w:sz="0" w:space="0" w:color="auto"/>
        <w:bottom w:val="none" w:sz="0" w:space="0" w:color="auto"/>
        <w:right w:val="none" w:sz="0" w:space="0" w:color="auto"/>
      </w:divBdr>
    </w:div>
    <w:div w:id="919943619">
      <w:bodyDiv w:val="1"/>
      <w:marLeft w:val="0"/>
      <w:marRight w:val="0"/>
      <w:marTop w:val="0"/>
      <w:marBottom w:val="0"/>
      <w:divBdr>
        <w:top w:val="none" w:sz="0" w:space="0" w:color="auto"/>
        <w:left w:val="none" w:sz="0" w:space="0" w:color="auto"/>
        <w:bottom w:val="none" w:sz="0" w:space="0" w:color="auto"/>
        <w:right w:val="none" w:sz="0" w:space="0" w:color="auto"/>
      </w:divBdr>
    </w:div>
    <w:div w:id="924732356">
      <w:bodyDiv w:val="1"/>
      <w:marLeft w:val="0"/>
      <w:marRight w:val="0"/>
      <w:marTop w:val="0"/>
      <w:marBottom w:val="0"/>
      <w:divBdr>
        <w:top w:val="none" w:sz="0" w:space="0" w:color="auto"/>
        <w:left w:val="none" w:sz="0" w:space="0" w:color="auto"/>
        <w:bottom w:val="none" w:sz="0" w:space="0" w:color="auto"/>
        <w:right w:val="none" w:sz="0" w:space="0" w:color="auto"/>
      </w:divBdr>
      <w:divsChild>
        <w:div w:id="658506497">
          <w:marLeft w:val="0"/>
          <w:marRight w:val="0"/>
          <w:marTop w:val="0"/>
          <w:marBottom w:val="0"/>
          <w:divBdr>
            <w:top w:val="none" w:sz="0" w:space="0" w:color="auto"/>
            <w:left w:val="none" w:sz="0" w:space="0" w:color="auto"/>
            <w:bottom w:val="none" w:sz="0" w:space="0" w:color="auto"/>
            <w:right w:val="none" w:sz="0" w:space="0" w:color="auto"/>
          </w:divBdr>
          <w:divsChild>
            <w:div w:id="2099448220">
              <w:marLeft w:val="0"/>
              <w:marRight w:val="0"/>
              <w:marTop w:val="0"/>
              <w:marBottom w:val="0"/>
              <w:divBdr>
                <w:top w:val="none" w:sz="0" w:space="0" w:color="auto"/>
                <w:left w:val="none" w:sz="0" w:space="0" w:color="auto"/>
                <w:bottom w:val="none" w:sz="0" w:space="0" w:color="auto"/>
                <w:right w:val="none" w:sz="0" w:space="0" w:color="auto"/>
              </w:divBdr>
              <w:divsChild>
                <w:div w:id="395396077">
                  <w:marLeft w:val="0"/>
                  <w:marRight w:val="0"/>
                  <w:marTop w:val="0"/>
                  <w:marBottom w:val="0"/>
                  <w:divBdr>
                    <w:top w:val="none" w:sz="0" w:space="0" w:color="auto"/>
                    <w:left w:val="none" w:sz="0" w:space="0" w:color="auto"/>
                    <w:bottom w:val="none" w:sz="0" w:space="0" w:color="auto"/>
                    <w:right w:val="none" w:sz="0" w:space="0" w:color="auto"/>
                  </w:divBdr>
                </w:div>
                <w:div w:id="1809200242">
                  <w:marLeft w:val="0"/>
                  <w:marRight w:val="0"/>
                  <w:marTop w:val="0"/>
                  <w:marBottom w:val="0"/>
                  <w:divBdr>
                    <w:top w:val="none" w:sz="0" w:space="0" w:color="auto"/>
                    <w:left w:val="none" w:sz="0" w:space="0" w:color="auto"/>
                    <w:bottom w:val="none" w:sz="0" w:space="0" w:color="auto"/>
                    <w:right w:val="none" w:sz="0" w:space="0" w:color="auto"/>
                  </w:divBdr>
                </w:div>
                <w:div w:id="5277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93073">
      <w:bodyDiv w:val="1"/>
      <w:marLeft w:val="0"/>
      <w:marRight w:val="0"/>
      <w:marTop w:val="0"/>
      <w:marBottom w:val="0"/>
      <w:divBdr>
        <w:top w:val="none" w:sz="0" w:space="0" w:color="auto"/>
        <w:left w:val="none" w:sz="0" w:space="0" w:color="auto"/>
        <w:bottom w:val="none" w:sz="0" w:space="0" w:color="auto"/>
        <w:right w:val="none" w:sz="0" w:space="0" w:color="auto"/>
      </w:divBdr>
    </w:div>
    <w:div w:id="1069107823">
      <w:bodyDiv w:val="1"/>
      <w:marLeft w:val="0"/>
      <w:marRight w:val="0"/>
      <w:marTop w:val="0"/>
      <w:marBottom w:val="0"/>
      <w:divBdr>
        <w:top w:val="none" w:sz="0" w:space="0" w:color="auto"/>
        <w:left w:val="none" w:sz="0" w:space="0" w:color="auto"/>
        <w:bottom w:val="none" w:sz="0" w:space="0" w:color="auto"/>
        <w:right w:val="none" w:sz="0" w:space="0" w:color="auto"/>
      </w:divBdr>
      <w:divsChild>
        <w:div w:id="21174282">
          <w:marLeft w:val="0"/>
          <w:marRight w:val="0"/>
          <w:marTop w:val="0"/>
          <w:marBottom w:val="0"/>
          <w:divBdr>
            <w:top w:val="none" w:sz="0" w:space="0" w:color="auto"/>
            <w:left w:val="none" w:sz="0" w:space="0" w:color="auto"/>
            <w:bottom w:val="none" w:sz="0" w:space="0" w:color="auto"/>
            <w:right w:val="none" w:sz="0" w:space="0" w:color="auto"/>
          </w:divBdr>
          <w:divsChild>
            <w:div w:id="81489047">
              <w:marLeft w:val="0"/>
              <w:marRight w:val="0"/>
              <w:marTop w:val="0"/>
              <w:marBottom w:val="0"/>
              <w:divBdr>
                <w:top w:val="none" w:sz="0" w:space="0" w:color="auto"/>
                <w:left w:val="none" w:sz="0" w:space="0" w:color="auto"/>
                <w:bottom w:val="none" w:sz="0" w:space="0" w:color="auto"/>
                <w:right w:val="none" w:sz="0" w:space="0" w:color="auto"/>
              </w:divBdr>
              <w:divsChild>
                <w:div w:id="851645903">
                  <w:marLeft w:val="0"/>
                  <w:marRight w:val="0"/>
                  <w:marTop w:val="0"/>
                  <w:marBottom w:val="0"/>
                  <w:divBdr>
                    <w:top w:val="none" w:sz="0" w:space="0" w:color="auto"/>
                    <w:left w:val="none" w:sz="0" w:space="0" w:color="auto"/>
                    <w:bottom w:val="none" w:sz="0" w:space="0" w:color="auto"/>
                    <w:right w:val="none" w:sz="0" w:space="0" w:color="auto"/>
                  </w:divBdr>
                </w:div>
                <w:div w:id="859511312">
                  <w:marLeft w:val="0"/>
                  <w:marRight w:val="0"/>
                  <w:marTop w:val="0"/>
                  <w:marBottom w:val="0"/>
                  <w:divBdr>
                    <w:top w:val="none" w:sz="0" w:space="0" w:color="auto"/>
                    <w:left w:val="none" w:sz="0" w:space="0" w:color="auto"/>
                    <w:bottom w:val="none" w:sz="0" w:space="0" w:color="auto"/>
                    <w:right w:val="none" w:sz="0" w:space="0" w:color="auto"/>
                  </w:divBdr>
                </w:div>
                <w:div w:id="17625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22672">
      <w:bodyDiv w:val="1"/>
      <w:marLeft w:val="0"/>
      <w:marRight w:val="0"/>
      <w:marTop w:val="0"/>
      <w:marBottom w:val="0"/>
      <w:divBdr>
        <w:top w:val="none" w:sz="0" w:space="0" w:color="auto"/>
        <w:left w:val="none" w:sz="0" w:space="0" w:color="auto"/>
        <w:bottom w:val="none" w:sz="0" w:space="0" w:color="auto"/>
        <w:right w:val="none" w:sz="0" w:space="0" w:color="auto"/>
      </w:divBdr>
    </w:div>
    <w:div w:id="1378353222">
      <w:bodyDiv w:val="1"/>
      <w:marLeft w:val="0"/>
      <w:marRight w:val="0"/>
      <w:marTop w:val="0"/>
      <w:marBottom w:val="0"/>
      <w:divBdr>
        <w:top w:val="none" w:sz="0" w:space="0" w:color="auto"/>
        <w:left w:val="none" w:sz="0" w:space="0" w:color="auto"/>
        <w:bottom w:val="none" w:sz="0" w:space="0" w:color="auto"/>
        <w:right w:val="none" w:sz="0" w:space="0" w:color="auto"/>
      </w:divBdr>
    </w:div>
    <w:div w:id="1400057342">
      <w:bodyDiv w:val="1"/>
      <w:marLeft w:val="0"/>
      <w:marRight w:val="0"/>
      <w:marTop w:val="0"/>
      <w:marBottom w:val="0"/>
      <w:divBdr>
        <w:top w:val="none" w:sz="0" w:space="0" w:color="auto"/>
        <w:left w:val="none" w:sz="0" w:space="0" w:color="auto"/>
        <w:bottom w:val="none" w:sz="0" w:space="0" w:color="auto"/>
        <w:right w:val="none" w:sz="0" w:space="0" w:color="auto"/>
      </w:divBdr>
      <w:divsChild>
        <w:div w:id="580990285">
          <w:marLeft w:val="0"/>
          <w:marRight w:val="0"/>
          <w:marTop w:val="0"/>
          <w:marBottom w:val="0"/>
          <w:divBdr>
            <w:top w:val="none" w:sz="0" w:space="0" w:color="auto"/>
            <w:left w:val="none" w:sz="0" w:space="0" w:color="auto"/>
            <w:bottom w:val="none" w:sz="0" w:space="0" w:color="auto"/>
            <w:right w:val="none" w:sz="0" w:space="0" w:color="auto"/>
          </w:divBdr>
          <w:divsChild>
            <w:div w:id="1292590768">
              <w:marLeft w:val="0"/>
              <w:marRight w:val="0"/>
              <w:marTop w:val="0"/>
              <w:marBottom w:val="0"/>
              <w:divBdr>
                <w:top w:val="none" w:sz="0" w:space="0" w:color="auto"/>
                <w:left w:val="none" w:sz="0" w:space="0" w:color="auto"/>
                <w:bottom w:val="none" w:sz="0" w:space="0" w:color="auto"/>
                <w:right w:val="none" w:sz="0" w:space="0" w:color="auto"/>
              </w:divBdr>
              <w:divsChild>
                <w:div w:id="1733774959">
                  <w:marLeft w:val="0"/>
                  <w:marRight w:val="0"/>
                  <w:marTop w:val="0"/>
                  <w:marBottom w:val="0"/>
                  <w:divBdr>
                    <w:top w:val="none" w:sz="0" w:space="0" w:color="auto"/>
                    <w:left w:val="none" w:sz="0" w:space="0" w:color="auto"/>
                    <w:bottom w:val="none" w:sz="0" w:space="0" w:color="auto"/>
                    <w:right w:val="none" w:sz="0" w:space="0" w:color="auto"/>
                  </w:divBdr>
                </w:div>
                <w:div w:id="673996729">
                  <w:marLeft w:val="0"/>
                  <w:marRight w:val="0"/>
                  <w:marTop w:val="0"/>
                  <w:marBottom w:val="0"/>
                  <w:divBdr>
                    <w:top w:val="none" w:sz="0" w:space="0" w:color="auto"/>
                    <w:left w:val="none" w:sz="0" w:space="0" w:color="auto"/>
                    <w:bottom w:val="none" w:sz="0" w:space="0" w:color="auto"/>
                    <w:right w:val="none" w:sz="0" w:space="0" w:color="auto"/>
                  </w:divBdr>
                </w:div>
                <w:div w:id="1552810373">
                  <w:marLeft w:val="0"/>
                  <w:marRight w:val="0"/>
                  <w:marTop w:val="0"/>
                  <w:marBottom w:val="0"/>
                  <w:divBdr>
                    <w:top w:val="none" w:sz="0" w:space="0" w:color="auto"/>
                    <w:left w:val="none" w:sz="0" w:space="0" w:color="auto"/>
                    <w:bottom w:val="none" w:sz="0" w:space="0" w:color="auto"/>
                    <w:right w:val="none" w:sz="0" w:space="0" w:color="auto"/>
                  </w:divBdr>
                </w:div>
                <w:div w:id="17167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121851">
      <w:bodyDiv w:val="1"/>
      <w:marLeft w:val="0"/>
      <w:marRight w:val="0"/>
      <w:marTop w:val="0"/>
      <w:marBottom w:val="0"/>
      <w:divBdr>
        <w:top w:val="none" w:sz="0" w:space="0" w:color="auto"/>
        <w:left w:val="none" w:sz="0" w:space="0" w:color="auto"/>
        <w:bottom w:val="none" w:sz="0" w:space="0" w:color="auto"/>
        <w:right w:val="none" w:sz="0" w:space="0" w:color="auto"/>
      </w:divBdr>
      <w:divsChild>
        <w:div w:id="1240796463">
          <w:marLeft w:val="0"/>
          <w:marRight w:val="0"/>
          <w:marTop w:val="0"/>
          <w:marBottom w:val="0"/>
          <w:divBdr>
            <w:top w:val="none" w:sz="0" w:space="0" w:color="auto"/>
            <w:left w:val="none" w:sz="0" w:space="0" w:color="auto"/>
            <w:bottom w:val="none" w:sz="0" w:space="0" w:color="auto"/>
            <w:right w:val="none" w:sz="0" w:space="0" w:color="auto"/>
          </w:divBdr>
          <w:divsChild>
            <w:div w:id="2064985283">
              <w:marLeft w:val="0"/>
              <w:marRight w:val="0"/>
              <w:marTop w:val="0"/>
              <w:marBottom w:val="0"/>
              <w:divBdr>
                <w:top w:val="none" w:sz="0" w:space="0" w:color="auto"/>
                <w:left w:val="none" w:sz="0" w:space="0" w:color="auto"/>
                <w:bottom w:val="none" w:sz="0" w:space="0" w:color="auto"/>
                <w:right w:val="none" w:sz="0" w:space="0" w:color="auto"/>
              </w:divBdr>
              <w:divsChild>
                <w:div w:id="1485439393">
                  <w:marLeft w:val="0"/>
                  <w:marRight w:val="0"/>
                  <w:marTop w:val="0"/>
                  <w:marBottom w:val="0"/>
                  <w:divBdr>
                    <w:top w:val="none" w:sz="0" w:space="0" w:color="auto"/>
                    <w:left w:val="none" w:sz="0" w:space="0" w:color="auto"/>
                    <w:bottom w:val="none" w:sz="0" w:space="0" w:color="auto"/>
                    <w:right w:val="none" w:sz="0" w:space="0" w:color="auto"/>
                  </w:divBdr>
                  <w:divsChild>
                    <w:div w:id="398286743">
                      <w:marLeft w:val="0"/>
                      <w:marRight w:val="0"/>
                      <w:marTop w:val="0"/>
                      <w:marBottom w:val="0"/>
                      <w:divBdr>
                        <w:top w:val="none" w:sz="0" w:space="0" w:color="auto"/>
                        <w:left w:val="none" w:sz="0" w:space="0" w:color="auto"/>
                        <w:bottom w:val="none" w:sz="0" w:space="0" w:color="auto"/>
                        <w:right w:val="none" w:sz="0" w:space="0" w:color="auto"/>
                      </w:divBdr>
                      <w:divsChild>
                        <w:div w:id="116264658">
                          <w:marLeft w:val="0"/>
                          <w:marRight w:val="0"/>
                          <w:marTop w:val="0"/>
                          <w:marBottom w:val="0"/>
                          <w:divBdr>
                            <w:top w:val="none" w:sz="0" w:space="0" w:color="auto"/>
                            <w:left w:val="none" w:sz="0" w:space="0" w:color="auto"/>
                            <w:bottom w:val="none" w:sz="0" w:space="0" w:color="auto"/>
                            <w:right w:val="none" w:sz="0" w:space="0" w:color="auto"/>
                          </w:divBdr>
                          <w:divsChild>
                            <w:div w:id="728260078">
                              <w:marLeft w:val="15"/>
                              <w:marRight w:val="195"/>
                              <w:marTop w:val="0"/>
                              <w:marBottom w:val="0"/>
                              <w:divBdr>
                                <w:top w:val="none" w:sz="0" w:space="0" w:color="auto"/>
                                <w:left w:val="none" w:sz="0" w:space="0" w:color="auto"/>
                                <w:bottom w:val="none" w:sz="0" w:space="0" w:color="auto"/>
                                <w:right w:val="none" w:sz="0" w:space="0" w:color="auto"/>
                              </w:divBdr>
                              <w:divsChild>
                                <w:div w:id="883560600">
                                  <w:marLeft w:val="0"/>
                                  <w:marRight w:val="0"/>
                                  <w:marTop w:val="0"/>
                                  <w:marBottom w:val="0"/>
                                  <w:divBdr>
                                    <w:top w:val="none" w:sz="0" w:space="0" w:color="auto"/>
                                    <w:left w:val="none" w:sz="0" w:space="0" w:color="auto"/>
                                    <w:bottom w:val="none" w:sz="0" w:space="0" w:color="auto"/>
                                    <w:right w:val="none" w:sz="0" w:space="0" w:color="auto"/>
                                  </w:divBdr>
                                  <w:divsChild>
                                    <w:div w:id="415174858">
                                      <w:marLeft w:val="0"/>
                                      <w:marRight w:val="0"/>
                                      <w:marTop w:val="0"/>
                                      <w:marBottom w:val="0"/>
                                      <w:divBdr>
                                        <w:top w:val="none" w:sz="0" w:space="0" w:color="auto"/>
                                        <w:left w:val="none" w:sz="0" w:space="0" w:color="auto"/>
                                        <w:bottom w:val="none" w:sz="0" w:space="0" w:color="auto"/>
                                        <w:right w:val="none" w:sz="0" w:space="0" w:color="auto"/>
                                      </w:divBdr>
                                      <w:divsChild>
                                        <w:div w:id="1968701480">
                                          <w:marLeft w:val="0"/>
                                          <w:marRight w:val="0"/>
                                          <w:marTop w:val="0"/>
                                          <w:marBottom w:val="0"/>
                                          <w:divBdr>
                                            <w:top w:val="none" w:sz="0" w:space="0" w:color="auto"/>
                                            <w:left w:val="none" w:sz="0" w:space="0" w:color="auto"/>
                                            <w:bottom w:val="none" w:sz="0" w:space="0" w:color="auto"/>
                                            <w:right w:val="none" w:sz="0" w:space="0" w:color="auto"/>
                                          </w:divBdr>
                                          <w:divsChild>
                                            <w:div w:id="688457057">
                                              <w:marLeft w:val="0"/>
                                              <w:marRight w:val="0"/>
                                              <w:marTop w:val="0"/>
                                              <w:marBottom w:val="0"/>
                                              <w:divBdr>
                                                <w:top w:val="none" w:sz="0" w:space="0" w:color="auto"/>
                                                <w:left w:val="none" w:sz="0" w:space="0" w:color="auto"/>
                                                <w:bottom w:val="none" w:sz="0" w:space="0" w:color="auto"/>
                                                <w:right w:val="none" w:sz="0" w:space="0" w:color="auto"/>
                                              </w:divBdr>
                                              <w:divsChild>
                                                <w:div w:id="179051957">
                                                  <w:marLeft w:val="0"/>
                                                  <w:marRight w:val="0"/>
                                                  <w:marTop w:val="0"/>
                                                  <w:marBottom w:val="0"/>
                                                  <w:divBdr>
                                                    <w:top w:val="none" w:sz="0" w:space="0" w:color="auto"/>
                                                    <w:left w:val="none" w:sz="0" w:space="0" w:color="auto"/>
                                                    <w:bottom w:val="none" w:sz="0" w:space="0" w:color="auto"/>
                                                    <w:right w:val="none" w:sz="0" w:space="0" w:color="auto"/>
                                                  </w:divBdr>
                                                  <w:divsChild>
                                                    <w:div w:id="1352954741">
                                                      <w:marLeft w:val="0"/>
                                                      <w:marRight w:val="0"/>
                                                      <w:marTop w:val="0"/>
                                                      <w:marBottom w:val="0"/>
                                                      <w:divBdr>
                                                        <w:top w:val="none" w:sz="0" w:space="0" w:color="auto"/>
                                                        <w:left w:val="none" w:sz="0" w:space="0" w:color="auto"/>
                                                        <w:bottom w:val="none" w:sz="0" w:space="0" w:color="auto"/>
                                                        <w:right w:val="none" w:sz="0" w:space="0" w:color="auto"/>
                                                      </w:divBdr>
                                                      <w:divsChild>
                                                        <w:div w:id="1311715523">
                                                          <w:marLeft w:val="0"/>
                                                          <w:marRight w:val="0"/>
                                                          <w:marTop w:val="0"/>
                                                          <w:marBottom w:val="0"/>
                                                          <w:divBdr>
                                                            <w:top w:val="none" w:sz="0" w:space="0" w:color="auto"/>
                                                            <w:left w:val="none" w:sz="0" w:space="0" w:color="auto"/>
                                                            <w:bottom w:val="none" w:sz="0" w:space="0" w:color="auto"/>
                                                            <w:right w:val="none" w:sz="0" w:space="0" w:color="auto"/>
                                                          </w:divBdr>
                                                          <w:divsChild>
                                                            <w:div w:id="720716153">
                                                              <w:marLeft w:val="0"/>
                                                              <w:marRight w:val="0"/>
                                                              <w:marTop w:val="0"/>
                                                              <w:marBottom w:val="0"/>
                                                              <w:divBdr>
                                                                <w:top w:val="none" w:sz="0" w:space="0" w:color="auto"/>
                                                                <w:left w:val="none" w:sz="0" w:space="0" w:color="auto"/>
                                                                <w:bottom w:val="none" w:sz="0" w:space="0" w:color="auto"/>
                                                                <w:right w:val="none" w:sz="0" w:space="0" w:color="auto"/>
                                                              </w:divBdr>
                                                              <w:divsChild>
                                                                <w:div w:id="1117993325">
                                                                  <w:marLeft w:val="0"/>
                                                                  <w:marRight w:val="0"/>
                                                                  <w:marTop w:val="0"/>
                                                                  <w:marBottom w:val="0"/>
                                                                  <w:divBdr>
                                                                    <w:top w:val="none" w:sz="0" w:space="0" w:color="auto"/>
                                                                    <w:left w:val="none" w:sz="0" w:space="0" w:color="auto"/>
                                                                    <w:bottom w:val="none" w:sz="0" w:space="0" w:color="auto"/>
                                                                    <w:right w:val="none" w:sz="0" w:space="0" w:color="auto"/>
                                                                  </w:divBdr>
                                                                  <w:divsChild>
                                                                    <w:div w:id="408617405">
                                                                      <w:marLeft w:val="405"/>
                                                                      <w:marRight w:val="0"/>
                                                                      <w:marTop w:val="0"/>
                                                                      <w:marBottom w:val="0"/>
                                                                      <w:divBdr>
                                                                        <w:top w:val="none" w:sz="0" w:space="0" w:color="auto"/>
                                                                        <w:left w:val="none" w:sz="0" w:space="0" w:color="auto"/>
                                                                        <w:bottom w:val="none" w:sz="0" w:space="0" w:color="auto"/>
                                                                        <w:right w:val="none" w:sz="0" w:space="0" w:color="auto"/>
                                                                      </w:divBdr>
                                                                      <w:divsChild>
                                                                        <w:div w:id="871964077">
                                                                          <w:marLeft w:val="0"/>
                                                                          <w:marRight w:val="0"/>
                                                                          <w:marTop w:val="0"/>
                                                                          <w:marBottom w:val="0"/>
                                                                          <w:divBdr>
                                                                            <w:top w:val="none" w:sz="0" w:space="0" w:color="auto"/>
                                                                            <w:left w:val="none" w:sz="0" w:space="0" w:color="auto"/>
                                                                            <w:bottom w:val="none" w:sz="0" w:space="0" w:color="auto"/>
                                                                            <w:right w:val="none" w:sz="0" w:space="0" w:color="auto"/>
                                                                          </w:divBdr>
                                                                          <w:divsChild>
                                                                            <w:div w:id="21980198">
                                                                              <w:marLeft w:val="0"/>
                                                                              <w:marRight w:val="0"/>
                                                                              <w:marTop w:val="0"/>
                                                                              <w:marBottom w:val="0"/>
                                                                              <w:divBdr>
                                                                                <w:top w:val="none" w:sz="0" w:space="0" w:color="auto"/>
                                                                                <w:left w:val="none" w:sz="0" w:space="0" w:color="auto"/>
                                                                                <w:bottom w:val="none" w:sz="0" w:space="0" w:color="auto"/>
                                                                                <w:right w:val="none" w:sz="0" w:space="0" w:color="auto"/>
                                                                              </w:divBdr>
                                                                              <w:divsChild>
                                                                                <w:div w:id="2116174079">
                                                                                  <w:marLeft w:val="0"/>
                                                                                  <w:marRight w:val="0"/>
                                                                                  <w:marTop w:val="60"/>
                                                                                  <w:marBottom w:val="0"/>
                                                                                  <w:divBdr>
                                                                                    <w:top w:val="none" w:sz="0" w:space="0" w:color="auto"/>
                                                                                    <w:left w:val="none" w:sz="0" w:space="0" w:color="auto"/>
                                                                                    <w:bottom w:val="none" w:sz="0" w:space="0" w:color="auto"/>
                                                                                    <w:right w:val="none" w:sz="0" w:space="0" w:color="auto"/>
                                                                                  </w:divBdr>
                                                                                  <w:divsChild>
                                                                                    <w:div w:id="426392907">
                                                                                      <w:marLeft w:val="0"/>
                                                                                      <w:marRight w:val="0"/>
                                                                                      <w:marTop w:val="0"/>
                                                                                      <w:marBottom w:val="0"/>
                                                                                      <w:divBdr>
                                                                                        <w:top w:val="none" w:sz="0" w:space="0" w:color="auto"/>
                                                                                        <w:left w:val="none" w:sz="0" w:space="0" w:color="auto"/>
                                                                                        <w:bottom w:val="none" w:sz="0" w:space="0" w:color="auto"/>
                                                                                        <w:right w:val="none" w:sz="0" w:space="0" w:color="auto"/>
                                                                                      </w:divBdr>
                                                                                      <w:divsChild>
                                                                                        <w:div w:id="213739308">
                                                                                          <w:marLeft w:val="0"/>
                                                                                          <w:marRight w:val="0"/>
                                                                                          <w:marTop w:val="0"/>
                                                                                          <w:marBottom w:val="0"/>
                                                                                          <w:divBdr>
                                                                                            <w:top w:val="none" w:sz="0" w:space="0" w:color="auto"/>
                                                                                            <w:left w:val="none" w:sz="0" w:space="0" w:color="auto"/>
                                                                                            <w:bottom w:val="none" w:sz="0" w:space="0" w:color="auto"/>
                                                                                            <w:right w:val="none" w:sz="0" w:space="0" w:color="auto"/>
                                                                                          </w:divBdr>
                                                                                          <w:divsChild>
                                                                                            <w:div w:id="1468934401">
                                                                                              <w:marLeft w:val="0"/>
                                                                                              <w:marRight w:val="0"/>
                                                                                              <w:marTop w:val="0"/>
                                                                                              <w:marBottom w:val="0"/>
                                                                                              <w:divBdr>
                                                                                                <w:top w:val="none" w:sz="0" w:space="0" w:color="auto"/>
                                                                                                <w:left w:val="none" w:sz="0" w:space="0" w:color="auto"/>
                                                                                                <w:bottom w:val="none" w:sz="0" w:space="0" w:color="auto"/>
                                                                                                <w:right w:val="none" w:sz="0" w:space="0" w:color="auto"/>
                                                                                              </w:divBdr>
                                                                                              <w:divsChild>
                                                                                                <w:div w:id="1593275269">
                                                                                                  <w:marLeft w:val="0"/>
                                                                                                  <w:marRight w:val="0"/>
                                                                                                  <w:marTop w:val="0"/>
                                                                                                  <w:marBottom w:val="0"/>
                                                                                                  <w:divBdr>
                                                                                                    <w:top w:val="none" w:sz="0" w:space="0" w:color="auto"/>
                                                                                                    <w:left w:val="none" w:sz="0" w:space="0" w:color="auto"/>
                                                                                                    <w:bottom w:val="none" w:sz="0" w:space="0" w:color="auto"/>
                                                                                                    <w:right w:val="none" w:sz="0" w:space="0" w:color="auto"/>
                                                                                                  </w:divBdr>
                                                                                                  <w:divsChild>
                                                                                                    <w:div w:id="1694769767">
                                                                                                      <w:marLeft w:val="0"/>
                                                                                                      <w:marRight w:val="0"/>
                                                                                                      <w:marTop w:val="0"/>
                                                                                                      <w:marBottom w:val="0"/>
                                                                                                      <w:divBdr>
                                                                                                        <w:top w:val="none" w:sz="0" w:space="0" w:color="auto"/>
                                                                                                        <w:left w:val="none" w:sz="0" w:space="0" w:color="auto"/>
                                                                                                        <w:bottom w:val="none" w:sz="0" w:space="0" w:color="auto"/>
                                                                                                        <w:right w:val="none" w:sz="0" w:space="0" w:color="auto"/>
                                                                                                      </w:divBdr>
                                                                                                      <w:divsChild>
                                                                                                        <w:div w:id="1815371351">
                                                                                                          <w:marLeft w:val="0"/>
                                                                                                          <w:marRight w:val="0"/>
                                                                                                          <w:marTop w:val="0"/>
                                                                                                          <w:marBottom w:val="0"/>
                                                                                                          <w:divBdr>
                                                                                                            <w:top w:val="none" w:sz="0" w:space="0" w:color="auto"/>
                                                                                                            <w:left w:val="none" w:sz="0" w:space="0" w:color="auto"/>
                                                                                                            <w:bottom w:val="none" w:sz="0" w:space="0" w:color="auto"/>
                                                                                                            <w:right w:val="none" w:sz="0" w:space="0" w:color="auto"/>
                                                                                                          </w:divBdr>
                                                                                                          <w:divsChild>
                                                                                                            <w:div w:id="183442213">
                                                                                                              <w:marLeft w:val="0"/>
                                                                                                              <w:marRight w:val="0"/>
                                                                                                              <w:marTop w:val="0"/>
                                                                                                              <w:marBottom w:val="0"/>
                                                                                                              <w:divBdr>
                                                                                                                <w:top w:val="none" w:sz="0" w:space="0" w:color="auto"/>
                                                                                                                <w:left w:val="none" w:sz="0" w:space="0" w:color="auto"/>
                                                                                                                <w:bottom w:val="none" w:sz="0" w:space="0" w:color="auto"/>
                                                                                                                <w:right w:val="none" w:sz="0" w:space="0" w:color="auto"/>
                                                                                                              </w:divBdr>
                                                                                                              <w:divsChild>
                                                                                                                <w:div w:id="14354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110506">
      <w:bodyDiv w:val="1"/>
      <w:marLeft w:val="0"/>
      <w:marRight w:val="0"/>
      <w:marTop w:val="0"/>
      <w:marBottom w:val="0"/>
      <w:divBdr>
        <w:top w:val="none" w:sz="0" w:space="0" w:color="auto"/>
        <w:left w:val="none" w:sz="0" w:space="0" w:color="auto"/>
        <w:bottom w:val="none" w:sz="0" w:space="0" w:color="auto"/>
        <w:right w:val="none" w:sz="0" w:space="0" w:color="auto"/>
      </w:divBdr>
    </w:div>
    <w:div w:id="1464611803">
      <w:bodyDiv w:val="1"/>
      <w:marLeft w:val="0"/>
      <w:marRight w:val="0"/>
      <w:marTop w:val="0"/>
      <w:marBottom w:val="0"/>
      <w:divBdr>
        <w:top w:val="none" w:sz="0" w:space="0" w:color="auto"/>
        <w:left w:val="none" w:sz="0" w:space="0" w:color="auto"/>
        <w:bottom w:val="none" w:sz="0" w:space="0" w:color="auto"/>
        <w:right w:val="none" w:sz="0" w:space="0" w:color="auto"/>
      </w:divBdr>
      <w:divsChild>
        <w:div w:id="913509235">
          <w:marLeft w:val="0"/>
          <w:marRight w:val="0"/>
          <w:marTop w:val="0"/>
          <w:marBottom w:val="0"/>
          <w:divBdr>
            <w:top w:val="none" w:sz="0" w:space="0" w:color="auto"/>
            <w:left w:val="none" w:sz="0" w:space="0" w:color="auto"/>
            <w:bottom w:val="none" w:sz="0" w:space="0" w:color="auto"/>
            <w:right w:val="none" w:sz="0" w:space="0" w:color="auto"/>
          </w:divBdr>
          <w:divsChild>
            <w:div w:id="64037078">
              <w:marLeft w:val="0"/>
              <w:marRight w:val="0"/>
              <w:marTop w:val="0"/>
              <w:marBottom w:val="0"/>
              <w:divBdr>
                <w:top w:val="none" w:sz="0" w:space="0" w:color="auto"/>
                <w:left w:val="none" w:sz="0" w:space="0" w:color="auto"/>
                <w:bottom w:val="none" w:sz="0" w:space="0" w:color="auto"/>
                <w:right w:val="none" w:sz="0" w:space="0" w:color="auto"/>
              </w:divBdr>
              <w:divsChild>
                <w:div w:id="269316974">
                  <w:marLeft w:val="0"/>
                  <w:marRight w:val="0"/>
                  <w:marTop w:val="0"/>
                  <w:marBottom w:val="0"/>
                  <w:divBdr>
                    <w:top w:val="none" w:sz="0" w:space="0" w:color="auto"/>
                    <w:left w:val="none" w:sz="0" w:space="0" w:color="auto"/>
                    <w:bottom w:val="none" w:sz="0" w:space="0" w:color="auto"/>
                    <w:right w:val="none" w:sz="0" w:space="0" w:color="auto"/>
                  </w:divBdr>
                </w:div>
                <w:div w:id="1938974844">
                  <w:marLeft w:val="0"/>
                  <w:marRight w:val="0"/>
                  <w:marTop w:val="0"/>
                  <w:marBottom w:val="0"/>
                  <w:divBdr>
                    <w:top w:val="none" w:sz="0" w:space="0" w:color="auto"/>
                    <w:left w:val="none" w:sz="0" w:space="0" w:color="auto"/>
                    <w:bottom w:val="none" w:sz="0" w:space="0" w:color="auto"/>
                    <w:right w:val="none" w:sz="0" w:space="0" w:color="auto"/>
                  </w:divBdr>
                </w:div>
                <w:div w:id="203885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16501">
      <w:bodyDiv w:val="1"/>
      <w:marLeft w:val="0"/>
      <w:marRight w:val="0"/>
      <w:marTop w:val="0"/>
      <w:marBottom w:val="0"/>
      <w:divBdr>
        <w:top w:val="none" w:sz="0" w:space="0" w:color="auto"/>
        <w:left w:val="none" w:sz="0" w:space="0" w:color="auto"/>
        <w:bottom w:val="none" w:sz="0" w:space="0" w:color="auto"/>
        <w:right w:val="none" w:sz="0" w:space="0" w:color="auto"/>
      </w:divBdr>
      <w:divsChild>
        <w:div w:id="497774729">
          <w:marLeft w:val="0"/>
          <w:marRight w:val="0"/>
          <w:marTop w:val="0"/>
          <w:marBottom w:val="0"/>
          <w:divBdr>
            <w:top w:val="none" w:sz="0" w:space="0" w:color="auto"/>
            <w:left w:val="none" w:sz="0" w:space="0" w:color="auto"/>
            <w:bottom w:val="none" w:sz="0" w:space="0" w:color="auto"/>
            <w:right w:val="none" w:sz="0" w:space="0" w:color="auto"/>
          </w:divBdr>
          <w:divsChild>
            <w:div w:id="617563972">
              <w:marLeft w:val="0"/>
              <w:marRight w:val="0"/>
              <w:marTop w:val="0"/>
              <w:marBottom w:val="0"/>
              <w:divBdr>
                <w:top w:val="none" w:sz="0" w:space="0" w:color="auto"/>
                <w:left w:val="none" w:sz="0" w:space="0" w:color="auto"/>
                <w:bottom w:val="none" w:sz="0" w:space="0" w:color="auto"/>
                <w:right w:val="none" w:sz="0" w:space="0" w:color="auto"/>
              </w:divBdr>
              <w:divsChild>
                <w:div w:id="162281658">
                  <w:marLeft w:val="0"/>
                  <w:marRight w:val="0"/>
                  <w:marTop w:val="0"/>
                  <w:marBottom w:val="0"/>
                  <w:divBdr>
                    <w:top w:val="none" w:sz="0" w:space="0" w:color="auto"/>
                    <w:left w:val="none" w:sz="0" w:space="0" w:color="auto"/>
                    <w:bottom w:val="none" w:sz="0" w:space="0" w:color="auto"/>
                    <w:right w:val="none" w:sz="0" w:space="0" w:color="auto"/>
                  </w:divBdr>
                </w:div>
                <w:div w:id="1524899690">
                  <w:marLeft w:val="0"/>
                  <w:marRight w:val="0"/>
                  <w:marTop w:val="0"/>
                  <w:marBottom w:val="0"/>
                  <w:divBdr>
                    <w:top w:val="none" w:sz="0" w:space="0" w:color="auto"/>
                    <w:left w:val="none" w:sz="0" w:space="0" w:color="auto"/>
                    <w:bottom w:val="none" w:sz="0" w:space="0" w:color="auto"/>
                    <w:right w:val="none" w:sz="0" w:space="0" w:color="auto"/>
                  </w:divBdr>
                </w:div>
                <w:div w:id="61787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744760">
      <w:bodyDiv w:val="1"/>
      <w:marLeft w:val="0"/>
      <w:marRight w:val="0"/>
      <w:marTop w:val="0"/>
      <w:marBottom w:val="0"/>
      <w:divBdr>
        <w:top w:val="none" w:sz="0" w:space="0" w:color="auto"/>
        <w:left w:val="none" w:sz="0" w:space="0" w:color="auto"/>
        <w:bottom w:val="none" w:sz="0" w:space="0" w:color="auto"/>
        <w:right w:val="none" w:sz="0" w:space="0" w:color="auto"/>
      </w:divBdr>
      <w:divsChild>
        <w:div w:id="520120253">
          <w:marLeft w:val="0"/>
          <w:marRight w:val="0"/>
          <w:marTop w:val="0"/>
          <w:marBottom w:val="0"/>
          <w:divBdr>
            <w:top w:val="none" w:sz="0" w:space="0" w:color="auto"/>
            <w:left w:val="none" w:sz="0" w:space="0" w:color="auto"/>
            <w:bottom w:val="none" w:sz="0" w:space="0" w:color="auto"/>
            <w:right w:val="none" w:sz="0" w:space="0" w:color="auto"/>
          </w:divBdr>
          <w:divsChild>
            <w:div w:id="81731397">
              <w:marLeft w:val="0"/>
              <w:marRight w:val="0"/>
              <w:marTop w:val="0"/>
              <w:marBottom w:val="0"/>
              <w:divBdr>
                <w:top w:val="none" w:sz="0" w:space="0" w:color="auto"/>
                <w:left w:val="none" w:sz="0" w:space="0" w:color="auto"/>
                <w:bottom w:val="none" w:sz="0" w:space="0" w:color="auto"/>
                <w:right w:val="none" w:sz="0" w:space="0" w:color="auto"/>
              </w:divBdr>
              <w:divsChild>
                <w:div w:id="687222758">
                  <w:marLeft w:val="0"/>
                  <w:marRight w:val="0"/>
                  <w:marTop w:val="0"/>
                  <w:marBottom w:val="0"/>
                  <w:divBdr>
                    <w:top w:val="none" w:sz="0" w:space="0" w:color="auto"/>
                    <w:left w:val="none" w:sz="0" w:space="0" w:color="auto"/>
                    <w:bottom w:val="none" w:sz="0" w:space="0" w:color="auto"/>
                    <w:right w:val="none" w:sz="0" w:space="0" w:color="auto"/>
                  </w:divBdr>
                </w:div>
                <w:div w:id="471824500">
                  <w:marLeft w:val="0"/>
                  <w:marRight w:val="0"/>
                  <w:marTop w:val="0"/>
                  <w:marBottom w:val="0"/>
                  <w:divBdr>
                    <w:top w:val="none" w:sz="0" w:space="0" w:color="auto"/>
                    <w:left w:val="none" w:sz="0" w:space="0" w:color="auto"/>
                    <w:bottom w:val="none" w:sz="0" w:space="0" w:color="auto"/>
                    <w:right w:val="none" w:sz="0" w:space="0" w:color="auto"/>
                  </w:divBdr>
                </w:div>
                <w:div w:id="4573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87986">
      <w:bodyDiv w:val="1"/>
      <w:marLeft w:val="0"/>
      <w:marRight w:val="0"/>
      <w:marTop w:val="0"/>
      <w:marBottom w:val="0"/>
      <w:divBdr>
        <w:top w:val="none" w:sz="0" w:space="0" w:color="auto"/>
        <w:left w:val="none" w:sz="0" w:space="0" w:color="auto"/>
        <w:bottom w:val="none" w:sz="0" w:space="0" w:color="auto"/>
        <w:right w:val="none" w:sz="0" w:space="0" w:color="auto"/>
      </w:divBdr>
    </w:div>
    <w:div w:id="1598709061">
      <w:bodyDiv w:val="1"/>
      <w:marLeft w:val="0"/>
      <w:marRight w:val="0"/>
      <w:marTop w:val="0"/>
      <w:marBottom w:val="0"/>
      <w:divBdr>
        <w:top w:val="none" w:sz="0" w:space="0" w:color="auto"/>
        <w:left w:val="none" w:sz="0" w:space="0" w:color="auto"/>
        <w:bottom w:val="none" w:sz="0" w:space="0" w:color="auto"/>
        <w:right w:val="none" w:sz="0" w:space="0" w:color="auto"/>
      </w:divBdr>
      <w:divsChild>
        <w:div w:id="554657178">
          <w:marLeft w:val="0"/>
          <w:marRight w:val="0"/>
          <w:marTop w:val="0"/>
          <w:marBottom w:val="0"/>
          <w:divBdr>
            <w:top w:val="none" w:sz="0" w:space="0" w:color="auto"/>
            <w:left w:val="none" w:sz="0" w:space="0" w:color="auto"/>
            <w:bottom w:val="none" w:sz="0" w:space="0" w:color="auto"/>
            <w:right w:val="none" w:sz="0" w:space="0" w:color="auto"/>
          </w:divBdr>
          <w:divsChild>
            <w:div w:id="1680621440">
              <w:marLeft w:val="0"/>
              <w:marRight w:val="0"/>
              <w:marTop w:val="0"/>
              <w:marBottom w:val="0"/>
              <w:divBdr>
                <w:top w:val="none" w:sz="0" w:space="0" w:color="auto"/>
                <w:left w:val="none" w:sz="0" w:space="0" w:color="auto"/>
                <w:bottom w:val="none" w:sz="0" w:space="0" w:color="auto"/>
                <w:right w:val="none" w:sz="0" w:space="0" w:color="auto"/>
              </w:divBdr>
              <w:divsChild>
                <w:div w:id="1798715278">
                  <w:marLeft w:val="0"/>
                  <w:marRight w:val="0"/>
                  <w:marTop w:val="0"/>
                  <w:marBottom w:val="0"/>
                  <w:divBdr>
                    <w:top w:val="none" w:sz="0" w:space="0" w:color="auto"/>
                    <w:left w:val="none" w:sz="0" w:space="0" w:color="auto"/>
                    <w:bottom w:val="none" w:sz="0" w:space="0" w:color="auto"/>
                    <w:right w:val="none" w:sz="0" w:space="0" w:color="auto"/>
                  </w:divBdr>
                </w:div>
                <w:div w:id="1670906172">
                  <w:marLeft w:val="0"/>
                  <w:marRight w:val="0"/>
                  <w:marTop w:val="0"/>
                  <w:marBottom w:val="0"/>
                  <w:divBdr>
                    <w:top w:val="none" w:sz="0" w:space="0" w:color="auto"/>
                    <w:left w:val="none" w:sz="0" w:space="0" w:color="auto"/>
                    <w:bottom w:val="none" w:sz="0" w:space="0" w:color="auto"/>
                    <w:right w:val="none" w:sz="0" w:space="0" w:color="auto"/>
                  </w:divBdr>
                </w:div>
                <w:div w:id="17660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4160">
      <w:bodyDiv w:val="1"/>
      <w:marLeft w:val="0"/>
      <w:marRight w:val="0"/>
      <w:marTop w:val="0"/>
      <w:marBottom w:val="0"/>
      <w:divBdr>
        <w:top w:val="none" w:sz="0" w:space="0" w:color="auto"/>
        <w:left w:val="none" w:sz="0" w:space="0" w:color="auto"/>
        <w:bottom w:val="none" w:sz="0" w:space="0" w:color="auto"/>
        <w:right w:val="none" w:sz="0" w:space="0" w:color="auto"/>
      </w:divBdr>
    </w:div>
    <w:div w:id="1618100222">
      <w:bodyDiv w:val="1"/>
      <w:marLeft w:val="0"/>
      <w:marRight w:val="0"/>
      <w:marTop w:val="0"/>
      <w:marBottom w:val="0"/>
      <w:divBdr>
        <w:top w:val="none" w:sz="0" w:space="0" w:color="auto"/>
        <w:left w:val="none" w:sz="0" w:space="0" w:color="auto"/>
        <w:bottom w:val="none" w:sz="0" w:space="0" w:color="auto"/>
        <w:right w:val="none" w:sz="0" w:space="0" w:color="auto"/>
      </w:divBdr>
    </w:div>
    <w:div w:id="1628658275">
      <w:bodyDiv w:val="1"/>
      <w:marLeft w:val="0"/>
      <w:marRight w:val="0"/>
      <w:marTop w:val="0"/>
      <w:marBottom w:val="0"/>
      <w:divBdr>
        <w:top w:val="none" w:sz="0" w:space="0" w:color="auto"/>
        <w:left w:val="none" w:sz="0" w:space="0" w:color="auto"/>
        <w:bottom w:val="none" w:sz="0" w:space="0" w:color="auto"/>
        <w:right w:val="none" w:sz="0" w:space="0" w:color="auto"/>
      </w:divBdr>
    </w:div>
    <w:div w:id="1694112469">
      <w:bodyDiv w:val="1"/>
      <w:marLeft w:val="0"/>
      <w:marRight w:val="0"/>
      <w:marTop w:val="0"/>
      <w:marBottom w:val="0"/>
      <w:divBdr>
        <w:top w:val="none" w:sz="0" w:space="0" w:color="auto"/>
        <w:left w:val="none" w:sz="0" w:space="0" w:color="auto"/>
        <w:bottom w:val="none" w:sz="0" w:space="0" w:color="auto"/>
        <w:right w:val="none" w:sz="0" w:space="0" w:color="auto"/>
      </w:divBdr>
    </w:div>
    <w:div w:id="1720276209">
      <w:bodyDiv w:val="1"/>
      <w:marLeft w:val="0"/>
      <w:marRight w:val="0"/>
      <w:marTop w:val="0"/>
      <w:marBottom w:val="0"/>
      <w:divBdr>
        <w:top w:val="none" w:sz="0" w:space="0" w:color="auto"/>
        <w:left w:val="none" w:sz="0" w:space="0" w:color="auto"/>
        <w:bottom w:val="none" w:sz="0" w:space="0" w:color="auto"/>
        <w:right w:val="none" w:sz="0" w:space="0" w:color="auto"/>
      </w:divBdr>
      <w:divsChild>
        <w:div w:id="1265653325">
          <w:marLeft w:val="0"/>
          <w:marRight w:val="0"/>
          <w:marTop w:val="0"/>
          <w:marBottom w:val="0"/>
          <w:divBdr>
            <w:top w:val="none" w:sz="0" w:space="0" w:color="auto"/>
            <w:left w:val="none" w:sz="0" w:space="0" w:color="auto"/>
            <w:bottom w:val="none" w:sz="0" w:space="0" w:color="auto"/>
            <w:right w:val="none" w:sz="0" w:space="0" w:color="auto"/>
          </w:divBdr>
          <w:divsChild>
            <w:div w:id="1797603191">
              <w:marLeft w:val="0"/>
              <w:marRight w:val="0"/>
              <w:marTop w:val="0"/>
              <w:marBottom w:val="0"/>
              <w:divBdr>
                <w:top w:val="none" w:sz="0" w:space="0" w:color="auto"/>
                <w:left w:val="none" w:sz="0" w:space="0" w:color="auto"/>
                <w:bottom w:val="none" w:sz="0" w:space="0" w:color="auto"/>
                <w:right w:val="none" w:sz="0" w:space="0" w:color="auto"/>
              </w:divBdr>
              <w:divsChild>
                <w:div w:id="95294393">
                  <w:marLeft w:val="0"/>
                  <w:marRight w:val="0"/>
                  <w:marTop w:val="0"/>
                  <w:marBottom w:val="0"/>
                  <w:divBdr>
                    <w:top w:val="none" w:sz="0" w:space="0" w:color="auto"/>
                    <w:left w:val="none" w:sz="0" w:space="0" w:color="auto"/>
                    <w:bottom w:val="none" w:sz="0" w:space="0" w:color="auto"/>
                    <w:right w:val="none" w:sz="0" w:space="0" w:color="auto"/>
                  </w:divBdr>
                </w:div>
                <w:div w:id="568613503">
                  <w:marLeft w:val="0"/>
                  <w:marRight w:val="0"/>
                  <w:marTop w:val="0"/>
                  <w:marBottom w:val="0"/>
                  <w:divBdr>
                    <w:top w:val="none" w:sz="0" w:space="0" w:color="auto"/>
                    <w:left w:val="none" w:sz="0" w:space="0" w:color="auto"/>
                    <w:bottom w:val="none" w:sz="0" w:space="0" w:color="auto"/>
                    <w:right w:val="none" w:sz="0" w:space="0" w:color="auto"/>
                  </w:divBdr>
                </w:div>
                <w:div w:id="137376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67710">
      <w:bodyDiv w:val="1"/>
      <w:marLeft w:val="0"/>
      <w:marRight w:val="0"/>
      <w:marTop w:val="0"/>
      <w:marBottom w:val="0"/>
      <w:divBdr>
        <w:top w:val="none" w:sz="0" w:space="0" w:color="auto"/>
        <w:left w:val="none" w:sz="0" w:space="0" w:color="auto"/>
        <w:bottom w:val="none" w:sz="0" w:space="0" w:color="auto"/>
        <w:right w:val="none" w:sz="0" w:space="0" w:color="auto"/>
      </w:divBdr>
      <w:divsChild>
        <w:div w:id="574122885">
          <w:marLeft w:val="0"/>
          <w:marRight w:val="0"/>
          <w:marTop w:val="0"/>
          <w:marBottom w:val="0"/>
          <w:divBdr>
            <w:top w:val="none" w:sz="0" w:space="0" w:color="auto"/>
            <w:left w:val="none" w:sz="0" w:space="0" w:color="auto"/>
            <w:bottom w:val="none" w:sz="0" w:space="0" w:color="auto"/>
            <w:right w:val="none" w:sz="0" w:space="0" w:color="auto"/>
          </w:divBdr>
          <w:divsChild>
            <w:div w:id="120223750">
              <w:marLeft w:val="0"/>
              <w:marRight w:val="0"/>
              <w:marTop w:val="0"/>
              <w:marBottom w:val="0"/>
              <w:divBdr>
                <w:top w:val="none" w:sz="0" w:space="0" w:color="auto"/>
                <w:left w:val="none" w:sz="0" w:space="0" w:color="auto"/>
                <w:bottom w:val="none" w:sz="0" w:space="0" w:color="auto"/>
                <w:right w:val="none" w:sz="0" w:space="0" w:color="auto"/>
              </w:divBdr>
              <w:divsChild>
                <w:div w:id="1821076863">
                  <w:marLeft w:val="0"/>
                  <w:marRight w:val="0"/>
                  <w:marTop w:val="0"/>
                  <w:marBottom w:val="0"/>
                  <w:divBdr>
                    <w:top w:val="none" w:sz="0" w:space="0" w:color="auto"/>
                    <w:left w:val="none" w:sz="0" w:space="0" w:color="auto"/>
                    <w:bottom w:val="none" w:sz="0" w:space="0" w:color="auto"/>
                    <w:right w:val="none" w:sz="0" w:space="0" w:color="auto"/>
                  </w:divBdr>
                </w:div>
                <w:div w:id="976186341">
                  <w:marLeft w:val="0"/>
                  <w:marRight w:val="0"/>
                  <w:marTop w:val="0"/>
                  <w:marBottom w:val="0"/>
                  <w:divBdr>
                    <w:top w:val="none" w:sz="0" w:space="0" w:color="auto"/>
                    <w:left w:val="none" w:sz="0" w:space="0" w:color="auto"/>
                    <w:bottom w:val="none" w:sz="0" w:space="0" w:color="auto"/>
                    <w:right w:val="none" w:sz="0" w:space="0" w:color="auto"/>
                  </w:divBdr>
                </w:div>
                <w:div w:id="14036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74650">
      <w:bodyDiv w:val="1"/>
      <w:marLeft w:val="0"/>
      <w:marRight w:val="0"/>
      <w:marTop w:val="0"/>
      <w:marBottom w:val="0"/>
      <w:divBdr>
        <w:top w:val="none" w:sz="0" w:space="0" w:color="auto"/>
        <w:left w:val="none" w:sz="0" w:space="0" w:color="auto"/>
        <w:bottom w:val="none" w:sz="0" w:space="0" w:color="auto"/>
        <w:right w:val="none" w:sz="0" w:space="0" w:color="auto"/>
      </w:divBdr>
      <w:divsChild>
        <w:div w:id="1220550771">
          <w:marLeft w:val="0"/>
          <w:marRight w:val="0"/>
          <w:marTop w:val="0"/>
          <w:marBottom w:val="0"/>
          <w:divBdr>
            <w:top w:val="none" w:sz="0" w:space="0" w:color="auto"/>
            <w:left w:val="none" w:sz="0" w:space="0" w:color="auto"/>
            <w:bottom w:val="none" w:sz="0" w:space="0" w:color="auto"/>
            <w:right w:val="none" w:sz="0" w:space="0" w:color="auto"/>
          </w:divBdr>
          <w:divsChild>
            <w:div w:id="1274437590">
              <w:marLeft w:val="0"/>
              <w:marRight w:val="0"/>
              <w:marTop w:val="0"/>
              <w:marBottom w:val="0"/>
              <w:divBdr>
                <w:top w:val="none" w:sz="0" w:space="0" w:color="auto"/>
                <w:left w:val="none" w:sz="0" w:space="0" w:color="auto"/>
                <w:bottom w:val="none" w:sz="0" w:space="0" w:color="auto"/>
                <w:right w:val="none" w:sz="0" w:space="0" w:color="auto"/>
              </w:divBdr>
              <w:divsChild>
                <w:div w:id="2139716307">
                  <w:marLeft w:val="0"/>
                  <w:marRight w:val="0"/>
                  <w:marTop w:val="0"/>
                  <w:marBottom w:val="0"/>
                  <w:divBdr>
                    <w:top w:val="none" w:sz="0" w:space="0" w:color="auto"/>
                    <w:left w:val="none" w:sz="0" w:space="0" w:color="auto"/>
                    <w:bottom w:val="none" w:sz="0" w:space="0" w:color="auto"/>
                    <w:right w:val="none" w:sz="0" w:space="0" w:color="auto"/>
                  </w:divBdr>
                </w:div>
                <w:div w:id="703139851">
                  <w:marLeft w:val="0"/>
                  <w:marRight w:val="0"/>
                  <w:marTop w:val="0"/>
                  <w:marBottom w:val="0"/>
                  <w:divBdr>
                    <w:top w:val="none" w:sz="0" w:space="0" w:color="auto"/>
                    <w:left w:val="none" w:sz="0" w:space="0" w:color="auto"/>
                    <w:bottom w:val="none" w:sz="0" w:space="0" w:color="auto"/>
                    <w:right w:val="none" w:sz="0" w:space="0" w:color="auto"/>
                  </w:divBdr>
                </w:div>
                <w:div w:id="3252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01802">
      <w:bodyDiv w:val="1"/>
      <w:marLeft w:val="0"/>
      <w:marRight w:val="0"/>
      <w:marTop w:val="0"/>
      <w:marBottom w:val="0"/>
      <w:divBdr>
        <w:top w:val="none" w:sz="0" w:space="0" w:color="auto"/>
        <w:left w:val="none" w:sz="0" w:space="0" w:color="auto"/>
        <w:bottom w:val="none" w:sz="0" w:space="0" w:color="auto"/>
        <w:right w:val="none" w:sz="0" w:space="0" w:color="auto"/>
      </w:divBdr>
    </w:div>
    <w:div w:id="1918396469">
      <w:bodyDiv w:val="1"/>
      <w:marLeft w:val="0"/>
      <w:marRight w:val="0"/>
      <w:marTop w:val="0"/>
      <w:marBottom w:val="0"/>
      <w:divBdr>
        <w:top w:val="none" w:sz="0" w:space="0" w:color="auto"/>
        <w:left w:val="none" w:sz="0" w:space="0" w:color="auto"/>
        <w:bottom w:val="none" w:sz="0" w:space="0" w:color="auto"/>
        <w:right w:val="none" w:sz="0" w:space="0" w:color="auto"/>
      </w:divBdr>
    </w:div>
    <w:div w:id="2053655994">
      <w:bodyDiv w:val="1"/>
      <w:marLeft w:val="0"/>
      <w:marRight w:val="0"/>
      <w:marTop w:val="0"/>
      <w:marBottom w:val="0"/>
      <w:divBdr>
        <w:top w:val="none" w:sz="0" w:space="0" w:color="auto"/>
        <w:left w:val="none" w:sz="0" w:space="0" w:color="auto"/>
        <w:bottom w:val="none" w:sz="0" w:space="0" w:color="auto"/>
        <w:right w:val="none" w:sz="0" w:space="0" w:color="auto"/>
      </w:divBdr>
    </w:div>
    <w:div w:id="2081367993">
      <w:bodyDiv w:val="1"/>
      <w:marLeft w:val="0"/>
      <w:marRight w:val="0"/>
      <w:marTop w:val="0"/>
      <w:marBottom w:val="0"/>
      <w:divBdr>
        <w:top w:val="none" w:sz="0" w:space="0" w:color="auto"/>
        <w:left w:val="none" w:sz="0" w:space="0" w:color="auto"/>
        <w:bottom w:val="none" w:sz="0" w:space="0" w:color="auto"/>
        <w:right w:val="none" w:sz="0" w:space="0" w:color="auto"/>
      </w:divBdr>
      <w:divsChild>
        <w:div w:id="1659990274">
          <w:marLeft w:val="0"/>
          <w:marRight w:val="0"/>
          <w:marTop w:val="0"/>
          <w:marBottom w:val="0"/>
          <w:divBdr>
            <w:top w:val="none" w:sz="0" w:space="0" w:color="auto"/>
            <w:left w:val="none" w:sz="0" w:space="0" w:color="auto"/>
            <w:bottom w:val="none" w:sz="0" w:space="0" w:color="auto"/>
            <w:right w:val="none" w:sz="0" w:space="0" w:color="auto"/>
          </w:divBdr>
          <w:divsChild>
            <w:div w:id="20130034">
              <w:marLeft w:val="0"/>
              <w:marRight w:val="0"/>
              <w:marTop w:val="0"/>
              <w:marBottom w:val="0"/>
              <w:divBdr>
                <w:top w:val="none" w:sz="0" w:space="0" w:color="auto"/>
                <w:left w:val="none" w:sz="0" w:space="0" w:color="auto"/>
                <w:bottom w:val="none" w:sz="0" w:space="0" w:color="auto"/>
                <w:right w:val="none" w:sz="0" w:space="0" w:color="auto"/>
              </w:divBdr>
              <w:divsChild>
                <w:div w:id="1532692277">
                  <w:marLeft w:val="0"/>
                  <w:marRight w:val="0"/>
                  <w:marTop w:val="0"/>
                  <w:marBottom w:val="0"/>
                  <w:divBdr>
                    <w:top w:val="none" w:sz="0" w:space="0" w:color="auto"/>
                    <w:left w:val="none" w:sz="0" w:space="0" w:color="auto"/>
                    <w:bottom w:val="none" w:sz="0" w:space="0" w:color="auto"/>
                    <w:right w:val="none" w:sz="0" w:space="0" w:color="auto"/>
                  </w:divBdr>
                </w:div>
                <w:div w:id="283732655">
                  <w:marLeft w:val="0"/>
                  <w:marRight w:val="0"/>
                  <w:marTop w:val="0"/>
                  <w:marBottom w:val="0"/>
                  <w:divBdr>
                    <w:top w:val="none" w:sz="0" w:space="0" w:color="auto"/>
                    <w:left w:val="none" w:sz="0" w:space="0" w:color="auto"/>
                    <w:bottom w:val="none" w:sz="0" w:space="0" w:color="auto"/>
                    <w:right w:val="none" w:sz="0" w:space="0" w:color="auto"/>
                  </w:divBdr>
                </w:div>
                <w:div w:id="18541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8311">
      <w:bodyDiv w:val="1"/>
      <w:marLeft w:val="0"/>
      <w:marRight w:val="0"/>
      <w:marTop w:val="0"/>
      <w:marBottom w:val="0"/>
      <w:divBdr>
        <w:top w:val="none" w:sz="0" w:space="0" w:color="auto"/>
        <w:left w:val="none" w:sz="0" w:space="0" w:color="auto"/>
        <w:bottom w:val="none" w:sz="0" w:space="0" w:color="auto"/>
        <w:right w:val="none" w:sz="0" w:space="0" w:color="auto"/>
      </w:divBdr>
      <w:divsChild>
        <w:div w:id="424769167">
          <w:marLeft w:val="0"/>
          <w:marRight w:val="0"/>
          <w:marTop w:val="0"/>
          <w:marBottom w:val="0"/>
          <w:divBdr>
            <w:top w:val="none" w:sz="0" w:space="0" w:color="auto"/>
            <w:left w:val="none" w:sz="0" w:space="0" w:color="auto"/>
            <w:bottom w:val="none" w:sz="0" w:space="0" w:color="auto"/>
            <w:right w:val="none" w:sz="0" w:space="0" w:color="auto"/>
          </w:divBdr>
          <w:divsChild>
            <w:div w:id="1319726285">
              <w:marLeft w:val="0"/>
              <w:marRight w:val="0"/>
              <w:marTop w:val="0"/>
              <w:marBottom w:val="0"/>
              <w:divBdr>
                <w:top w:val="none" w:sz="0" w:space="0" w:color="auto"/>
                <w:left w:val="none" w:sz="0" w:space="0" w:color="auto"/>
                <w:bottom w:val="none" w:sz="0" w:space="0" w:color="auto"/>
                <w:right w:val="none" w:sz="0" w:space="0" w:color="auto"/>
              </w:divBdr>
              <w:divsChild>
                <w:div w:id="1864435763">
                  <w:marLeft w:val="0"/>
                  <w:marRight w:val="0"/>
                  <w:marTop w:val="0"/>
                  <w:marBottom w:val="0"/>
                  <w:divBdr>
                    <w:top w:val="none" w:sz="0" w:space="0" w:color="auto"/>
                    <w:left w:val="none" w:sz="0" w:space="0" w:color="auto"/>
                    <w:bottom w:val="none" w:sz="0" w:space="0" w:color="auto"/>
                    <w:right w:val="none" w:sz="0" w:space="0" w:color="auto"/>
                  </w:divBdr>
                </w:div>
                <w:div w:id="651831765">
                  <w:marLeft w:val="0"/>
                  <w:marRight w:val="0"/>
                  <w:marTop w:val="0"/>
                  <w:marBottom w:val="0"/>
                  <w:divBdr>
                    <w:top w:val="none" w:sz="0" w:space="0" w:color="auto"/>
                    <w:left w:val="none" w:sz="0" w:space="0" w:color="auto"/>
                    <w:bottom w:val="none" w:sz="0" w:space="0" w:color="auto"/>
                    <w:right w:val="none" w:sz="0" w:space="0" w:color="auto"/>
                  </w:divBdr>
                </w:div>
                <w:div w:id="159438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83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education.ky.gov/curriculum/standards/kyacadstand/Documents/Kentucky_Academic_Standards_Mathematics.pdf" TargetMode="External"/><Relationship Id="rId21" Type="http://schemas.openxmlformats.org/officeDocument/2006/relationships/hyperlink" Target="https://education.ky.gov/curriculum/standards/kyacadstand/Documents/Kentucky_Academic_Standards_for_Social_Studies_2019.pdf" TargetMode="External"/><Relationship Id="rId22" Type="http://schemas.openxmlformats.org/officeDocument/2006/relationships/hyperlink" Target="https://kystandards.org/home/ky-acad-standards/kas-science/" TargetMode="External"/><Relationship Id="rId23" Type="http://schemas.openxmlformats.org/officeDocument/2006/relationships/hyperlink" Target="https://www.nextgenscience.org/resources/ngss-appendices" TargetMode="External"/><Relationship Id="rId24" Type="http://schemas.openxmlformats.org/officeDocument/2006/relationships/hyperlink" Target="https://www.nextgenscience.org/sites/default/files/resource/files/AppendixE-ProgressionswithinNGSS-061617.pdf" TargetMode="External"/><Relationship Id="rId25" Type="http://schemas.openxmlformats.org/officeDocument/2006/relationships/hyperlink" Target="https://www.nextgenscience.org/sites/default/files/resource/files/Appendix%20F%20%20Science%20and%20Engineering%20Practices%20in%20the%20NGSS%20-%20FINAL%20060513.pdf" TargetMode="External"/><Relationship Id="rId26" Type="http://schemas.openxmlformats.org/officeDocument/2006/relationships/hyperlink" Target="https://www.nextgenscience.org/sites/default/files/resource/files/Appendix%20G%20-%20Crosscutting%20Concepts%20FINAL%20edited%204.10.13.pdf" TargetMode="External"/><Relationship Id="rId27" Type="http://schemas.openxmlformats.org/officeDocument/2006/relationships/hyperlink" Target="https://education.ky.gov/curriculum/standards/kyacadstand/Documents/Kentucky_Academic_Standards_for_Health%20Education.pdf" TargetMode="External"/><Relationship Id="rId28" Type="http://schemas.openxmlformats.org/officeDocument/2006/relationships/hyperlink" Target="https://education.ky.gov/curriculum/standards/kyacadstand/Documents/Kentucky_Academic_Standards_for_Physical_Education.pdf" TargetMode="External"/><Relationship Id="rId29" Type="http://schemas.openxmlformats.org/officeDocument/2006/relationships/hyperlink" Target="https://education.ky.gov/curriculum/standards/kyacadstand/Documents/Kentucky_Academic_Standards_Arts_and_Humanities.pd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30" Type="http://schemas.openxmlformats.org/officeDocument/2006/relationships/header" Target="header1.xml"/><Relationship Id="rId31" Type="http://schemas.openxmlformats.org/officeDocument/2006/relationships/footer" Target="footer1.xml"/><Relationship Id="rId32" Type="http://schemas.openxmlformats.org/officeDocument/2006/relationships/fontTable" Target="fontTable.xml"/><Relationship Id="rId9" Type="http://schemas.openxmlformats.org/officeDocument/2006/relationships/webSettings" Target="webSetting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33"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s://education.ky.gov/curriculum/standards/kyacadstand/Documents/Kentucky_Academic_Standards_Reading_and_Writing.pdf" TargetMode="External"/><Relationship Id="rId13" Type="http://schemas.openxmlformats.org/officeDocument/2006/relationships/hyperlink" Target="https://education.ky.gov/curriculum/standards/kyacadstand/Documents/Kentucky_Academic_Standards_Mathematics.pdf" TargetMode="External"/><Relationship Id="rId14" Type="http://schemas.openxmlformats.org/officeDocument/2006/relationships/hyperlink" Target="https://education.ky.gov/curriculum/standards/kyacadstand/Documents/Kentucky_Academic_Standards_for_Social_Studies_2019.pdf" TargetMode="External"/><Relationship Id="rId15" Type="http://schemas.openxmlformats.org/officeDocument/2006/relationships/hyperlink" Target="https://kystandards.org/home/ky-acad-standards/kas-science/" TargetMode="External"/><Relationship Id="rId16" Type="http://schemas.openxmlformats.org/officeDocument/2006/relationships/hyperlink" Target="https://education.ky.gov/curriculum/standards/kyacadstand/Documents/Kentucky_Academic_Standards_for_Health%20Education.pdf" TargetMode="External"/><Relationship Id="rId17" Type="http://schemas.openxmlformats.org/officeDocument/2006/relationships/hyperlink" Target="https://education.ky.gov/curriculum/standards/kyacadstand/Documents/Kentucky_Academic_Standards_for_Physical_Education.pdf" TargetMode="External"/><Relationship Id="rId18" Type="http://schemas.openxmlformats.org/officeDocument/2006/relationships/hyperlink" Target="https://education.ky.gov/curriculum/standards/kyacadstand/Documents/Kentucky_Academic_Standards_Arts_and_Humanities.pdf" TargetMode="External"/><Relationship Id="rId19" Type="http://schemas.openxmlformats.org/officeDocument/2006/relationships/hyperlink" Target="https://education.ky.gov/curriculum/standards/kyacadstand/Documents/Kentucky_Academic_Standards_Reading_and_Writi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7897E3AAF92CB34BA7C2953309D8EC2E" ma:contentTypeVersion="27" ma:contentTypeDescription="" ma:contentTypeScope="" ma:versionID="7cd5d7c2c4c99da8b8240fb74a538bb6">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0e7436e15375c4960525fe9003d7f3b5"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2020-05-05T04:00:00+00:00</Publication_x0020_Date>
    <Audience1 xmlns="3a62de7d-ba57-4f43-9dae-9623ba637be0"/>
    <_dlc_DocId xmlns="3a62de7d-ba57-4f43-9dae-9623ba637be0">KYED-379-25</_dlc_DocId>
    <_dlc_DocIdUrl xmlns="3a62de7d-ba57-4f43-9dae-9623ba637be0">
      <Url>https://www.education.ky.gov/curriculum/_layouts/15/DocIdRedir.aspx?ID=KYED-379-25</Url>
      <Description>KYED-379-25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A81D9-BECA-4731-B0EF-1F47AB883F6D}"/>
</file>

<file path=customXml/itemProps2.xml><?xml version="1.0" encoding="utf-8"?>
<ds:datastoreItem xmlns:ds="http://schemas.openxmlformats.org/officeDocument/2006/customXml" ds:itemID="{D88FCD25-5E86-450A-ACF4-90B343D0F99B}">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3.xml><?xml version="1.0" encoding="utf-8"?>
<ds:datastoreItem xmlns:ds="http://schemas.openxmlformats.org/officeDocument/2006/customXml" ds:itemID="{BDB6B7D1-4282-45FD-91E8-AE177DB91872}">
  <ds:schemaRefs>
    <ds:schemaRef ds:uri="http://schemas.microsoft.com/sharepoint/v3/contenttype/forms"/>
  </ds:schemaRefs>
</ds:datastoreItem>
</file>

<file path=customXml/itemProps4.xml><?xml version="1.0" encoding="utf-8"?>
<ds:datastoreItem xmlns:ds="http://schemas.openxmlformats.org/officeDocument/2006/customXml" ds:itemID="{B0B39D5D-976A-4065-BD0B-B10C617DA059}">
  <ds:schemaRefs>
    <ds:schemaRef ds:uri="http://schemas.microsoft.com/sharepoint/events"/>
  </ds:schemaRefs>
</ds:datastoreItem>
</file>

<file path=customXml/itemProps5.xml><?xml version="1.0" encoding="utf-8"?>
<ds:datastoreItem xmlns:ds="http://schemas.openxmlformats.org/officeDocument/2006/customXml" ds:itemID="{A981D9F4-E931-294E-97C8-B59A98487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2099</Words>
  <Characters>11965</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Fraker, Jennifer L - Office of Standards Assessment and Accountability</dc:creator>
  <cp:keywords/>
  <dc:description/>
  <cp:lastModifiedBy>Caryn K Davidson</cp:lastModifiedBy>
  <cp:revision>4</cp:revision>
  <cp:lastPrinted>2017-04-12T19:59:00Z</cp:lastPrinted>
  <dcterms:created xsi:type="dcterms:W3CDTF">2020-05-12T16:34:00Z</dcterms:created>
  <dcterms:modified xsi:type="dcterms:W3CDTF">2020-06-03T14:23:00Z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0x0101001BEB557DBE01834EAB47A683706DCD5B007897E3AAF92CB34BA7C2953309D8EC2E</vt:lpwstr>
  </property>
  <property fmtid="{D5CDD505-2E9C-101B-9397-08002B2CF9AE}" pid="3" name="_dlc_DocIdItemGuid">
    <vt:lpwstr>6030e464-1420-4e2e-8e92-85193f2a516e</vt:lpwstr>
  </property>
</Properties>
</file>