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0B46C" w14:textId="15630A62" w:rsidR="00BD0C74" w:rsidRPr="00ED46AC" w:rsidRDefault="0006294C" w:rsidP="00414B30">
      <w:pPr>
        <w:pStyle w:val="Heading1"/>
        <w:jc w:val="center"/>
        <w:rPr>
          <w:rFonts w:ascii="Calibri" w:hAnsi="Calibri" w:cs="Calibri"/>
          <w:color w:val="1154CC"/>
          <w:sz w:val="36"/>
        </w:rPr>
      </w:pPr>
      <w:r w:rsidRPr="00ED46AC">
        <w:rPr>
          <w:rFonts w:ascii="Calibri" w:hAnsi="Calibri" w:cs="Calibri"/>
          <w:color w:val="1154CC"/>
          <w:sz w:val="36"/>
        </w:rPr>
        <w:t>3</w:t>
      </w:r>
      <w:r w:rsidRPr="00ED46AC">
        <w:rPr>
          <w:rFonts w:ascii="Calibri" w:hAnsi="Calibri" w:cs="Calibri"/>
          <w:color w:val="1154CC"/>
          <w:sz w:val="36"/>
          <w:vertAlign w:val="superscript"/>
        </w:rPr>
        <w:t>rd</w:t>
      </w:r>
      <w:r w:rsidR="00352792" w:rsidRPr="00ED46AC">
        <w:rPr>
          <w:rFonts w:ascii="Calibri" w:hAnsi="Calibri" w:cs="Calibri"/>
          <w:color w:val="1154CC"/>
          <w:sz w:val="36"/>
        </w:rPr>
        <w:t xml:space="preserve"> Grade </w:t>
      </w:r>
      <w:r w:rsidR="008041B4" w:rsidRPr="00ED46AC">
        <w:rPr>
          <w:rStyle w:val="normaltextrun"/>
          <w:rFonts w:ascii="Calibri" w:hAnsi="Calibri" w:cs="Calibri"/>
          <w:color w:val="1154CC"/>
          <w:sz w:val="36"/>
          <w:szCs w:val="36"/>
          <w:bdr w:val="none" w:sz="0" w:space="0" w:color="auto" w:frame="1"/>
        </w:rPr>
        <w:t>Reading &amp; Writing</w:t>
      </w:r>
      <w:r w:rsidR="00352792" w:rsidRPr="00ED46AC">
        <w:rPr>
          <w:rFonts w:ascii="Calibri" w:hAnsi="Calibri" w:cs="Calibri"/>
          <w:color w:val="1154CC"/>
          <w:sz w:val="36"/>
        </w:rPr>
        <w:t xml:space="preserve"> Assignment</w:t>
      </w:r>
    </w:p>
    <w:p w14:paraId="07979A7C" w14:textId="45B11A10" w:rsidR="00BD0C74" w:rsidRPr="00ED46AC" w:rsidRDefault="00BD0C74" w:rsidP="00414B30">
      <w:pPr>
        <w:jc w:val="center"/>
        <w:rPr>
          <w:rFonts w:ascii="Calibri" w:hAnsi="Calibri" w:cs="Calibri"/>
          <w:sz w:val="24"/>
          <w:szCs w:val="24"/>
        </w:rPr>
      </w:pPr>
      <w:r w:rsidRPr="00ED46AC">
        <w:rPr>
          <w:rFonts w:ascii="Calibri" w:hAnsi="Calibri" w:cs="Calibri"/>
          <w:sz w:val="24"/>
          <w:szCs w:val="24"/>
        </w:rPr>
        <w:t xml:space="preserve">This assignment is </w:t>
      </w:r>
      <w:r w:rsidR="00DB6449" w:rsidRPr="00ED46AC">
        <w:rPr>
          <w:rFonts w:ascii="Calibri" w:hAnsi="Calibri" w:cs="Calibri"/>
          <w:b/>
          <w:bCs/>
          <w:color w:val="5E802B"/>
          <w:sz w:val="24"/>
          <w:szCs w:val="24"/>
        </w:rPr>
        <w:t>strongly</w:t>
      </w:r>
      <w:r w:rsidRPr="00ED46AC">
        <w:rPr>
          <w:rFonts w:ascii="Calibri" w:hAnsi="Calibri" w:cs="Calibri"/>
          <w:b/>
          <w:bCs/>
          <w:color w:val="5E802B"/>
          <w:sz w:val="24"/>
          <w:szCs w:val="24"/>
        </w:rPr>
        <w:t xml:space="preserve"> aligned</w:t>
      </w:r>
      <w:r w:rsidRPr="00ED46AC">
        <w:rPr>
          <w:rFonts w:ascii="Calibri" w:hAnsi="Calibri" w:cs="Calibri"/>
          <w:color w:val="5E802B"/>
          <w:sz w:val="24"/>
          <w:szCs w:val="24"/>
        </w:rPr>
        <w:t xml:space="preserve"> </w:t>
      </w:r>
      <w:r w:rsidRPr="00ED46AC">
        <w:rPr>
          <w:rFonts w:ascii="Calibri" w:hAnsi="Calibri" w:cs="Calibri"/>
          <w:sz w:val="24"/>
          <w:szCs w:val="24"/>
        </w:rPr>
        <w:t>to the standards.</w:t>
      </w:r>
    </w:p>
    <w:p w14:paraId="7D97E460" w14:textId="44686559" w:rsidR="008C1406" w:rsidRPr="00ED46AC" w:rsidRDefault="008C1406" w:rsidP="00BD0C74">
      <w:pPr>
        <w:spacing w:after="90"/>
        <w:jc w:val="center"/>
        <w:outlineLvl w:val="1"/>
        <w:rPr>
          <w:rFonts w:ascii="Calibri" w:hAnsi="Calibri" w:cs="Calibri"/>
          <w:caps/>
          <w:color w:val="0F4873"/>
          <w:szCs w:val="40"/>
        </w:rPr>
      </w:pPr>
      <w:r w:rsidRPr="00ED46AC">
        <w:rPr>
          <w:rFonts w:ascii="Calibri" w:hAnsi="Calibri" w:cs="Calibri"/>
          <w:b/>
          <w:caps/>
          <w:noProof/>
          <w:color w:val="0F4873"/>
          <w:sz w:val="40"/>
          <w:szCs w:val="40"/>
        </w:rPr>
        <w:drawing>
          <wp:inline distT="0" distB="0" distL="0" distR="0" wp14:anchorId="7E10207E" wp14:editId="0630D05F">
            <wp:extent cx="4133850" cy="5277117"/>
            <wp:effectExtent l="0" t="0" r="0" b="6350"/>
            <wp:docPr id="2" name="Picture 2" descr="Assignment Image&#10;&#10;Third-grade students read a series of grade-appropriate texts and primary sources about the Great Chicago Fire of 1871, then write an essay.  Student has included their opin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st_Strong_TextExcerp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34804" cy="5278334"/>
                    </a:xfrm>
                    <a:prstGeom prst="rect">
                      <a:avLst/>
                    </a:prstGeom>
                  </pic:spPr>
                </pic:pic>
              </a:graphicData>
            </a:graphic>
          </wp:inline>
        </w:drawing>
      </w:r>
    </w:p>
    <w:p w14:paraId="5E0E416A" w14:textId="78E3EF4C" w:rsidR="00BD0C74" w:rsidRPr="00ED46AC" w:rsidRDefault="00414B30" w:rsidP="00352792">
      <w:pPr>
        <w:spacing w:after="90"/>
        <w:outlineLvl w:val="1"/>
        <w:rPr>
          <w:rFonts w:ascii="Calibri" w:hAnsi="Calibri" w:cs="Calibri"/>
          <w:caps/>
          <w:color w:val="0F4873"/>
          <w:szCs w:val="40"/>
        </w:rPr>
      </w:pPr>
      <w:r w:rsidRPr="00ED46AC">
        <w:rPr>
          <w:rFonts w:ascii="Calibri" w:hAnsi="Calibri" w:cs="Calibri"/>
          <w:b/>
          <w:caps/>
          <w:color w:val="0F4873"/>
          <w:sz w:val="40"/>
          <w:szCs w:val="40"/>
        </w:rPr>
        <w:br/>
      </w:r>
    </w:p>
    <w:p w14:paraId="4C0BCB75" w14:textId="5394C41F" w:rsidR="004D0A36" w:rsidRPr="00ED46AC" w:rsidRDefault="00BD0C74" w:rsidP="00414B30">
      <w:pPr>
        <w:pStyle w:val="TableHeader"/>
        <w:jc w:val="left"/>
        <w:rPr>
          <w:rFonts w:ascii="Calibri" w:hAnsi="Calibri" w:cs="Calibri"/>
          <w:sz w:val="40"/>
        </w:rPr>
      </w:pPr>
      <w:r w:rsidRPr="00ED46AC">
        <w:rPr>
          <w:rFonts w:ascii="Calibri" w:hAnsi="Calibri" w:cs="Calibri"/>
          <w:color w:val="1154CC"/>
          <w:sz w:val="40"/>
        </w:rPr>
        <w:t>Overview</w:t>
      </w:r>
    </w:p>
    <w:p w14:paraId="059ACECE" w14:textId="2BAE4CBC" w:rsidR="00352792" w:rsidRPr="00ED46AC" w:rsidRDefault="004B7E2D" w:rsidP="00DB6449">
      <w:pPr>
        <w:spacing w:after="160" w:line="259" w:lineRule="auto"/>
        <w:rPr>
          <w:rFonts w:ascii="Calibri" w:hAnsi="Calibri" w:cs="Calibri"/>
        </w:rPr>
      </w:pPr>
      <w:r w:rsidRPr="00ED46AC">
        <w:rPr>
          <w:rFonts w:ascii="Calibri" w:hAnsi="Calibri" w:cs="Calibri"/>
          <w:szCs w:val="18"/>
          <w:shd w:val="clear" w:color="auto" w:fill="FFFFFF"/>
        </w:rPr>
        <w:t>Third-grade students read a series of grade-appropriate texts and primary sources about the Great Chicago Fire of 1871, then write an essay. The texts, which were compiled by the Chicago Historical Society, include Catherine O’Leary’s testimony before the board of inquiry investigating the fire. After analyzing the texts, students are required to write an essay making an argument about who is to blame for starting the fire. This assignment exposes students to a series of content-rich, worthwhile texts and asks students to make a claim and support their ideas in writing, using textual evidence.</w:t>
      </w:r>
    </w:p>
    <w:p w14:paraId="7E0BE2DE" w14:textId="6E37E6CA" w:rsidR="00BD0C74" w:rsidRPr="00ED46AC" w:rsidRDefault="00BD0C74" w:rsidP="00414B30">
      <w:pPr>
        <w:pStyle w:val="TableHeader"/>
        <w:jc w:val="left"/>
        <w:rPr>
          <w:rFonts w:ascii="Calibri" w:hAnsi="Calibri" w:cs="Calibri"/>
          <w:color w:val="1154CC"/>
          <w:sz w:val="40"/>
        </w:rPr>
      </w:pPr>
      <w:r w:rsidRPr="00ED46AC">
        <w:rPr>
          <w:rFonts w:ascii="Calibri" w:hAnsi="Calibri" w:cs="Calibri"/>
          <w:color w:val="1154CC"/>
          <w:sz w:val="40"/>
        </w:rPr>
        <w:lastRenderedPageBreak/>
        <w:t>About the Text</w:t>
      </w:r>
    </w:p>
    <w:p w14:paraId="719DC532" w14:textId="4CA30C12" w:rsidR="00414B30" w:rsidRPr="00ED46AC" w:rsidRDefault="00414B30" w:rsidP="00414B30">
      <w:pPr>
        <w:pStyle w:val="TableHeader"/>
        <w:jc w:val="left"/>
        <w:rPr>
          <w:rFonts w:ascii="Calibri" w:hAnsi="Calibri" w:cs="Calibri"/>
          <w:sz w:val="40"/>
        </w:rPr>
      </w:pPr>
    </w:p>
    <w:tbl>
      <w:tblPr>
        <w:tblStyle w:val="TableGrid"/>
        <w:tblW w:w="0" w:type="auto"/>
        <w:tblBorders>
          <w:top w:val="single" w:sz="4" w:space="0" w:color="C0C2C4" w:themeColor="background2"/>
          <w:left w:val="none" w:sz="0" w:space="0" w:color="auto"/>
          <w:bottom w:val="single" w:sz="4" w:space="0" w:color="C0C2C4" w:themeColor="background2"/>
          <w:right w:val="none" w:sz="0" w:space="0" w:color="auto"/>
          <w:insideH w:val="single" w:sz="4" w:space="0" w:color="C0C2C4" w:themeColor="background2"/>
          <w:insideV w:val="none" w:sz="0" w:space="0" w:color="auto"/>
        </w:tblBorders>
        <w:tblLook w:val="04A0" w:firstRow="1" w:lastRow="0" w:firstColumn="1" w:lastColumn="0" w:noHBand="0" w:noVBand="1"/>
      </w:tblPr>
      <w:tblGrid>
        <w:gridCol w:w="7105"/>
        <w:gridCol w:w="2245"/>
      </w:tblGrid>
      <w:tr w:rsidR="00414B30" w:rsidRPr="00ED46AC" w14:paraId="54D6FA14" w14:textId="77777777" w:rsidTr="00DB7815">
        <w:trPr>
          <w:trHeight w:val="720"/>
        </w:trPr>
        <w:tc>
          <w:tcPr>
            <w:tcW w:w="7105" w:type="dxa"/>
            <w:vAlign w:val="center"/>
          </w:tcPr>
          <w:p w14:paraId="2CA6A402" w14:textId="30A43194" w:rsidR="00414B30" w:rsidRPr="00ED46AC" w:rsidRDefault="00414B30" w:rsidP="00414B30">
            <w:pPr>
              <w:spacing w:after="75"/>
              <w:outlineLvl w:val="2"/>
              <w:rPr>
                <w:rFonts w:ascii="Calibri" w:hAnsi="Calibri" w:cs="Calibri"/>
                <w:color w:val="1154CC"/>
                <w:sz w:val="20"/>
                <w:szCs w:val="27"/>
              </w:rPr>
            </w:pPr>
            <w:r w:rsidRPr="00ED46AC">
              <w:rPr>
                <w:rFonts w:ascii="Calibri" w:hAnsi="Calibri" w:cs="Calibri"/>
                <w:color w:val="1154CC"/>
                <w:sz w:val="20"/>
                <w:szCs w:val="27"/>
              </w:rPr>
              <w:t>Title and Author</w:t>
            </w:r>
          </w:p>
        </w:tc>
        <w:tc>
          <w:tcPr>
            <w:tcW w:w="2245" w:type="dxa"/>
            <w:vAlign w:val="center"/>
          </w:tcPr>
          <w:p w14:paraId="0FEEBD0B" w14:textId="51F2EE5E" w:rsidR="00414B30" w:rsidRPr="00ED46AC" w:rsidRDefault="004B7E2D" w:rsidP="00DB6449">
            <w:pPr>
              <w:spacing w:after="100" w:afterAutospacing="1"/>
              <w:rPr>
                <w:rFonts w:ascii="Calibri" w:hAnsi="Calibri" w:cs="Calibri"/>
                <w:szCs w:val="18"/>
              </w:rPr>
            </w:pPr>
            <w:r w:rsidRPr="00ED46AC">
              <w:rPr>
                <w:rFonts w:ascii="Calibri" w:hAnsi="Calibri" w:cs="Calibri"/>
                <w:szCs w:val="18"/>
                <w:shd w:val="clear" w:color="auto" w:fill="FFFFFF"/>
              </w:rPr>
              <w:t>Various texts and primary sources about the Great Chicago Fire of 1871 compiled by the Chicago Historical Society</w:t>
            </w:r>
          </w:p>
        </w:tc>
      </w:tr>
      <w:tr w:rsidR="00414B30" w:rsidRPr="00ED46AC" w14:paraId="3CA6B941" w14:textId="77777777" w:rsidTr="00DB7815">
        <w:trPr>
          <w:trHeight w:val="720"/>
        </w:trPr>
        <w:tc>
          <w:tcPr>
            <w:tcW w:w="7105" w:type="dxa"/>
            <w:vAlign w:val="center"/>
          </w:tcPr>
          <w:p w14:paraId="5644BC1D" w14:textId="2E8256F2" w:rsidR="00414B30" w:rsidRPr="00ED46AC" w:rsidRDefault="00414B30" w:rsidP="00414B30">
            <w:pPr>
              <w:rPr>
                <w:rFonts w:ascii="Calibri" w:hAnsi="Calibri" w:cs="Calibri"/>
                <w:color w:val="1154CC"/>
                <w:sz w:val="20"/>
              </w:rPr>
            </w:pPr>
            <w:r w:rsidRPr="00ED46AC">
              <w:rPr>
                <w:rFonts w:ascii="Calibri" w:hAnsi="Calibri" w:cs="Calibri"/>
                <w:color w:val="1154CC"/>
                <w:sz w:val="20"/>
              </w:rPr>
              <w:t>What is the Lexile Level of this text?</w:t>
            </w:r>
          </w:p>
        </w:tc>
        <w:tc>
          <w:tcPr>
            <w:tcW w:w="2245" w:type="dxa"/>
            <w:vAlign w:val="center"/>
          </w:tcPr>
          <w:p w14:paraId="25F17F20" w14:textId="1480753C" w:rsidR="00414B30" w:rsidRPr="00ED46AC" w:rsidRDefault="004B7E2D" w:rsidP="00414B30">
            <w:pPr>
              <w:rPr>
                <w:rFonts w:ascii="Calibri" w:hAnsi="Calibri" w:cs="Calibri"/>
                <w:szCs w:val="18"/>
              </w:rPr>
            </w:pPr>
            <w:r w:rsidRPr="00ED46AC">
              <w:rPr>
                <w:rFonts w:ascii="Calibri" w:hAnsi="Calibri" w:cs="Calibri"/>
                <w:szCs w:val="18"/>
              </w:rPr>
              <w:t>Varies</w:t>
            </w:r>
          </w:p>
        </w:tc>
      </w:tr>
      <w:tr w:rsidR="00414B30" w:rsidRPr="00ED46AC" w14:paraId="029D84C4" w14:textId="77777777" w:rsidTr="00DB7815">
        <w:trPr>
          <w:trHeight w:val="720"/>
        </w:trPr>
        <w:tc>
          <w:tcPr>
            <w:tcW w:w="7105" w:type="dxa"/>
            <w:vAlign w:val="center"/>
          </w:tcPr>
          <w:p w14:paraId="631DC927" w14:textId="0F3E105C" w:rsidR="00414B30" w:rsidRPr="00ED46AC" w:rsidRDefault="00414B30" w:rsidP="00414B30">
            <w:pPr>
              <w:rPr>
                <w:rFonts w:ascii="Calibri" w:hAnsi="Calibri" w:cs="Calibri"/>
                <w:color w:val="1154CC"/>
                <w:sz w:val="20"/>
              </w:rPr>
            </w:pPr>
            <w:r w:rsidRPr="00ED46AC">
              <w:rPr>
                <w:rFonts w:ascii="Calibri" w:hAnsi="Calibri" w:cs="Calibri"/>
                <w:color w:val="1154CC"/>
                <w:sz w:val="20"/>
              </w:rPr>
              <w:t>Based on Lexile, which grades is this text intended for?</w:t>
            </w:r>
          </w:p>
        </w:tc>
        <w:tc>
          <w:tcPr>
            <w:tcW w:w="2245" w:type="dxa"/>
            <w:vAlign w:val="center"/>
          </w:tcPr>
          <w:p w14:paraId="08BAD582" w14:textId="555E37AD" w:rsidR="00414B30" w:rsidRPr="00ED46AC" w:rsidRDefault="00352792" w:rsidP="00414B30">
            <w:pPr>
              <w:rPr>
                <w:rFonts w:ascii="Calibri" w:hAnsi="Calibri" w:cs="Calibri"/>
                <w:szCs w:val="18"/>
              </w:rPr>
            </w:pPr>
            <w:r w:rsidRPr="00ED46AC">
              <w:rPr>
                <w:rFonts w:ascii="Calibri" w:hAnsi="Calibri" w:cs="Calibri"/>
                <w:szCs w:val="18"/>
              </w:rPr>
              <w:t>2-3</w:t>
            </w:r>
          </w:p>
        </w:tc>
      </w:tr>
      <w:tr w:rsidR="00414B30" w:rsidRPr="00ED46AC" w14:paraId="7B5C0383" w14:textId="77777777" w:rsidTr="00DB7815">
        <w:trPr>
          <w:trHeight w:val="720"/>
        </w:trPr>
        <w:tc>
          <w:tcPr>
            <w:tcW w:w="7105" w:type="dxa"/>
            <w:vAlign w:val="center"/>
          </w:tcPr>
          <w:p w14:paraId="6FFB10F1" w14:textId="3293EE15" w:rsidR="00414B30" w:rsidRPr="00ED46AC" w:rsidRDefault="00414B30" w:rsidP="00414B30">
            <w:pPr>
              <w:rPr>
                <w:rFonts w:ascii="Calibri" w:hAnsi="Calibri" w:cs="Calibri"/>
                <w:color w:val="1154CC"/>
                <w:sz w:val="20"/>
              </w:rPr>
            </w:pPr>
            <w:r w:rsidRPr="00ED46AC">
              <w:rPr>
                <w:rFonts w:ascii="Calibri" w:hAnsi="Calibri" w:cs="Calibri"/>
                <w:color w:val="1154CC"/>
                <w:sz w:val="20"/>
              </w:rPr>
              <w:t>Is the text qualitatively complex enough for the grade?</w:t>
            </w:r>
          </w:p>
        </w:tc>
        <w:tc>
          <w:tcPr>
            <w:tcW w:w="2245" w:type="dxa"/>
            <w:vAlign w:val="center"/>
          </w:tcPr>
          <w:p w14:paraId="0DC5E12C" w14:textId="1C90E458" w:rsidR="00414B30" w:rsidRPr="00ED46AC" w:rsidRDefault="00DB6449" w:rsidP="00414B30">
            <w:pPr>
              <w:rPr>
                <w:rFonts w:ascii="Calibri" w:hAnsi="Calibri" w:cs="Calibri"/>
                <w:szCs w:val="18"/>
              </w:rPr>
            </w:pPr>
            <w:r w:rsidRPr="00ED46AC">
              <w:rPr>
                <w:rFonts w:ascii="Calibri" w:hAnsi="Calibri" w:cs="Calibri"/>
                <w:szCs w:val="18"/>
              </w:rPr>
              <w:t>Yes</w:t>
            </w:r>
          </w:p>
        </w:tc>
      </w:tr>
      <w:tr w:rsidR="00414B30" w:rsidRPr="00ED46AC" w14:paraId="4D2AE886" w14:textId="77777777" w:rsidTr="00DB7815">
        <w:trPr>
          <w:trHeight w:val="720"/>
        </w:trPr>
        <w:tc>
          <w:tcPr>
            <w:tcW w:w="7105" w:type="dxa"/>
            <w:vAlign w:val="center"/>
          </w:tcPr>
          <w:p w14:paraId="13FFB114" w14:textId="420284F5" w:rsidR="00414B30" w:rsidRPr="00ED46AC" w:rsidRDefault="00414B30" w:rsidP="00414B30">
            <w:pPr>
              <w:rPr>
                <w:rFonts w:ascii="Calibri" w:hAnsi="Calibri" w:cs="Calibri"/>
                <w:color w:val="1154CC"/>
                <w:sz w:val="20"/>
              </w:rPr>
            </w:pPr>
            <w:r w:rsidRPr="00ED46AC">
              <w:rPr>
                <w:rFonts w:ascii="Calibri" w:hAnsi="Calibri" w:cs="Calibri"/>
                <w:color w:val="1154CC"/>
                <w:sz w:val="20"/>
              </w:rPr>
              <w:t>Is this text fiction or non-fiction?</w:t>
            </w:r>
          </w:p>
        </w:tc>
        <w:tc>
          <w:tcPr>
            <w:tcW w:w="2245" w:type="dxa"/>
            <w:vAlign w:val="center"/>
          </w:tcPr>
          <w:p w14:paraId="533902BD" w14:textId="0D7560DE" w:rsidR="00414B30" w:rsidRPr="00ED46AC" w:rsidRDefault="00DB6449" w:rsidP="00414B30">
            <w:pPr>
              <w:rPr>
                <w:rFonts w:ascii="Calibri" w:hAnsi="Calibri" w:cs="Calibri"/>
                <w:szCs w:val="18"/>
              </w:rPr>
            </w:pPr>
            <w:r w:rsidRPr="00ED46AC">
              <w:rPr>
                <w:rFonts w:ascii="Calibri" w:hAnsi="Calibri" w:cs="Calibri"/>
                <w:szCs w:val="18"/>
              </w:rPr>
              <w:t>Non-</w:t>
            </w:r>
            <w:r w:rsidR="00414B30" w:rsidRPr="00ED46AC">
              <w:rPr>
                <w:rFonts w:ascii="Calibri" w:hAnsi="Calibri" w:cs="Calibri"/>
                <w:szCs w:val="18"/>
              </w:rPr>
              <w:t>Fiction</w:t>
            </w:r>
          </w:p>
        </w:tc>
      </w:tr>
      <w:tr w:rsidR="00414B30" w:rsidRPr="00ED46AC" w14:paraId="5C66F94D" w14:textId="77777777" w:rsidTr="00DB7815">
        <w:trPr>
          <w:trHeight w:val="720"/>
        </w:trPr>
        <w:tc>
          <w:tcPr>
            <w:tcW w:w="7105" w:type="dxa"/>
            <w:vAlign w:val="center"/>
          </w:tcPr>
          <w:p w14:paraId="65ABEB13" w14:textId="5E3C6EB5" w:rsidR="00414B30" w:rsidRPr="00ED46AC" w:rsidRDefault="00414B30" w:rsidP="00414B30">
            <w:pPr>
              <w:rPr>
                <w:rFonts w:ascii="Calibri" w:hAnsi="Calibri" w:cs="Calibri"/>
                <w:color w:val="1154CC"/>
                <w:sz w:val="20"/>
              </w:rPr>
            </w:pPr>
            <w:r w:rsidRPr="00ED46AC">
              <w:rPr>
                <w:rFonts w:ascii="Calibri" w:hAnsi="Calibri" w:cs="Calibri"/>
                <w:color w:val="1154CC"/>
                <w:sz w:val="20"/>
              </w:rPr>
              <w:t>Is this text authentic or was it written for educational purposes?</w:t>
            </w:r>
          </w:p>
        </w:tc>
        <w:tc>
          <w:tcPr>
            <w:tcW w:w="2245" w:type="dxa"/>
            <w:vAlign w:val="center"/>
          </w:tcPr>
          <w:p w14:paraId="0F66235A" w14:textId="36C6672F" w:rsidR="00414B30" w:rsidRPr="00ED46AC" w:rsidRDefault="004B7E2D" w:rsidP="00414B30">
            <w:pPr>
              <w:rPr>
                <w:rFonts w:ascii="Calibri" w:hAnsi="Calibri" w:cs="Calibri"/>
                <w:szCs w:val="18"/>
              </w:rPr>
            </w:pPr>
            <w:r w:rsidRPr="00ED46AC">
              <w:rPr>
                <w:rFonts w:ascii="Calibri" w:hAnsi="Calibri" w:cs="Calibri"/>
                <w:szCs w:val="18"/>
              </w:rPr>
              <w:t>Both</w:t>
            </w:r>
          </w:p>
        </w:tc>
      </w:tr>
      <w:tr w:rsidR="00414B30" w:rsidRPr="00ED46AC" w14:paraId="2540D1DC" w14:textId="77777777" w:rsidTr="00DB7815">
        <w:trPr>
          <w:trHeight w:val="720"/>
        </w:trPr>
        <w:tc>
          <w:tcPr>
            <w:tcW w:w="7105" w:type="dxa"/>
            <w:vAlign w:val="center"/>
          </w:tcPr>
          <w:p w14:paraId="4031F09B" w14:textId="2FC532D3" w:rsidR="00414B30" w:rsidRPr="00ED46AC" w:rsidRDefault="00414B30" w:rsidP="00414B30">
            <w:pPr>
              <w:rPr>
                <w:rFonts w:ascii="Calibri" w:hAnsi="Calibri" w:cs="Calibri"/>
                <w:color w:val="1154CC"/>
                <w:sz w:val="20"/>
              </w:rPr>
            </w:pPr>
            <w:r w:rsidRPr="00ED46AC">
              <w:rPr>
                <w:rFonts w:ascii="Calibri" w:hAnsi="Calibri" w:cs="Calibri"/>
                <w:color w:val="1154CC"/>
                <w:sz w:val="20"/>
              </w:rPr>
              <w:t>Does the text provide sufficient detail to build knowledge of a worthwhile topic and/or is it worth reading closely and re-reading?</w:t>
            </w:r>
          </w:p>
        </w:tc>
        <w:tc>
          <w:tcPr>
            <w:tcW w:w="2245" w:type="dxa"/>
            <w:vAlign w:val="center"/>
          </w:tcPr>
          <w:p w14:paraId="56E834DC" w14:textId="47B5CA74" w:rsidR="00414B30" w:rsidRPr="00ED46AC" w:rsidRDefault="00DB6449" w:rsidP="00414B30">
            <w:pPr>
              <w:rPr>
                <w:rFonts w:ascii="Calibri" w:hAnsi="Calibri" w:cs="Calibri"/>
                <w:szCs w:val="18"/>
              </w:rPr>
            </w:pPr>
            <w:r w:rsidRPr="00ED46AC">
              <w:rPr>
                <w:rFonts w:ascii="Calibri" w:hAnsi="Calibri" w:cs="Calibri"/>
                <w:szCs w:val="18"/>
              </w:rPr>
              <w:t>Yes</w:t>
            </w:r>
          </w:p>
        </w:tc>
      </w:tr>
    </w:tbl>
    <w:p w14:paraId="776A7601" w14:textId="77777777" w:rsidR="008C1406" w:rsidRPr="00ED46AC" w:rsidRDefault="008C1406" w:rsidP="00DB7815">
      <w:pPr>
        <w:pStyle w:val="TableHeader"/>
        <w:spacing w:after="240"/>
        <w:jc w:val="left"/>
        <w:rPr>
          <w:rFonts w:ascii="Calibri" w:hAnsi="Calibri" w:cs="Calibri"/>
          <w:sz w:val="40"/>
        </w:rPr>
      </w:pPr>
    </w:p>
    <w:p w14:paraId="3070F8E4" w14:textId="02F47649" w:rsidR="00DB7815" w:rsidRPr="00ED46AC" w:rsidRDefault="00BD0C74" w:rsidP="00DB7815">
      <w:pPr>
        <w:pStyle w:val="TableHeader"/>
        <w:spacing w:after="240"/>
        <w:jc w:val="left"/>
        <w:rPr>
          <w:rFonts w:ascii="Calibri" w:hAnsi="Calibri" w:cs="Calibri"/>
          <w:color w:val="1154CC"/>
          <w:sz w:val="40"/>
        </w:rPr>
      </w:pPr>
      <w:r w:rsidRPr="00ED46AC">
        <w:rPr>
          <w:rFonts w:ascii="Calibri" w:hAnsi="Calibri" w:cs="Calibri"/>
          <w:color w:val="1154CC"/>
          <w:sz w:val="40"/>
        </w:rPr>
        <w:t>Related Standards</w:t>
      </w:r>
    </w:p>
    <w:p w14:paraId="1C731114" w14:textId="38367CBC" w:rsidR="008C1406" w:rsidRPr="00ED46AC" w:rsidRDefault="004B7E2D" w:rsidP="00F330F8">
      <w:pPr>
        <w:spacing w:after="100" w:afterAutospacing="1"/>
        <w:rPr>
          <w:rFonts w:ascii="Calibri" w:hAnsi="Calibri" w:cs="Calibri"/>
          <w:b/>
          <w:color w:val="21B1CC"/>
          <w:szCs w:val="18"/>
        </w:rPr>
      </w:pPr>
      <w:r w:rsidRPr="00ED46AC">
        <w:rPr>
          <w:rStyle w:val="Hyperlink"/>
          <w:rFonts w:ascii="Calibri" w:hAnsi="Calibri" w:cs="Calibri"/>
          <w:b/>
          <w:color w:val="1154CC"/>
          <w:szCs w:val="18"/>
          <w:u w:val="none"/>
        </w:rPr>
        <w:t>RI.3.1</w:t>
      </w:r>
      <w:r w:rsidRPr="00ED46AC">
        <w:rPr>
          <w:rStyle w:val="Hyperlink"/>
          <w:rFonts w:ascii="Calibri" w:hAnsi="Calibri" w:cs="Calibri"/>
          <w:b/>
          <w:color w:val="21B1CC"/>
          <w:szCs w:val="18"/>
          <w:u w:val="none"/>
        </w:rPr>
        <w:t xml:space="preserve">: </w:t>
      </w:r>
      <w:r w:rsidR="000E01C9" w:rsidRPr="00ED46AC">
        <w:rPr>
          <w:rStyle w:val="Hyperlink"/>
          <w:rFonts w:ascii="Calibri" w:hAnsi="Calibri" w:cs="Calibri"/>
          <w:b/>
          <w:color w:val="auto"/>
          <w:szCs w:val="18"/>
          <w:u w:val="none"/>
        </w:rPr>
        <w:t xml:space="preserve">Ask and answer questions, and make and support logical inferences </w:t>
      </w:r>
      <w:proofErr w:type="gramStart"/>
      <w:r w:rsidR="000E01C9" w:rsidRPr="00ED46AC">
        <w:rPr>
          <w:rStyle w:val="Hyperlink"/>
          <w:rFonts w:ascii="Calibri" w:hAnsi="Calibri" w:cs="Calibri"/>
          <w:b/>
          <w:color w:val="auto"/>
          <w:szCs w:val="18"/>
          <w:u w:val="none"/>
        </w:rPr>
        <w:t>in order to</w:t>
      </w:r>
      <w:proofErr w:type="gramEnd"/>
      <w:r w:rsidR="000E01C9" w:rsidRPr="00ED46AC">
        <w:rPr>
          <w:rStyle w:val="Hyperlink"/>
          <w:rFonts w:ascii="Calibri" w:hAnsi="Calibri" w:cs="Calibri"/>
          <w:b/>
          <w:color w:val="auto"/>
          <w:szCs w:val="18"/>
          <w:u w:val="none"/>
        </w:rPr>
        <w:t xml:space="preserve"> construct meaning from the text.</w:t>
      </w:r>
      <w:r w:rsidR="00352792" w:rsidRPr="00ED46AC">
        <w:rPr>
          <w:rStyle w:val="Hyperlink"/>
          <w:rFonts w:ascii="Calibri" w:hAnsi="Calibri" w:cs="Calibri"/>
          <w:b/>
          <w:color w:val="21B1CC"/>
          <w:szCs w:val="18"/>
          <w:u w:val="none"/>
        </w:rPr>
        <w:br/>
      </w:r>
      <w:r w:rsidR="008C1406" w:rsidRPr="00ED46AC">
        <w:rPr>
          <w:rFonts w:ascii="Calibri" w:hAnsi="Calibri" w:cs="Calibri"/>
          <w:szCs w:val="18"/>
        </w:rPr>
        <w:t xml:space="preserve">The assignment is </w:t>
      </w:r>
      <w:r w:rsidR="008C1406" w:rsidRPr="00ED46AC">
        <w:rPr>
          <w:rFonts w:ascii="Calibri" w:hAnsi="Calibri" w:cs="Calibri"/>
          <w:b/>
          <w:bCs/>
          <w:color w:val="5E802B"/>
          <w:szCs w:val="18"/>
        </w:rPr>
        <w:t>strongly aligned</w:t>
      </w:r>
      <w:r w:rsidR="008C1406" w:rsidRPr="00ED46AC">
        <w:rPr>
          <w:rFonts w:ascii="Calibri" w:hAnsi="Calibri" w:cs="Calibri"/>
          <w:color w:val="5E802B"/>
          <w:szCs w:val="18"/>
        </w:rPr>
        <w:t xml:space="preserve"> </w:t>
      </w:r>
      <w:r w:rsidR="008C1406" w:rsidRPr="00ED46AC">
        <w:rPr>
          <w:rFonts w:ascii="Calibri" w:hAnsi="Calibri" w:cs="Calibri"/>
          <w:szCs w:val="18"/>
        </w:rPr>
        <w:t>to this standard</w:t>
      </w:r>
      <w:r w:rsidR="00352792" w:rsidRPr="00ED46AC">
        <w:rPr>
          <w:rFonts w:ascii="Calibri" w:hAnsi="Calibri" w:cs="Calibri"/>
          <w:szCs w:val="18"/>
        </w:rPr>
        <w:t>.</w:t>
      </w:r>
      <w:r w:rsidR="008C1406" w:rsidRPr="00ED46AC">
        <w:rPr>
          <w:rFonts w:ascii="Calibri" w:hAnsi="Calibri" w:cs="Calibri"/>
          <w:szCs w:val="18"/>
        </w:rPr>
        <w:t xml:space="preserve"> </w:t>
      </w:r>
      <w:r w:rsidRPr="00ED46AC">
        <w:rPr>
          <w:rFonts w:ascii="Calibri" w:hAnsi="Calibri" w:cs="Calibri"/>
          <w:szCs w:val="18"/>
        </w:rPr>
        <w:t>Students have the opportunity to demonstrate understanding of the texts by developing an opinion supported by logical reasons and textual evidence.</w:t>
      </w:r>
    </w:p>
    <w:p w14:paraId="25E2099E" w14:textId="32738D41" w:rsidR="00DB6449" w:rsidRPr="00ED46AC" w:rsidRDefault="004B7E2D" w:rsidP="007227DF">
      <w:pPr>
        <w:spacing w:after="160" w:line="259" w:lineRule="auto"/>
        <w:rPr>
          <w:rFonts w:ascii="Calibri" w:hAnsi="Calibri" w:cs="Calibri"/>
          <w:b/>
          <w:color w:val="21B1CC"/>
          <w:szCs w:val="18"/>
          <w:u w:val="single"/>
        </w:rPr>
      </w:pPr>
      <w:r w:rsidRPr="00ED46AC">
        <w:rPr>
          <w:rStyle w:val="Hyperlink"/>
          <w:rFonts w:ascii="Calibri" w:hAnsi="Calibri" w:cs="Calibri"/>
          <w:b/>
          <w:color w:val="1154CC"/>
          <w:szCs w:val="18"/>
          <w:u w:val="none"/>
        </w:rPr>
        <w:t xml:space="preserve">RI.3.3: </w:t>
      </w:r>
      <w:r w:rsidR="000E01C9" w:rsidRPr="00ED46AC">
        <w:rPr>
          <w:rStyle w:val="Hyperlink"/>
          <w:rFonts w:ascii="Calibri" w:hAnsi="Calibri" w:cs="Calibri"/>
          <w:b/>
          <w:color w:val="auto"/>
          <w:szCs w:val="18"/>
          <w:u w:val="none"/>
        </w:rPr>
        <w:t>Describe the relationship between individuals, a series of historical events, scientific ideas or concepts or steps in technical procedures over the course of a text.</w:t>
      </w:r>
      <w:r w:rsidR="00352792" w:rsidRPr="00ED46AC">
        <w:rPr>
          <w:rStyle w:val="Hyperlink"/>
          <w:rFonts w:ascii="Calibri" w:hAnsi="Calibri" w:cs="Calibri"/>
          <w:b/>
          <w:color w:val="21B1CC"/>
          <w:szCs w:val="18"/>
        </w:rPr>
        <w:br/>
      </w:r>
      <w:r w:rsidR="007227DF" w:rsidRPr="00ED46AC">
        <w:rPr>
          <w:rFonts w:ascii="Calibri" w:hAnsi="Calibri" w:cs="Calibri"/>
          <w:szCs w:val="18"/>
        </w:rPr>
        <w:t xml:space="preserve">The assignment is </w:t>
      </w:r>
      <w:r w:rsidR="007227DF" w:rsidRPr="00ED46AC">
        <w:rPr>
          <w:rFonts w:ascii="Calibri" w:hAnsi="Calibri" w:cs="Calibri"/>
          <w:b/>
          <w:bCs/>
          <w:color w:val="5E802B"/>
          <w:szCs w:val="18"/>
        </w:rPr>
        <w:t>strongly aligned</w:t>
      </w:r>
      <w:r w:rsidR="007227DF" w:rsidRPr="00ED46AC">
        <w:rPr>
          <w:rFonts w:ascii="Calibri" w:hAnsi="Calibri" w:cs="Calibri"/>
          <w:color w:val="5E802B"/>
          <w:szCs w:val="18"/>
        </w:rPr>
        <w:t xml:space="preserve"> </w:t>
      </w:r>
      <w:r w:rsidR="007227DF" w:rsidRPr="00ED46AC">
        <w:rPr>
          <w:rFonts w:ascii="Calibri" w:hAnsi="Calibri" w:cs="Calibri"/>
          <w:szCs w:val="18"/>
        </w:rPr>
        <w:t>to this standard</w:t>
      </w:r>
      <w:r w:rsidR="00352792" w:rsidRPr="00ED46AC">
        <w:rPr>
          <w:rFonts w:ascii="Calibri" w:hAnsi="Calibri" w:cs="Calibri"/>
          <w:szCs w:val="18"/>
        </w:rPr>
        <w:t>.</w:t>
      </w:r>
      <w:r w:rsidR="007227DF" w:rsidRPr="00ED46AC">
        <w:rPr>
          <w:rFonts w:ascii="Calibri" w:hAnsi="Calibri" w:cs="Calibri"/>
          <w:szCs w:val="18"/>
        </w:rPr>
        <w:t xml:space="preserve"> </w:t>
      </w:r>
      <w:r w:rsidRPr="00ED46AC">
        <w:rPr>
          <w:rFonts w:ascii="Calibri" w:hAnsi="Calibri" w:cs="Calibri"/>
          <w:szCs w:val="18"/>
        </w:rPr>
        <w:t>Students have the opportunity to explore the relationship between a series of events and examine the causes of the Great Chicago Fire of 1871.</w:t>
      </w:r>
    </w:p>
    <w:p w14:paraId="407D9751" w14:textId="19ED1CF4" w:rsidR="007227DF" w:rsidRPr="00ED46AC" w:rsidRDefault="004B7E2D" w:rsidP="000E01C9">
      <w:pPr>
        <w:spacing w:after="160" w:line="259" w:lineRule="auto"/>
        <w:rPr>
          <w:rFonts w:ascii="Calibri" w:hAnsi="Calibri" w:cs="Calibri"/>
          <w:b/>
          <w:color w:val="auto"/>
          <w:szCs w:val="18"/>
          <w:shd w:val="clear" w:color="auto" w:fill="FFFFFF"/>
        </w:rPr>
      </w:pPr>
      <w:r w:rsidRPr="00ED46AC">
        <w:rPr>
          <w:rStyle w:val="Hyperlink"/>
          <w:rFonts w:ascii="Calibri" w:hAnsi="Calibri" w:cs="Calibri"/>
          <w:b/>
          <w:color w:val="1154CC"/>
          <w:szCs w:val="18"/>
          <w:u w:val="none"/>
          <w:shd w:val="clear" w:color="auto" w:fill="FFFFFF"/>
        </w:rPr>
        <w:t>RI.3.10</w:t>
      </w:r>
      <w:r w:rsidRPr="00ED46AC">
        <w:rPr>
          <w:rStyle w:val="Hyperlink"/>
          <w:rFonts w:ascii="Calibri" w:hAnsi="Calibri" w:cs="Calibri"/>
          <w:b/>
          <w:color w:val="21B1CC"/>
          <w:szCs w:val="18"/>
          <w:u w:val="none"/>
          <w:shd w:val="clear" w:color="auto" w:fill="FFFFFF"/>
        </w:rPr>
        <w:t xml:space="preserve">: </w:t>
      </w:r>
      <w:r w:rsidR="000E01C9" w:rsidRPr="00ED46AC">
        <w:rPr>
          <w:rStyle w:val="Hyperlink"/>
          <w:rFonts w:ascii="Calibri" w:hAnsi="Calibri" w:cs="Calibri"/>
          <w:b/>
          <w:color w:val="auto"/>
          <w:szCs w:val="18"/>
          <w:u w:val="none"/>
          <w:shd w:val="clear" w:color="auto" w:fill="FFFFFF"/>
        </w:rPr>
        <w:t>By the end of the year, flexibly use a variety of comprehension strategies (i.e., questioning, monitoring, visualizing, inferencing, summarizing, using prior knowledge, determining importance) to read, comprehend and analyze grade-level appropriate, complex informational texts independently and proficiently.</w:t>
      </w:r>
      <w:r w:rsidR="00352792" w:rsidRPr="00ED46AC">
        <w:rPr>
          <w:rStyle w:val="Hyperlink"/>
          <w:rFonts w:ascii="Calibri" w:hAnsi="Calibri" w:cs="Calibri"/>
          <w:b/>
          <w:color w:val="21B1CC"/>
          <w:szCs w:val="18"/>
          <w:shd w:val="clear" w:color="auto" w:fill="FFFFFF"/>
        </w:rPr>
        <w:br/>
      </w:r>
      <w:r w:rsidR="007227DF" w:rsidRPr="00ED46AC">
        <w:rPr>
          <w:rFonts w:ascii="Calibri" w:hAnsi="Calibri" w:cs="Calibri"/>
          <w:szCs w:val="18"/>
        </w:rPr>
        <w:t xml:space="preserve">The assignment is </w:t>
      </w:r>
      <w:r w:rsidR="007227DF" w:rsidRPr="00ED46AC">
        <w:rPr>
          <w:rFonts w:ascii="Calibri" w:hAnsi="Calibri" w:cs="Calibri"/>
          <w:b/>
          <w:bCs/>
          <w:color w:val="5E802B"/>
          <w:szCs w:val="18"/>
        </w:rPr>
        <w:t>strongly aligned</w:t>
      </w:r>
      <w:r w:rsidR="007227DF" w:rsidRPr="00ED46AC">
        <w:rPr>
          <w:rFonts w:ascii="Calibri" w:hAnsi="Calibri" w:cs="Calibri"/>
          <w:color w:val="5E802B"/>
          <w:szCs w:val="18"/>
        </w:rPr>
        <w:t xml:space="preserve"> </w:t>
      </w:r>
      <w:r w:rsidR="007227DF" w:rsidRPr="00ED46AC">
        <w:rPr>
          <w:rFonts w:ascii="Calibri" w:hAnsi="Calibri" w:cs="Calibri"/>
          <w:szCs w:val="18"/>
        </w:rPr>
        <w:t>to this standard</w:t>
      </w:r>
      <w:r w:rsidR="00352792" w:rsidRPr="00ED46AC">
        <w:rPr>
          <w:rFonts w:ascii="Calibri" w:hAnsi="Calibri" w:cs="Calibri"/>
          <w:szCs w:val="18"/>
        </w:rPr>
        <w:t>.</w:t>
      </w:r>
      <w:r w:rsidR="007227DF" w:rsidRPr="00ED46AC">
        <w:rPr>
          <w:rFonts w:ascii="Calibri" w:hAnsi="Calibri" w:cs="Calibri"/>
          <w:szCs w:val="18"/>
        </w:rPr>
        <w:t xml:space="preserve"> </w:t>
      </w:r>
      <w:r w:rsidRPr="00ED46AC">
        <w:rPr>
          <w:rFonts w:ascii="Calibri" w:hAnsi="Calibri" w:cs="Calibri"/>
          <w:szCs w:val="18"/>
        </w:rPr>
        <w:t>Students need to comprehend the information presented in a series of adequately complex and worthwhile texts on the topic to respond to this writing prompt.</w:t>
      </w:r>
    </w:p>
    <w:p w14:paraId="77683490" w14:textId="23EE3797" w:rsidR="007227DF" w:rsidRPr="00ED46AC" w:rsidRDefault="000E01C9" w:rsidP="00DB6449">
      <w:pPr>
        <w:spacing w:after="160" w:line="259" w:lineRule="auto"/>
        <w:rPr>
          <w:rFonts w:ascii="Calibri" w:hAnsi="Calibri" w:cs="Calibri"/>
          <w:b/>
          <w:szCs w:val="18"/>
          <w:shd w:val="clear" w:color="auto" w:fill="FFFFFF"/>
        </w:rPr>
      </w:pPr>
      <w:r w:rsidRPr="00ED46AC">
        <w:rPr>
          <w:rStyle w:val="Hyperlink"/>
          <w:rFonts w:ascii="Calibri" w:hAnsi="Calibri" w:cs="Calibri"/>
          <w:b/>
          <w:color w:val="1154CC"/>
          <w:szCs w:val="18"/>
          <w:u w:val="none"/>
        </w:rPr>
        <w:t>C</w:t>
      </w:r>
      <w:r w:rsidR="004B7E2D" w:rsidRPr="00ED46AC">
        <w:rPr>
          <w:rStyle w:val="Hyperlink"/>
          <w:rFonts w:ascii="Calibri" w:hAnsi="Calibri" w:cs="Calibri"/>
          <w:b/>
          <w:color w:val="1154CC"/>
          <w:szCs w:val="18"/>
          <w:u w:val="none"/>
        </w:rPr>
        <w:t xml:space="preserve">.3.1: </w:t>
      </w:r>
      <w:r w:rsidRPr="00ED46AC">
        <w:rPr>
          <w:rStyle w:val="Hyperlink"/>
          <w:rFonts w:ascii="Calibri" w:hAnsi="Calibri" w:cs="Calibri"/>
          <w:b/>
          <w:color w:val="auto"/>
          <w:szCs w:val="18"/>
          <w:u w:val="none"/>
        </w:rPr>
        <w:t>Compose opinion pieces, using a combination of writing and digital resources, on topics or texts, with supporting reasons.</w:t>
      </w:r>
      <w:r w:rsidR="00352792" w:rsidRPr="00ED46AC">
        <w:rPr>
          <w:rStyle w:val="Hyperlink"/>
          <w:rFonts w:ascii="Calibri" w:hAnsi="Calibri" w:cs="Calibri"/>
          <w:b/>
          <w:color w:val="21B1CC"/>
          <w:szCs w:val="18"/>
          <w:u w:val="none"/>
        </w:rPr>
        <w:br/>
      </w:r>
      <w:r w:rsidR="007227DF" w:rsidRPr="00ED46AC">
        <w:rPr>
          <w:rFonts w:ascii="Calibri" w:hAnsi="Calibri" w:cs="Calibri"/>
          <w:szCs w:val="18"/>
        </w:rPr>
        <w:t xml:space="preserve">The assignment is </w:t>
      </w:r>
      <w:r w:rsidR="007227DF" w:rsidRPr="00ED46AC">
        <w:rPr>
          <w:rFonts w:ascii="Calibri" w:hAnsi="Calibri" w:cs="Calibri"/>
          <w:b/>
          <w:bCs/>
          <w:color w:val="5E802B"/>
          <w:szCs w:val="18"/>
        </w:rPr>
        <w:t>strongly aligned</w:t>
      </w:r>
      <w:r w:rsidR="007227DF" w:rsidRPr="00ED46AC">
        <w:rPr>
          <w:rFonts w:ascii="Calibri" w:hAnsi="Calibri" w:cs="Calibri"/>
          <w:color w:val="5E802B"/>
          <w:szCs w:val="18"/>
        </w:rPr>
        <w:t xml:space="preserve"> </w:t>
      </w:r>
      <w:r w:rsidR="007227DF" w:rsidRPr="00ED46AC">
        <w:rPr>
          <w:rFonts w:ascii="Calibri" w:hAnsi="Calibri" w:cs="Calibri"/>
          <w:szCs w:val="18"/>
        </w:rPr>
        <w:t>to this standard</w:t>
      </w:r>
      <w:r w:rsidR="00B77603" w:rsidRPr="00ED46AC">
        <w:rPr>
          <w:rFonts w:ascii="Calibri" w:hAnsi="Calibri" w:cs="Calibri"/>
          <w:szCs w:val="18"/>
        </w:rPr>
        <w:t>.</w:t>
      </w:r>
      <w:r w:rsidR="007227DF" w:rsidRPr="00ED46AC">
        <w:rPr>
          <w:rFonts w:ascii="Calibri" w:hAnsi="Calibri" w:cs="Calibri"/>
          <w:szCs w:val="18"/>
        </w:rPr>
        <w:t xml:space="preserve"> </w:t>
      </w:r>
      <w:r w:rsidR="004B7E2D" w:rsidRPr="00ED46AC">
        <w:rPr>
          <w:rFonts w:ascii="Calibri" w:hAnsi="Calibri" w:cs="Calibri"/>
          <w:szCs w:val="18"/>
        </w:rPr>
        <w:t>Students are expected to clearly state an opinion, create an organizational structure that lists reasons that support their point of view, provide evidence from text to support the opinion, and provide a concluding section related to the opinion presented.</w:t>
      </w:r>
    </w:p>
    <w:p w14:paraId="1B545687" w14:textId="1C6BDCC0" w:rsidR="007227DF" w:rsidRPr="00ED46AC" w:rsidRDefault="000E01C9" w:rsidP="000E01C9">
      <w:pPr>
        <w:spacing w:after="160" w:line="259" w:lineRule="auto"/>
        <w:rPr>
          <w:rFonts w:ascii="Calibri" w:hAnsi="Calibri" w:cs="Calibri"/>
          <w:b/>
          <w:color w:val="auto"/>
          <w:szCs w:val="18"/>
        </w:rPr>
      </w:pPr>
      <w:r w:rsidRPr="00ED46AC">
        <w:rPr>
          <w:rStyle w:val="Hyperlink"/>
          <w:rFonts w:ascii="Calibri" w:hAnsi="Calibri" w:cs="Calibri"/>
          <w:b/>
          <w:color w:val="1154CC"/>
          <w:szCs w:val="18"/>
          <w:u w:val="none"/>
        </w:rPr>
        <w:lastRenderedPageBreak/>
        <w:t>C</w:t>
      </w:r>
      <w:r w:rsidR="004B7E2D" w:rsidRPr="00ED46AC">
        <w:rPr>
          <w:rStyle w:val="Hyperlink"/>
          <w:rFonts w:ascii="Calibri" w:hAnsi="Calibri" w:cs="Calibri"/>
          <w:b/>
          <w:color w:val="1154CC"/>
          <w:szCs w:val="18"/>
          <w:u w:val="none"/>
        </w:rPr>
        <w:t>.3.</w:t>
      </w:r>
      <w:r w:rsidRPr="00ED46AC">
        <w:rPr>
          <w:rStyle w:val="Hyperlink"/>
          <w:rFonts w:ascii="Calibri" w:hAnsi="Calibri" w:cs="Calibri"/>
          <w:b/>
          <w:color w:val="1154CC"/>
          <w:szCs w:val="18"/>
          <w:u w:val="none"/>
        </w:rPr>
        <w:t>6</w:t>
      </w:r>
      <w:r w:rsidR="004B7E2D" w:rsidRPr="00ED46AC">
        <w:rPr>
          <w:rStyle w:val="Hyperlink"/>
          <w:rFonts w:ascii="Calibri" w:hAnsi="Calibri" w:cs="Calibri"/>
          <w:b/>
          <w:color w:val="1154CC"/>
          <w:szCs w:val="18"/>
          <w:u w:val="none"/>
        </w:rPr>
        <w:t xml:space="preserve">: </w:t>
      </w:r>
      <w:r w:rsidRPr="00ED46AC">
        <w:rPr>
          <w:rStyle w:val="Hyperlink"/>
          <w:rFonts w:ascii="Calibri" w:hAnsi="Calibri" w:cs="Calibri"/>
          <w:b/>
          <w:color w:val="auto"/>
          <w:szCs w:val="18"/>
          <w:u w:val="none"/>
        </w:rPr>
        <w:t>Summarize information from experiences or gather information from print and digital sources; take brief notes on information from various print/digital sources, and analyze by sorting into appropriate categories.</w:t>
      </w:r>
      <w:r w:rsidR="00B77603" w:rsidRPr="00ED46AC">
        <w:rPr>
          <w:rStyle w:val="Hyperlink"/>
          <w:rFonts w:ascii="Calibri" w:hAnsi="Calibri" w:cs="Calibri"/>
          <w:b/>
          <w:color w:val="21B1CC"/>
          <w:szCs w:val="18"/>
          <w:u w:val="none"/>
        </w:rPr>
        <w:br/>
      </w:r>
      <w:r w:rsidR="007227DF" w:rsidRPr="00ED46AC">
        <w:rPr>
          <w:rFonts w:ascii="Calibri" w:hAnsi="Calibri" w:cs="Calibri"/>
          <w:szCs w:val="18"/>
        </w:rPr>
        <w:t xml:space="preserve">The assignment is </w:t>
      </w:r>
      <w:r w:rsidR="007227DF" w:rsidRPr="00ED46AC">
        <w:rPr>
          <w:rFonts w:ascii="Calibri" w:hAnsi="Calibri" w:cs="Calibri"/>
          <w:b/>
          <w:bCs/>
          <w:color w:val="5E802B"/>
          <w:szCs w:val="18"/>
        </w:rPr>
        <w:t>strongly aligned</w:t>
      </w:r>
      <w:r w:rsidR="007227DF" w:rsidRPr="00ED46AC">
        <w:rPr>
          <w:rFonts w:ascii="Calibri" w:hAnsi="Calibri" w:cs="Calibri"/>
          <w:color w:val="5E802B"/>
          <w:szCs w:val="18"/>
        </w:rPr>
        <w:t xml:space="preserve"> </w:t>
      </w:r>
      <w:r w:rsidR="007227DF" w:rsidRPr="00ED46AC">
        <w:rPr>
          <w:rFonts w:ascii="Calibri" w:hAnsi="Calibri" w:cs="Calibri"/>
          <w:szCs w:val="18"/>
        </w:rPr>
        <w:t>to this standard</w:t>
      </w:r>
      <w:r w:rsidR="00B77603" w:rsidRPr="00ED46AC">
        <w:rPr>
          <w:rFonts w:ascii="Calibri" w:hAnsi="Calibri" w:cs="Calibri"/>
          <w:szCs w:val="18"/>
        </w:rPr>
        <w:t>.</w:t>
      </w:r>
      <w:r w:rsidR="007227DF" w:rsidRPr="00ED46AC">
        <w:rPr>
          <w:rFonts w:ascii="Calibri" w:hAnsi="Calibri" w:cs="Calibri"/>
          <w:szCs w:val="18"/>
        </w:rPr>
        <w:t xml:space="preserve"> </w:t>
      </w:r>
      <w:r w:rsidR="004B7E2D" w:rsidRPr="00ED46AC">
        <w:rPr>
          <w:rFonts w:ascii="Calibri" w:hAnsi="Calibri" w:cs="Calibri"/>
          <w:szCs w:val="18"/>
        </w:rPr>
        <w:t>As they draft their opinion piece, students reference the notes, texts and resources in their binders.</w:t>
      </w:r>
    </w:p>
    <w:p w14:paraId="7C56FC23" w14:textId="211052DC" w:rsidR="008C1406" w:rsidRPr="00ED46AC" w:rsidRDefault="004B7E2D" w:rsidP="00DB6449">
      <w:pPr>
        <w:spacing w:after="160" w:line="259" w:lineRule="auto"/>
        <w:rPr>
          <w:rFonts w:ascii="Calibri" w:hAnsi="Calibri" w:cs="Calibri"/>
          <w:b/>
          <w:color w:val="auto"/>
          <w:szCs w:val="18"/>
        </w:rPr>
      </w:pPr>
      <w:r w:rsidRPr="00ED46AC">
        <w:rPr>
          <w:rFonts w:ascii="Calibri" w:hAnsi="Calibri" w:cs="Calibri"/>
          <w:b/>
          <w:color w:val="21B1CC"/>
          <w:szCs w:val="18"/>
        </w:rPr>
        <w:t>L</w:t>
      </w:r>
      <w:r w:rsidRPr="00ED46AC">
        <w:rPr>
          <w:rFonts w:ascii="Calibri" w:hAnsi="Calibri" w:cs="Calibri"/>
          <w:b/>
          <w:color w:val="1154CC"/>
          <w:szCs w:val="18"/>
        </w:rPr>
        <w:t>.3.2</w:t>
      </w:r>
      <w:r w:rsidRPr="00ED46AC">
        <w:rPr>
          <w:rFonts w:ascii="Calibri" w:hAnsi="Calibri" w:cs="Calibri"/>
          <w:b/>
          <w:color w:val="21B1CC"/>
          <w:szCs w:val="18"/>
        </w:rPr>
        <w:t xml:space="preserve">: </w:t>
      </w:r>
      <w:r w:rsidR="000E01C9" w:rsidRPr="00ED46AC">
        <w:rPr>
          <w:rFonts w:ascii="Calibri" w:hAnsi="Calibri" w:cs="Calibri"/>
          <w:b/>
          <w:color w:val="auto"/>
          <w:szCs w:val="18"/>
        </w:rPr>
        <w:t>When writing: a. Capitalize appropriate words in titles; b. Use commas in addresses; c. Use commas and quotation marks in dialogue; f. Use spelling patterns and generalizations in writing words.</w:t>
      </w:r>
      <w:r w:rsidR="00B77603" w:rsidRPr="00ED46AC">
        <w:rPr>
          <w:rFonts w:ascii="Calibri" w:hAnsi="Calibri" w:cs="Calibri"/>
          <w:b/>
          <w:color w:val="21B1CC"/>
          <w:szCs w:val="18"/>
        </w:rPr>
        <w:br/>
      </w:r>
      <w:r w:rsidR="007227DF" w:rsidRPr="00ED46AC">
        <w:rPr>
          <w:rFonts w:ascii="Calibri" w:hAnsi="Calibri" w:cs="Calibri"/>
          <w:szCs w:val="18"/>
        </w:rPr>
        <w:t xml:space="preserve">The assignment is </w:t>
      </w:r>
      <w:r w:rsidR="007227DF" w:rsidRPr="00ED46AC">
        <w:rPr>
          <w:rFonts w:ascii="Calibri" w:hAnsi="Calibri" w:cs="Calibri"/>
          <w:b/>
          <w:bCs/>
          <w:color w:val="5E802B"/>
          <w:szCs w:val="18"/>
        </w:rPr>
        <w:t>strongly aligned</w:t>
      </w:r>
      <w:r w:rsidR="007227DF" w:rsidRPr="00ED46AC">
        <w:rPr>
          <w:rFonts w:ascii="Calibri" w:hAnsi="Calibri" w:cs="Calibri"/>
          <w:color w:val="5E802B"/>
          <w:szCs w:val="18"/>
        </w:rPr>
        <w:t xml:space="preserve"> </w:t>
      </w:r>
      <w:r w:rsidR="007227DF" w:rsidRPr="00ED46AC">
        <w:rPr>
          <w:rFonts w:ascii="Calibri" w:hAnsi="Calibri" w:cs="Calibri"/>
          <w:szCs w:val="18"/>
        </w:rPr>
        <w:t>to this standard</w:t>
      </w:r>
      <w:r w:rsidR="00B77603" w:rsidRPr="00ED46AC">
        <w:rPr>
          <w:rFonts w:ascii="Calibri" w:hAnsi="Calibri" w:cs="Calibri"/>
          <w:szCs w:val="18"/>
        </w:rPr>
        <w:t>.</w:t>
      </w:r>
      <w:r w:rsidR="007227DF" w:rsidRPr="00ED46AC">
        <w:rPr>
          <w:rFonts w:ascii="Calibri" w:hAnsi="Calibri" w:cs="Calibri"/>
          <w:szCs w:val="18"/>
        </w:rPr>
        <w:t xml:space="preserve"> </w:t>
      </w:r>
      <w:r w:rsidR="000E01C9" w:rsidRPr="00ED46AC">
        <w:rPr>
          <w:rFonts w:ascii="Calibri" w:hAnsi="Calibri" w:cs="Calibri"/>
          <w:szCs w:val="18"/>
        </w:rPr>
        <w:t>The writing prompt sets expectations for students’ command of the conventions of standard English spelling and punctuation.</w:t>
      </w:r>
    </w:p>
    <w:p w14:paraId="51D01046" w14:textId="277C8A69" w:rsidR="00BD0C74" w:rsidRPr="00ED46AC" w:rsidRDefault="00BD0C74" w:rsidP="00414B30">
      <w:pPr>
        <w:pStyle w:val="TableHeader"/>
        <w:jc w:val="left"/>
        <w:rPr>
          <w:rFonts w:ascii="Calibri" w:hAnsi="Calibri" w:cs="Calibri"/>
          <w:color w:val="1154CC"/>
          <w:sz w:val="40"/>
        </w:rPr>
      </w:pPr>
      <w:r w:rsidRPr="00ED46AC">
        <w:rPr>
          <w:rFonts w:ascii="Calibri" w:hAnsi="Calibri" w:cs="Calibri"/>
          <w:color w:val="1154CC"/>
          <w:sz w:val="40"/>
        </w:rPr>
        <w:t xml:space="preserve">Why is this assignment </w:t>
      </w:r>
      <w:r w:rsidR="00DB6449" w:rsidRPr="00ED46AC">
        <w:rPr>
          <w:rFonts w:ascii="Calibri" w:hAnsi="Calibri" w:cs="Calibri"/>
          <w:color w:val="5E802B"/>
          <w:sz w:val="40"/>
        </w:rPr>
        <w:t>strongly</w:t>
      </w:r>
      <w:r w:rsidRPr="00ED46AC">
        <w:rPr>
          <w:rFonts w:ascii="Calibri" w:hAnsi="Calibri" w:cs="Calibri"/>
          <w:color w:val="5E802B"/>
          <w:sz w:val="40"/>
        </w:rPr>
        <w:t xml:space="preserve"> aligned</w:t>
      </w:r>
      <w:r w:rsidRPr="00ED46AC">
        <w:rPr>
          <w:rFonts w:ascii="Calibri" w:hAnsi="Calibri" w:cs="Calibri"/>
          <w:color w:val="1154CC"/>
          <w:sz w:val="40"/>
        </w:rPr>
        <w:t>?</w:t>
      </w:r>
    </w:p>
    <w:p w14:paraId="5A63CF0C" w14:textId="66C08EB5" w:rsidR="004B7E2D" w:rsidRPr="00ED46AC" w:rsidRDefault="00B77603" w:rsidP="004B7E2D">
      <w:pPr>
        <w:shd w:val="clear" w:color="auto" w:fill="FFFFFF"/>
        <w:spacing w:after="100" w:afterAutospacing="1"/>
        <w:rPr>
          <w:rFonts w:ascii="Calibri" w:hAnsi="Calibri" w:cs="Calibri"/>
          <w:b/>
          <w:szCs w:val="18"/>
        </w:rPr>
      </w:pPr>
      <w:r w:rsidRPr="00ED46AC">
        <w:rPr>
          <w:rFonts w:ascii="Calibri" w:hAnsi="Calibri" w:cs="Calibri"/>
          <w:szCs w:val="18"/>
        </w:rPr>
        <w:br/>
      </w:r>
      <w:r w:rsidR="004B7E2D" w:rsidRPr="00ED46AC">
        <w:rPr>
          <w:rFonts w:ascii="Calibri" w:hAnsi="Calibri" w:cs="Calibri"/>
          <w:b/>
          <w:szCs w:val="18"/>
        </w:rPr>
        <w:t xml:space="preserve">The assignment exposes students to a series of worthwhile texts and primary sources. </w:t>
      </w:r>
      <w:r w:rsidR="004B7E2D" w:rsidRPr="00ED46AC">
        <w:rPr>
          <w:rFonts w:ascii="Calibri" w:hAnsi="Calibri" w:cs="Calibri"/>
          <w:szCs w:val="18"/>
        </w:rPr>
        <w:t>The texts contain useful information about conditions that made Chicago in the 1870s susceptible to a massive fire, and about the impact the fire had on city planning. The connections between events described in the texts are subtle and the language is sometimes unfamiliar, making the texts worth reading and re-reading.</w:t>
      </w:r>
    </w:p>
    <w:p w14:paraId="39D2F64E" w14:textId="22FD33FF" w:rsidR="004B7E2D" w:rsidRPr="00ED46AC" w:rsidRDefault="004B7E2D" w:rsidP="004B7E2D">
      <w:pPr>
        <w:shd w:val="clear" w:color="auto" w:fill="FFFFFF"/>
        <w:spacing w:after="100" w:afterAutospacing="1"/>
        <w:rPr>
          <w:rFonts w:ascii="Calibri" w:hAnsi="Calibri" w:cs="Calibri"/>
          <w:b/>
          <w:szCs w:val="18"/>
        </w:rPr>
      </w:pPr>
      <w:r w:rsidRPr="00ED46AC">
        <w:rPr>
          <w:rFonts w:ascii="Calibri" w:hAnsi="Calibri" w:cs="Calibri"/>
          <w:b/>
          <w:szCs w:val="18"/>
        </w:rPr>
        <w:t xml:space="preserve">The assignment requires students to identify and examine the textual evidence. </w:t>
      </w:r>
      <w:r w:rsidRPr="00ED46AC">
        <w:rPr>
          <w:rFonts w:ascii="Calibri" w:hAnsi="Calibri" w:cs="Calibri"/>
          <w:szCs w:val="18"/>
        </w:rPr>
        <w:t>Students are asked to make an argument about who was responsible for starting the fire and to support that claim with evidence.</w:t>
      </w:r>
    </w:p>
    <w:p w14:paraId="48087487" w14:textId="32B348D0" w:rsidR="004B7E2D" w:rsidRPr="00ED46AC" w:rsidRDefault="004B7E2D" w:rsidP="004B7E2D">
      <w:pPr>
        <w:shd w:val="clear" w:color="auto" w:fill="FFFFFF"/>
        <w:spacing w:after="100" w:afterAutospacing="1"/>
        <w:rPr>
          <w:rFonts w:ascii="Calibri" w:hAnsi="Calibri" w:cs="Calibri"/>
          <w:b/>
          <w:szCs w:val="18"/>
        </w:rPr>
      </w:pPr>
      <w:r w:rsidRPr="00ED46AC">
        <w:rPr>
          <w:rFonts w:ascii="Calibri" w:hAnsi="Calibri" w:cs="Calibri"/>
          <w:b/>
          <w:szCs w:val="18"/>
        </w:rPr>
        <w:t xml:space="preserve">The assignment requires students to demonstrate understanding and present a well-defended opinion in writing. </w:t>
      </w:r>
      <w:r w:rsidRPr="00ED46AC">
        <w:rPr>
          <w:rFonts w:ascii="Calibri" w:hAnsi="Calibri" w:cs="Calibri"/>
          <w:szCs w:val="18"/>
        </w:rPr>
        <w:t>Students are expected to clearly state an opinion, present a list of reasons that support their point of view, provide evidence from the text, and craft a concluding section.</w:t>
      </w:r>
    </w:p>
    <w:p w14:paraId="37F641D3" w14:textId="23349134" w:rsidR="004B7E2D" w:rsidRPr="00ED46AC" w:rsidRDefault="004B7E2D" w:rsidP="004B7E2D">
      <w:pPr>
        <w:shd w:val="clear" w:color="auto" w:fill="FFFFFF"/>
        <w:spacing w:after="100" w:afterAutospacing="1"/>
        <w:rPr>
          <w:rFonts w:ascii="Calibri" w:hAnsi="Calibri" w:cs="Calibri"/>
          <w:b/>
          <w:szCs w:val="18"/>
        </w:rPr>
      </w:pPr>
      <w:r w:rsidRPr="00ED46AC">
        <w:rPr>
          <w:rFonts w:ascii="Calibri" w:hAnsi="Calibri" w:cs="Calibri"/>
          <w:b/>
          <w:szCs w:val="18"/>
        </w:rPr>
        <w:t xml:space="preserve">The assignment provides an opportunity for students to apply the conventions of standard English. </w:t>
      </w:r>
      <w:r w:rsidRPr="00ED46AC">
        <w:rPr>
          <w:rFonts w:ascii="Calibri" w:hAnsi="Calibri" w:cs="Calibri"/>
          <w:szCs w:val="18"/>
        </w:rPr>
        <w:t>Students practice using important, grade-appropriate literacy skills, including correct grammar and punctuation.</w:t>
      </w:r>
    </w:p>
    <w:p w14:paraId="380FE06C" w14:textId="7D481749" w:rsidR="00697A15" w:rsidRPr="00ED46AC" w:rsidRDefault="004B7E2D" w:rsidP="004B7E2D">
      <w:pPr>
        <w:shd w:val="clear" w:color="auto" w:fill="FFFFFF"/>
        <w:spacing w:after="100" w:afterAutospacing="1"/>
        <w:rPr>
          <w:rFonts w:ascii="Calibri" w:hAnsi="Calibri" w:cs="Calibri"/>
        </w:rPr>
      </w:pPr>
      <w:r w:rsidRPr="00ED46AC">
        <w:rPr>
          <w:rFonts w:ascii="Calibri" w:hAnsi="Calibri" w:cs="Calibri"/>
          <w:szCs w:val="18"/>
        </w:rPr>
        <w:t xml:space="preserve">While the task is strongly aligned to the standards, </w:t>
      </w:r>
      <w:r w:rsidRPr="00ED46AC">
        <w:rPr>
          <w:rFonts w:ascii="Calibri" w:hAnsi="Calibri" w:cs="Calibri"/>
          <w:b/>
          <w:szCs w:val="18"/>
        </w:rPr>
        <w:t>the student response does not fully reflect the expectations of the standards.</w:t>
      </w:r>
      <w:r w:rsidRPr="00ED46AC">
        <w:rPr>
          <w:rFonts w:ascii="Calibri" w:hAnsi="Calibri" w:cs="Calibri"/>
          <w:szCs w:val="18"/>
        </w:rPr>
        <w:t xml:space="preserve"> It would be stronger if the student explained how the selected evidence supports their point of view.</w:t>
      </w:r>
    </w:p>
    <w:sectPr w:rsidR="00697A15" w:rsidRPr="00ED46AC" w:rsidSect="000C1EC4">
      <w:headerReference w:type="even" r:id="rId13"/>
      <w:footerReference w:type="default" r:id="rId14"/>
      <w:pgSz w:w="12240" w:h="15840"/>
      <w:pgMar w:top="162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1F2C1" w14:textId="77777777" w:rsidR="00F5794A" w:rsidRDefault="00F5794A" w:rsidP="003031B4">
      <w:r>
        <w:separator/>
      </w:r>
    </w:p>
  </w:endnote>
  <w:endnote w:type="continuationSeparator" w:id="0">
    <w:p w14:paraId="43685FFD" w14:textId="77777777" w:rsidR="00F5794A" w:rsidRDefault="00F5794A" w:rsidP="0030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emibold">
    <w:altName w:val="Times New Roman"/>
    <w:charset w:val="00"/>
    <w:family w:val="swiss"/>
    <w:pitch w:val="variable"/>
    <w:sig w:usb0="E00002FF" w:usb1="4000A47B"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Corbel">
    <w:panose1 w:val="020B0503020204020204"/>
    <w:charset w:val="00"/>
    <w:family w:val="auto"/>
    <w:pitch w:val="variable"/>
    <w:sig w:usb0="A00002EF" w:usb1="4000A44B" w:usb2="00000000" w:usb3="00000000" w:csb0="0000019F" w:csb1="00000000"/>
  </w:font>
  <w:font w:name="Tw Cen MT Condensed">
    <w:panose1 w:val="020B0606020104020203"/>
    <w:charset w:val="00"/>
    <w:family w:val="auto"/>
    <w:pitch w:val="variable"/>
    <w:sig w:usb0="00000003" w:usb1="00000000" w:usb2="00000000" w:usb3="00000000" w:csb0="00000003" w:csb1="00000000"/>
  </w:font>
  <w:font w:name="바탕">
    <w:charset w:val="81"/>
    <w:family w:val="auto"/>
    <w:pitch w:val="variable"/>
    <w:sig w:usb0="B00002AF" w:usb1="69D77CFB" w:usb2="00000030" w:usb3="00000000" w:csb0="0008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F8A8A" w14:textId="73CF3FF2" w:rsidR="00BC2E71" w:rsidRPr="00764F8F" w:rsidRDefault="00BC2E71" w:rsidP="00FA1083">
    <w:pPr>
      <w:spacing w:before="120"/>
      <w:jc w:val="center"/>
      <w:rPr>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5642F" w14:textId="77777777" w:rsidR="00F5794A" w:rsidRDefault="00F5794A" w:rsidP="003031B4">
      <w:r>
        <w:separator/>
      </w:r>
    </w:p>
  </w:footnote>
  <w:footnote w:type="continuationSeparator" w:id="0">
    <w:p w14:paraId="677CDF85" w14:textId="77777777" w:rsidR="00F5794A" w:rsidRDefault="00F5794A" w:rsidP="003031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3A78D" w14:textId="77777777" w:rsidR="00BC2E71" w:rsidRDefault="00BC2E71" w:rsidP="003031B4">
    <w:pPr>
      <w:pStyle w:val="Header"/>
    </w:pPr>
    <w:r>
      <w:rPr>
        <w:noProof/>
      </w:rPr>
      <w:drawing>
        <wp:inline distT="0" distB="0" distL="0" distR="0" wp14:anchorId="66FC4028" wp14:editId="199A0F76">
          <wp:extent cx="5939790" cy="446405"/>
          <wp:effectExtent l="0" t="0" r="3810" b="10795"/>
          <wp:docPr id="8" name="Picture 8" descr="Studen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1A1743B6" wp14:editId="7F9E83CD">
          <wp:extent cx="5939790" cy="446405"/>
          <wp:effectExtent l="0" t="0" r="3810" b="10795"/>
          <wp:docPr id="9" name="Picture 9"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bookmarkStart w:id="0" w:name="_GoBack"/>
    <w:r>
      <w:rPr>
        <w:noProof/>
      </w:rPr>
      <w:drawing>
        <wp:inline distT="0" distB="0" distL="0" distR="0" wp14:anchorId="11CBF5AE" wp14:editId="6E42547E">
          <wp:extent cx="5939790" cy="446405"/>
          <wp:effectExtent l="0" t="0" r="3810" b="10795"/>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bookmarkEnd w:id="0"/>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60EC2"/>
    <w:multiLevelType w:val="hybridMultilevel"/>
    <w:tmpl w:val="9A86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11E5D"/>
    <w:multiLevelType w:val="hybridMultilevel"/>
    <w:tmpl w:val="155CA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03513"/>
    <w:multiLevelType w:val="hybridMultilevel"/>
    <w:tmpl w:val="9B9E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37CD6"/>
    <w:multiLevelType w:val="hybridMultilevel"/>
    <w:tmpl w:val="21D6932A"/>
    <w:lvl w:ilvl="0" w:tplc="DFF2037C">
      <w:start w:val="1"/>
      <w:numFmt w:val="bullet"/>
      <w:lvlText w:val=""/>
      <w:lvlJc w:val="left"/>
      <w:pPr>
        <w:ind w:left="720" w:hanging="360"/>
      </w:pPr>
      <w:rPr>
        <w:rFonts w:ascii="Symbol" w:hAnsi="Symbol" w:hint="default"/>
        <w:color w:val="414042" w:themeColor="text2"/>
      </w:rPr>
    </w:lvl>
    <w:lvl w:ilvl="1" w:tplc="51A230F0">
      <w:start w:val="1"/>
      <w:numFmt w:val="bullet"/>
      <w:lvlText w:val="o"/>
      <w:lvlJc w:val="left"/>
      <w:pPr>
        <w:ind w:left="1440" w:hanging="360"/>
      </w:pPr>
      <w:rPr>
        <w:rFonts w:ascii="Courier New" w:hAnsi="Courier New" w:cs="Courier New" w:hint="default"/>
        <w:color w:val="414042"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B1499"/>
    <w:multiLevelType w:val="hybridMultilevel"/>
    <w:tmpl w:val="DFE8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F532C"/>
    <w:multiLevelType w:val="hybridMultilevel"/>
    <w:tmpl w:val="0980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B2751"/>
    <w:multiLevelType w:val="hybridMultilevel"/>
    <w:tmpl w:val="0318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D106B"/>
    <w:multiLevelType w:val="hybridMultilevel"/>
    <w:tmpl w:val="6AC20110"/>
    <w:lvl w:ilvl="0" w:tplc="30547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354A90"/>
    <w:multiLevelType w:val="hybridMultilevel"/>
    <w:tmpl w:val="6382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E70FB"/>
    <w:multiLevelType w:val="multilevel"/>
    <w:tmpl w:val="53E2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752E12"/>
    <w:multiLevelType w:val="hybridMultilevel"/>
    <w:tmpl w:val="D960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50253F"/>
    <w:multiLevelType w:val="hybridMultilevel"/>
    <w:tmpl w:val="F9C6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1518D3"/>
    <w:multiLevelType w:val="hybridMultilevel"/>
    <w:tmpl w:val="1B12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3B4546"/>
    <w:multiLevelType w:val="hybridMultilevel"/>
    <w:tmpl w:val="A1781A72"/>
    <w:lvl w:ilvl="0" w:tplc="3ECCA5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122464"/>
    <w:multiLevelType w:val="hybridMultilevel"/>
    <w:tmpl w:val="9E886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982609"/>
    <w:multiLevelType w:val="hybridMultilevel"/>
    <w:tmpl w:val="E0DE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BD27D4"/>
    <w:multiLevelType w:val="hybridMultilevel"/>
    <w:tmpl w:val="6AA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A15882"/>
    <w:multiLevelType w:val="hybridMultilevel"/>
    <w:tmpl w:val="8B7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F71F55"/>
    <w:multiLevelType w:val="hybridMultilevel"/>
    <w:tmpl w:val="8A5C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D126DD"/>
    <w:multiLevelType w:val="hybridMultilevel"/>
    <w:tmpl w:val="1C8C83E8"/>
    <w:lvl w:ilvl="0" w:tplc="8A3CA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967AFE"/>
    <w:multiLevelType w:val="hybridMultilevel"/>
    <w:tmpl w:val="1134387C"/>
    <w:lvl w:ilvl="0" w:tplc="8618C9B0">
      <w:numFmt w:val="bullet"/>
      <w:lvlText w:val="•"/>
      <w:lvlJc w:val="left"/>
      <w:pPr>
        <w:ind w:left="720" w:hanging="720"/>
      </w:pPr>
      <w:rPr>
        <w:rFonts w:ascii="Segoe UI" w:eastAsia="Times New Roman"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C44C29"/>
    <w:multiLevelType w:val="hybridMultilevel"/>
    <w:tmpl w:val="03729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C80867"/>
    <w:multiLevelType w:val="hybridMultilevel"/>
    <w:tmpl w:val="FC4ED116"/>
    <w:lvl w:ilvl="0" w:tplc="8618C9B0">
      <w:numFmt w:val="bullet"/>
      <w:lvlText w:val="•"/>
      <w:lvlJc w:val="left"/>
      <w:pPr>
        <w:ind w:left="720" w:hanging="72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2B5D09"/>
    <w:multiLevelType w:val="hybridMultilevel"/>
    <w:tmpl w:val="EE9EDE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7"/>
  </w:num>
  <w:num w:numId="4">
    <w:abstractNumId w:val="10"/>
  </w:num>
  <w:num w:numId="5">
    <w:abstractNumId w:val="12"/>
  </w:num>
  <w:num w:numId="6">
    <w:abstractNumId w:val="8"/>
  </w:num>
  <w:num w:numId="7">
    <w:abstractNumId w:val="11"/>
  </w:num>
  <w:num w:numId="8">
    <w:abstractNumId w:val="14"/>
  </w:num>
  <w:num w:numId="9">
    <w:abstractNumId w:val="5"/>
  </w:num>
  <w:num w:numId="10">
    <w:abstractNumId w:val="18"/>
  </w:num>
  <w:num w:numId="11">
    <w:abstractNumId w:val="2"/>
  </w:num>
  <w:num w:numId="12">
    <w:abstractNumId w:val="4"/>
  </w:num>
  <w:num w:numId="13">
    <w:abstractNumId w:val="20"/>
  </w:num>
  <w:num w:numId="14">
    <w:abstractNumId w:val="1"/>
  </w:num>
  <w:num w:numId="15">
    <w:abstractNumId w:val="22"/>
  </w:num>
  <w:num w:numId="16">
    <w:abstractNumId w:val="0"/>
  </w:num>
  <w:num w:numId="17">
    <w:abstractNumId w:val="16"/>
  </w:num>
  <w:num w:numId="18">
    <w:abstractNumId w:val="13"/>
  </w:num>
  <w:num w:numId="19">
    <w:abstractNumId w:val="19"/>
  </w:num>
  <w:num w:numId="20">
    <w:abstractNumId w:val="23"/>
  </w:num>
  <w:num w:numId="21">
    <w:abstractNumId w:val="9"/>
  </w:num>
  <w:num w:numId="22">
    <w:abstractNumId w:val="17"/>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8F"/>
    <w:rsid w:val="0000151C"/>
    <w:rsid w:val="00007CDA"/>
    <w:rsid w:val="00012CC8"/>
    <w:rsid w:val="00017AEF"/>
    <w:rsid w:val="00022321"/>
    <w:rsid w:val="00027895"/>
    <w:rsid w:val="00062373"/>
    <w:rsid w:val="0006294C"/>
    <w:rsid w:val="00076ED9"/>
    <w:rsid w:val="00086778"/>
    <w:rsid w:val="0009561F"/>
    <w:rsid w:val="00095B29"/>
    <w:rsid w:val="000977CC"/>
    <w:rsid w:val="000B4FD8"/>
    <w:rsid w:val="000C1EC4"/>
    <w:rsid w:val="000E01C9"/>
    <w:rsid w:val="000F7A00"/>
    <w:rsid w:val="00124718"/>
    <w:rsid w:val="001248B5"/>
    <w:rsid w:val="00144937"/>
    <w:rsid w:val="00147789"/>
    <w:rsid w:val="00154E6A"/>
    <w:rsid w:val="00157579"/>
    <w:rsid w:val="001620DA"/>
    <w:rsid w:val="001731AA"/>
    <w:rsid w:val="00177ED2"/>
    <w:rsid w:val="00184F5F"/>
    <w:rsid w:val="001C441E"/>
    <w:rsid w:val="001D16D5"/>
    <w:rsid w:val="001E0261"/>
    <w:rsid w:val="00212F64"/>
    <w:rsid w:val="002250E6"/>
    <w:rsid w:val="00235335"/>
    <w:rsid w:val="002665A9"/>
    <w:rsid w:val="00275B2D"/>
    <w:rsid w:val="002762D4"/>
    <w:rsid w:val="002A1686"/>
    <w:rsid w:val="002B739F"/>
    <w:rsid w:val="002C45FD"/>
    <w:rsid w:val="002C78CE"/>
    <w:rsid w:val="002D4786"/>
    <w:rsid w:val="002F3B4B"/>
    <w:rsid w:val="003031B4"/>
    <w:rsid w:val="00314911"/>
    <w:rsid w:val="00315715"/>
    <w:rsid w:val="0031609E"/>
    <w:rsid w:val="0031651E"/>
    <w:rsid w:val="00352792"/>
    <w:rsid w:val="0035713E"/>
    <w:rsid w:val="00362C52"/>
    <w:rsid w:val="00370435"/>
    <w:rsid w:val="003A2351"/>
    <w:rsid w:val="003F56DF"/>
    <w:rsid w:val="004059FB"/>
    <w:rsid w:val="00414B30"/>
    <w:rsid w:val="00416BA2"/>
    <w:rsid w:val="004175E2"/>
    <w:rsid w:val="0042086C"/>
    <w:rsid w:val="00424D8E"/>
    <w:rsid w:val="004379A4"/>
    <w:rsid w:val="00471903"/>
    <w:rsid w:val="00471BC1"/>
    <w:rsid w:val="004774B8"/>
    <w:rsid w:val="00495F0F"/>
    <w:rsid w:val="004B2990"/>
    <w:rsid w:val="004B37A4"/>
    <w:rsid w:val="004B7E2D"/>
    <w:rsid w:val="004C144D"/>
    <w:rsid w:val="004D0A36"/>
    <w:rsid w:val="004D2B35"/>
    <w:rsid w:val="004D708F"/>
    <w:rsid w:val="00517D19"/>
    <w:rsid w:val="005348D2"/>
    <w:rsid w:val="00546A97"/>
    <w:rsid w:val="005567D6"/>
    <w:rsid w:val="0057624E"/>
    <w:rsid w:val="0058123A"/>
    <w:rsid w:val="005A56B5"/>
    <w:rsid w:val="005B0865"/>
    <w:rsid w:val="005B72C3"/>
    <w:rsid w:val="005C3FC4"/>
    <w:rsid w:val="005D1DBA"/>
    <w:rsid w:val="006071FE"/>
    <w:rsid w:val="00612F47"/>
    <w:rsid w:val="00617236"/>
    <w:rsid w:val="0063484D"/>
    <w:rsid w:val="006537EA"/>
    <w:rsid w:val="00656B74"/>
    <w:rsid w:val="006620CA"/>
    <w:rsid w:val="00662BD2"/>
    <w:rsid w:val="006820C4"/>
    <w:rsid w:val="00684E9A"/>
    <w:rsid w:val="00686B42"/>
    <w:rsid w:val="00697A15"/>
    <w:rsid w:val="006A2FC8"/>
    <w:rsid w:val="006A61FF"/>
    <w:rsid w:val="006B58D9"/>
    <w:rsid w:val="006C2544"/>
    <w:rsid w:val="006C34EB"/>
    <w:rsid w:val="006D5CC4"/>
    <w:rsid w:val="006D68C9"/>
    <w:rsid w:val="006E42D9"/>
    <w:rsid w:val="006F5F90"/>
    <w:rsid w:val="007052DC"/>
    <w:rsid w:val="00711266"/>
    <w:rsid w:val="00712F60"/>
    <w:rsid w:val="007145EF"/>
    <w:rsid w:val="007227DF"/>
    <w:rsid w:val="00733ECC"/>
    <w:rsid w:val="00737051"/>
    <w:rsid w:val="007429AF"/>
    <w:rsid w:val="0075057B"/>
    <w:rsid w:val="00764F8F"/>
    <w:rsid w:val="007672E2"/>
    <w:rsid w:val="00797506"/>
    <w:rsid w:val="007B2B71"/>
    <w:rsid w:val="007C0729"/>
    <w:rsid w:val="007C33AE"/>
    <w:rsid w:val="007C6230"/>
    <w:rsid w:val="007D3557"/>
    <w:rsid w:val="007E05DF"/>
    <w:rsid w:val="007E248E"/>
    <w:rsid w:val="007E37B9"/>
    <w:rsid w:val="007F02A0"/>
    <w:rsid w:val="00802F87"/>
    <w:rsid w:val="008041B4"/>
    <w:rsid w:val="00816D0B"/>
    <w:rsid w:val="00837FFB"/>
    <w:rsid w:val="008540EC"/>
    <w:rsid w:val="0087013B"/>
    <w:rsid w:val="008860B2"/>
    <w:rsid w:val="008A0C56"/>
    <w:rsid w:val="008B5425"/>
    <w:rsid w:val="008C1406"/>
    <w:rsid w:val="00905358"/>
    <w:rsid w:val="009163D0"/>
    <w:rsid w:val="00932ABB"/>
    <w:rsid w:val="0099646E"/>
    <w:rsid w:val="009B28EF"/>
    <w:rsid w:val="009D339A"/>
    <w:rsid w:val="009D50B8"/>
    <w:rsid w:val="009F07A0"/>
    <w:rsid w:val="00A115A3"/>
    <w:rsid w:val="00A56F02"/>
    <w:rsid w:val="00A57212"/>
    <w:rsid w:val="00A579F3"/>
    <w:rsid w:val="00A876C9"/>
    <w:rsid w:val="00A93C34"/>
    <w:rsid w:val="00AC6FE7"/>
    <w:rsid w:val="00AE54D8"/>
    <w:rsid w:val="00B03C37"/>
    <w:rsid w:val="00B13176"/>
    <w:rsid w:val="00B45E62"/>
    <w:rsid w:val="00B46F58"/>
    <w:rsid w:val="00B52F46"/>
    <w:rsid w:val="00B61723"/>
    <w:rsid w:val="00B61E3F"/>
    <w:rsid w:val="00B711F4"/>
    <w:rsid w:val="00B73CFC"/>
    <w:rsid w:val="00B7441D"/>
    <w:rsid w:val="00B77603"/>
    <w:rsid w:val="00BC2E71"/>
    <w:rsid w:val="00BC5223"/>
    <w:rsid w:val="00BC6A54"/>
    <w:rsid w:val="00BD0C74"/>
    <w:rsid w:val="00BF30D7"/>
    <w:rsid w:val="00BF4129"/>
    <w:rsid w:val="00C3495D"/>
    <w:rsid w:val="00C37387"/>
    <w:rsid w:val="00C8234A"/>
    <w:rsid w:val="00C826EA"/>
    <w:rsid w:val="00C834D3"/>
    <w:rsid w:val="00C951E7"/>
    <w:rsid w:val="00CA16FF"/>
    <w:rsid w:val="00CA4FF5"/>
    <w:rsid w:val="00CA5E6C"/>
    <w:rsid w:val="00CB4EA4"/>
    <w:rsid w:val="00CB5608"/>
    <w:rsid w:val="00CB79C1"/>
    <w:rsid w:val="00CD237D"/>
    <w:rsid w:val="00CF2D0A"/>
    <w:rsid w:val="00D002B7"/>
    <w:rsid w:val="00D07F78"/>
    <w:rsid w:val="00D116DE"/>
    <w:rsid w:val="00D127CC"/>
    <w:rsid w:val="00D13602"/>
    <w:rsid w:val="00D1468E"/>
    <w:rsid w:val="00D1709A"/>
    <w:rsid w:val="00D17E77"/>
    <w:rsid w:val="00D21175"/>
    <w:rsid w:val="00D40AEA"/>
    <w:rsid w:val="00D60D4C"/>
    <w:rsid w:val="00D86657"/>
    <w:rsid w:val="00D9260C"/>
    <w:rsid w:val="00DB6449"/>
    <w:rsid w:val="00DB7815"/>
    <w:rsid w:val="00DC1F60"/>
    <w:rsid w:val="00DE363E"/>
    <w:rsid w:val="00DF1C08"/>
    <w:rsid w:val="00DF1F8C"/>
    <w:rsid w:val="00DF7597"/>
    <w:rsid w:val="00E0438C"/>
    <w:rsid w:val="00E11CBB"/>
    <w:rsid w:val="00E16D50"/>
    <w:rsid w:val="00E268C9"/>
    <w:rsid w:val="00E42CCA"/>
    <w:rsid w:val="00E4337A"/>
    <w:rsid w:val="00E444FC"/>
    <w:rsid w:val="00E51E4C"/>
    <w:rsid w:val="00E51FF7"/>
    <w:rsid w:val="00E677CD"/>
    <w:rsid w:val="00E7379D"/>
    <w:rsid w:val="00E833CB"/>
    <w:rsid w:val="00E964CC"/>
    <w:rsid w:val="00EA010C"/>
    <w:rsid w:val="00EB0613"/>
    <w:rsid w:val="00EB2A64"/>
    <w:rsid w:val="00EC0C96"/>
    <w:rsid w:val="00EC1F47"/>
    <w:rsid w:val="00ED30AE"/>
    <w:rsid w:val="00ED46AC"/>
    <w:rsid w:val="00EE1897"/>
    <w:rsid w:val="00F01378"/>
    <w:rsid w:val="00F033A1"/>
    <w:rsid w:val="00F072B9"/>
    <w:rsid w:val="00F11854"/>
    <w:rsid w:val="00F330F8"/>
    <w:rsid w:val="00F44EF2"/>
    <w:rsid w:val="00F53997"/>
    <w:rsid w:val="00F5794A"/>
    <w:rsid w:val="00F823B9"/>
    <w:rsid w:val="00F86D62"/>
    <w:rsid w:val="00F87C62"/>
    <w:rsid w:val="00FA1083"/>
    <w:rsid w:val="00FB4815"/>
    <w:rsid w:val="00FD45B3"/>
    <w:rsid w:val="00FF1EF5"/>
    <w:rsid w:val="00FF5DEC"/>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CA441"/>
  <w15:docId w15:val="{4F2E3AA9-4227-4B24-B28E-7E469291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4F5F"/>
    <w:pPr>
      <w:spacing w:line="240" w:lineRule="auto"/>
    </w:pPr>
    <w:rPr>
      <w:rFonts w:ascii="Segoe UI" w:eastAsia="Times New Roman" w:hAnsi="Segoe UI" w:cs="Arial"/>
      <w:color w:val="000000"/>
      <w:sz w:val="18"/>
      <w:szCs w:val="20"/>
    </w:rPr>
  </w:style>
  <w:style w:type="paragraph" w:styleId="Heading1">
    <w:name w:val="heading 1"/>
    <w:basedOn w:val="Normal"/>
    <w:next w:val="Normal"/>
    <w:link w:val="Heading1Char"/>
    <w:uiPriority w:val="9"/>
    <w:qFormat/>
    <w:rsid w:val="00712F60"/>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184F5F"/>
    <w:pPr>
      <w:keepNext/>
      <w:spacing w:before="300"/>
      <w:ind w:left="0"/>
      <w:outlineLvl w:val="1"/>
    </w:pPr>
    <w:rPr>
      <w:color w:val="00A4C7" w:themeColor="accent2"/>
      <w:sz w:val="22"/>
      <w:szCs w:val="28"/>
    </w:rPr>
  </w:style>
  <w:style w:type="paragraph" w:styleId="Heading3">
    <w:name w:val="heading 3"/>
    <w:basedOn w:val="Normal"/>
    <w:next w:val="Normal"/>
    <w:link w:val="Heading3Char"/>
    <w:uiPriority w:val="9"/>
    <w:unhideWhenUsed/>
    <w:qFormat/>
    <w:rsid w:val="00184F5F"/>
    <w:pPr>
      <w:keepNext/>
      <w:spacing w:after="0"/>
      <w:outlineLvl w:val="2"/>
    </w:pPr>
    <w:rPr>
      <w:b/>
    </w:rPr>
  </w:style>
  <w:style w:type="paragraph" w:styleId="Heading4">
    <w:name w:val="heading 4"/>
    <w:basedOn w:val="Normal"/>
    <w:next w:val="Normal"/>
    <w:link w:val="Heading4Char"/>
    <w:uiPriority w:val="9"/>
    <w:semiHidden/>
    <w:unhideWhenUsed/>
    <w:qFormat/>
    <w:rsid w:val="00C37387"/>
    <w:pPr>
      <w:keepNext/>
      <w:keepLines/>
      <w:spacing w:before="40" w:after="0"/>
      <w:outlineLvl w:val="3"/>
    </w:pPr>
    <w:rPr>
      <w:rFonts w:asciiTheme="majorHAnsi" w:eastAsiaTheme="majorEastAsia" w:hAnsiTheme="majorHAnsi" w:cstheme="majorBidi"/>
      <w:i/>
      <w:iCs/>
      <w:color w:val="0027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FF7"/>
    <w:pPr>
      <w:tabs>
        <w:tab w:val="center" w:pos="4680"/>
        <w:tab w:val="right" w:pos="9360"/>
      </w:tabs>
    </w:pPr>
  </w:style>
  <w:style w:type="character" w:customStyle="1" w:styleId="HeaderChar">
    <w:name w:val="Header Char"/>
    <w:basedOn w:val="DefaultParagraphFont"/>
    <w:link w:val="Header"/>
    <w:uiPriority w:val="99"/>
    <w:rsid w:val="00E51FF7"/>
  </w:style>
  <w:style w:type="paragraph" w:styleId="Footer">
    <w:name w:val="footer"/>
    <w:basedOn w:val="Normal"/>
    <w:link w:val="FooterChar"/>
    <w:uiPriority w:val="99"/>
    <w:unhideWhenUsed/>
    <w:rsid w:val="00E51FF7"/>
    <w:pPr>
      <w:tabs>
        <w:tab w:val="center" w:pos="4680"/>
        <w:tab w:val="right" w:pos="9360"/>
      </w:tabs>
    </w:pPr>
  </w:style>
  <w:style w:type="character" w:customStyle="1" w:styleId="FooterChar">
    <w:name w:val="Footer Char"/>
    <w:basedOn w:val="DefaultParagraphFont"/>
    <w:link w:val="Footer"/>
    <w:uiPriority w:val="99"/>
    <w:rsid w:val="00E51FF7"/>
  </w:style>
  <w:style w:type="paragraph" w:styleId="BalloonText">
    <w:name w:val="Balloon Text"/>
    <w:basedOn w:val="Normal"/>
    <w:link w:val="BalloonTextChar"/>
    <w:uiPriority w:val="99"/>
    <w:semiHidden/>
    <w:unhideWhenUsed/>
    <w:rsid w:val="00E7379D"/>
    <w:rPr>
      <w:rFonts w:ascii="Tahoma" w:hAnsi="Tahoma" w:cs="Tahoma"/>
      <w:sz w:val="16"/>
      <w:szCs w:val="16"/>
    </w:rPr>
  </w:style>
  <w:style w:type="character" w:customStyle="1" w:styleId="BalloonTextChar">
    <w:name w:val="Balloon Text Char"/>
    <w:basedOn w:val="DefaultParagraphFont"/>
    <w:link w:val="BalloonText"/>
    <w:uiPriority w:val="99"/>
    <w:semiHidden/>
    <w:rsid w:val="00E7379D"/>
    <w:rPr>
      <w:rFonts w:ascii="Tahoma" w:hAnsi="Tahoma" w:cs="Tahoma"/>
      <w:sz w:val="16"/>
      <w:szCs w:val="16"/>
    </w:rPr>
  </w:style>
  <w:style w:type="paragraph" w:styleId="ListParagraph">
    <w:name w:val="List Paragraph"/>
    <w:basedOn w:val="Normal"/>
    <w:uiPriority w:val="34"/>
    <w:qFormat/>
    <w:rsid w:val="003031B4"/>
    <w:pPr>
      <w:ind w:left="720"/>
      <w:contextualSpacing/>
    </w:pPr>
  </w:style>
  <w:style w:type="character" w:customStyle="1" w:styleId="Heading2Char">
    <w:name w:val="Heading 2 Char"/>
    <w:basedOn w:val="DefaultParagraphFont"/>
    <w:link w:val="Heading2"/>
    <w:uiPriority w:val="9"/>
    <w:rsid w:val="00184F5F"/>
    <w:rPr>
      <w:rFonts w:ascii="Segoe UI" w:eastAsia="Times New Roman" w:hAnsi="Segoe UI" w:cs="Arial"/>
      <w:color w:val="00A4C7" w:themeColor="accent2"/>
      <w:szCs w:val="28"/>
    </w:rPr>
  </w:style>
  <w:style w:type="character" w:customStyle="1" w:styleId="Heading1Char">
    <w:name w:val="Heading 1 Char"/>
    <w:basedOn w:val="DefaultParagraphFont"/>
    <w:link w:val="Heading1"/>
    <w:uiPriority w:val="9"/>
    <w:rsid w:val="00712F60"/>
    <w:rPr>
      <w:rFonts w:ascii="Segoe UI Semibold" w:eastAsiaTheme="majorEastAsia" w:hAnsi="Segoe UI Semibold" w:cstheme="majorBidi"/>
      <w:bCs/>
      <w:color w:val="00A4C7" w:themeColor="accent2"/>
      <w:sz w:val="28"/>
      <w:szCs w:val="32"/>
    </w:rPr>
  </w:style>
  <w:style w:type="character" w:customStyle="1" w:styleId="Heading3Char">
    <w:name w:val="Heading 3 Char"/>
    <w:basedOn w:val="DefaultParagraphFont"/>
    <w:link w:val="Heading3"/>
    <w:uiPriority w:val="9"/>
    <w:rsid w:val="00184F5F"/>
    <w:rPr>
      <w:rFonts w:ascii="Segoe UI" w:eastAsia="Times New Roman" w:hAnsi="Segoe UI" w:cs="Arial"/>
      <w:b/>
      <w:color w:val="000000"/>
      <w:sz w:val="18"/>
      <w:szCs w:val="20"/>
    </w:rPr>
  </w:style>
  <w:style w:type="character" w:customStyle="1" w:styleId="apple-style-span">
    <w:name w:val="apple-style-span"/>
    <w:basedOn w:val="DefaultParagraphFont"/>
    <w:rsid w:val="0058123A"/>
  </w:style>
  <w:style w:type="paragraph" w:styleId="NoSpacing">
    <w:name w:val="No Spacing"/>
    <w:uiPriority w:val="1"/>
    <w:qFormat/>
    <w:rsid w:val="00C37387"/>
    <w:pPr>
      <w:spacing w:after="0" w:line="240" w:lineRule="auto"/>
    </w:pPr>
    <w:rPr>
      <w:rFonts w:asciiTheme="majorHAnsi" w:eastAsia="Times New Roman" w:hAnsiTheme="majorHAnsi" w:cs="Arial"/>
      <w:color w:val="000000"/>
      <w:sz w:val="18"/>
      <w:szCs w:val="20"/>
    </w:rPr>
  </w:style>
  <w:style w:type="character" w:styleId="IntenseEmphasis">
    <w:name w:val="Intense Emphasis"/>
    <w:basedOn w:val="DefaultParagraphFont"/>
    <w:uiPriority w:val="21"/>
    <w:qFormat/>
    <w:rsid w:val="00712F60"/>
    <w:rPr>
      <w:rFonts w:asciiTheme="minorHAnsi" w:hAnsiTheme="minorHAnsi"/>
      <w:b/>
      <w:bCs/>
      <w:i/>
      <w:iCs/>
      <w:color w:val="auto"/>
      <w:sz w:val="18"/>
    </w:rPr>
  </w:style>
  <w:style w:type="paragraph" w:styleId="TOCHeading">
    <w:name w:val="TOC Heading"/>
    <w:basedOn w:val="Heading1"/>
    <w:next w:val="Normal"/>
    <w:uiPriority w:val="39"/>
    <w:unhideWhenUsed/>
    <w:qFormat/>
    <w:rsid w:val="00027895"/>
    <w:pPr>
      <w:spacing w:before="480" w:line="276" w:lineRule="auto"/>
      <w:outlineLvl w:val="9"/>
    </w:pPr>
    <w:rPr>
      <w:caps/>
      <w:szCs w:val="28"/>
    </w:rPr>
  </w:style>
  <w:style w:type="paragraph" w:styleId="TOC1">
    <w:name w:val="toc 1"/>
    <w:basedOn w:val="Normal"/>
    <w:next w:val="Normal"/>
    <w:autoRedefine/>
    <w:uiPriority w:val="39"/>
    <w:unhideWhenUsed/>
    <w:rsid w:val="00D21175"/>
    <w:pPr>
      <w:spacing w:after="100"/>
    </w:pPr>
  </w:style>
  <w:style w:type="paragraph" w:styleId="TOC2">
    <w:name w:val="toc 2"/>
    <w:basedOn w:val="Normal"/>
    <w:next w:val="Normal"/>
    <w:autoRedefine/>
    <w:uiPriority w:val="39"/>
    <w:unhideWhenUsed/>
    <w:rsid w:val="00D21175"/>
    <w:pPr>
      <w:spacing w:after="100"/>
      <w:ind w:left="200"/>
    </w:pPr>
  </w:style>
  <w:style w:type="paragraph" w:styleId="TOC3">
    <w:name w:val="toc 3"/>
    <w:basedOn w:val="Normal"/>
    <w:next w:val="Normal"/>
    <w:autoRedefine/>
    <w:uiPriority w:val="39"/>
    <w:unhideWhenUsed/>
    <w:rsid w:val="00D21175"/>
    <w:pPr>
      <w:spacing w:after="100"/>
      <w:ind w:left="400"/>
    </w:pPr>
  </w:style>
  <w:style w:type="character" w:styleId="Hyperlink">
    <w:name w:val="Hyperlink"/>
    <w:basedOn w:val="DefaultParagraphFont"/>
    <w:uiPriority w:val="99"/>
    <w:unhideWhenUsed/>
    <w:rsid w:val="00D21175"/>
    <w:rPr>
      <w:color w:val="00A4C7" w:themeColor="hyperlink"/>
      <w:u w:val="single"/>
    </w:rPr>
  </w:style>
  <w:style w:type="paragraph" w:styleId="Quote">
    <w:name w:val="Quote"/>
    <w:basedOn w:val="Normal"/>
    <w:next w:val="Normal"/>
    <w:link w:val="QuoteChar"/>
    <w:uiPriority w:val="29"/>
    <w:qFormat/>
    <w:rsid w:val="00ED30AE"/>
    <w:rPr>
      <w:i/>
      <w:iCs/>
      <w:color w:val="000000" w:themeColor="text1"/>
    </w:rPr>
  </w:style>
  <w:style w:type="character" w:customStyle="1" w:styleId="QuoteChar">
    <w:name w:val="Quote Char"/>
    <w:basedOn w:val="DefaultParagraphFont"/>
    <w:link w:val="Quote"/>
    <w:uiPriority w:val="29"/>
    <w:rsid w:val="00ED30AE"/>
    <w:rPr>
      <w:rFonts w:ascii="Book Antiqua" w:eastAsia="Times New Roman" w:hAnsi="Book Antiqua" w:cs="Arial"/>
      <w:i/>
      <w:iCs/>
      <w:color w:val="000000" w:themeColor="text1"/>
      <w:sz w:val="20"/>
      <w:szCs w:val="20"/>
      <w:shd w:val="clear" w:color="auto" w:fill="FFFFFF" w:themeFill="background1"/>
    </w:rPr>
  </w:style>
  <w:style w:type="table" w:styleId="TableGrid">
    <w:name w:val="Table Grid"/>
    <w:basedOn w:val="TableNormal"/>
    <w:uiPriority w:val="59"/>
    <w:rsid w:val="00315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A010C"/>
  </w:style>
  <w:style w:type="character" w:customStyle="1" w:styleId="FootnoteTextChar">
    <w:name w:val="Footnote Text Char"/>
    <w:basedOn w:val="DefaultParagraphFont"/>
    <w:link w:val="FootnoteText"/>
    <w:uiPriority w:val="99"/>
    <w:semiHidden/>
    <w:rsid w:val="00EA010C"/>
    <w:rPr>
      <w:rFonts w:ascii="Corbel" w:eastAsia="Times New Roman" w:hAnsi="Corbel" w:cs="Arial"/>
      <w:color w:val="000000"/>
      <w:sz w:val="20"/>
      <w:szCs w:val="20"/>
    </w:rPr>
  </w:style>
  <w:style w:type="character" w:styleId="FootnoteReference">
    <w:name w:val="footnote reference"/>
    <w:basedOn w:val="DefaultParagraphFont"/>
    <w:uiPriority w:val="99"/>
    <w:semiHidden/>
    <w:unhideWhenUsed/>
    <w:rsid w:val="00EA010C"/>
    <w:rPr>
      <w:vertAlign w:val="superscript"/>
    </w:rPr>
  </w:style>
  <w:style w:type="paragraph" w:styleId="Title">
    <w:name w:val="Title"/>
    <w:basedOn w:val="Normal"/>
    <w:next w:val="Normal"/>
    <w:link w:val="TitleChar"/>
    <w:uiPriority w:val="10"/>
    <w:qFormat/>
    <w:rsid w:val="00712F60"/>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TitleChar">
    <w:name w:val="Title Char"/>
    <w:basedOn w:val="DefaultParagraphFont"/>
    <w:link w:val="Title"/>
    <w:uiPriority w:val="10"/>
    <w:rsid w:val="00712F60"/>
    <w:rPr>
      <w:rFonts w:ascii="Tw Cen MT Condensed" w:eastAsiaTheme="majorEastAsia" w:hAnsi="Tw Cen MT Condensed" w:cstheme="majorBidi"/>
      <w:caps/>
      <w:color w:val="00A4C7" w:themeColor="accent2"/>
      <w:spacing w:val="-10"/>
      <w:kern w:val="28"/>
      <w:sz w:val="96"/>
      <w:szCs w:val="56"/>
    </w:rPr>
  </w:style>
  <w:style w:type="character" w:customStyle="1" w:styleId="Heading4Char">
    <w:name w:val="Heading 4 Char"/>
    <w:basedOn w:val="DefaultParagraphFont"/>
    <w:link w:val="Heading4"/>
    <w:uiPriority w:val="9"/>
    <w:semiHidden/>
    <w:rsid w:val="00C37387"/>
    <w:rPr>
      <w:rFonts w:asciiTheme="majorHAnsi" w:eastAsiaTheme="majorEastAsia" w:hAnsiTheme="majorHAnsi" w:cstheme="majorBidi"/>
      <w:i/>
      <w:iCs/>
      <w:color w:val="002747" w:themeColor="accent1" w:themeShade="BF"/>
      <w:sz w:val="18"/>
      <w:szCs w:val="20"/>
    </w:rPr>
  </w:style>
  <w:style w:type="paragraph" w:styleId="Subtitle">
    <w:name w:val="Subtitle"/>
    <w:basedOn w:val="Normal"/>
    <w:next w:val="Normal"/>
    <w:link w:val="SubtitleChar"/>
    <w:uiPriority w:val="11"/>
    <w:qFormat/>
    <w:rsid w:val="00C3738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37387"/>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712F60"/>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712F60"/>
    <w:rPr>
      <w:rFonts w:ascii="Segoe UI" w:eastAsia="Times New Roman" w:hAnsi="Segoe UI" w:cs="Arial"/>
      <w:iCs/>
      <w:color w:val="00A4C7" w:themeColor="accent2"/>
      <w:sz w:val="20"/>
      <w:szCs w:val="20"/>
    </w:rPr>
  </w:style>
  <w:style w:type="character" w:styleId="IntenseReference">
    <w:name w:val="Intense Reference"/>
    <w:basedOn w:val="DefaultParagraphFont"/>
    <w:uiPriority w:val="32"/>
    <w:qFormat/>
    <w:rsid w:val="00A876C9"/>
    <w:rPr>
      <w:rFonts w:asciiTheme="majorHAnsi" w:hAnsiTheme="majorHAnsi"/>
      <w:b w:val="0"/>
      <w:bCs/>
      <w:i/>
      <w:smallCaps/>
      <w:color w:val="auto"/>
      <w:spacing w:val="5"/>
      <w:sz w:val="18"/>
    </w:rPr>
  </w:style>
  <w:style w:type="character" w:styleId="BookTitle">
    <w:name w:val="Book Title"/>
    <w:basedOn w:val="DefaultParagraphFont"/>
    <w:uiPriority w:val="33"/>
    <w:qFormat/>
    <w:rsid w:val="00712F60"/>
    <w:rPr>
      <w:rFonts w:asciiTheme="majorHAnsi" w:hAnsiTheme="majorHAnsi"/>
      <w:b w:val="0"/>
      <w:bCs/>
      <w:i/>
      <w:iCs/>
      <w:spacing w:val="5"/>
      <w:sz w:val="18"/>
    </w:rPr>
  </w:style>
  <w:style w:type="paragraph" w:customStyle="1" w:styleId="TableHeader">
    <w:name w:val="Table Header"/>
    <w:basedOn w:val="Normal"/>
    <w:link w:val="TableHeaderChar"/>
    <w:qFormat/>
    <w:rsid w:val="00712F60"/>
    <w:pPr>
      <w:spacing w:after="0"/>
      <w:jc w:val="center"/>
    </w:pPr>
    <w:rPr>
      <w:rFonts w:ascii="Tw Cen MT Condensed" w:hAnsi="Tw Cen MT Condensed"/>
      <w:caps/>
      <w:color w:val="00A4C7" w:themeColor="accent2"/>
      <w:sz w:val="32"/>
      <w:szCs w:val="32"/>
    </w:rPr>
  </w:style>
  <w:style w:type="paragraph" w:customStyle="1" w:styleId="OptionalHeading">
    <w:name w:val="Optional Heading"/>
    <w:basedOn w:val="Heading1"/>
    <w:link w:val="OptionalHeadingChar"/>
    <w:rsid w:val="00712F60"/>
    <w:pPr>
      <w:ind w:left="720"/>
    </w:pPr>
    <w:rPr>
      <w:rFonts w:ascii="Tw Cen MT Condensed" w:hAnsi="Tw Cen MT Condensed"/>
      <w:caps/>
      <w:sz w:val="40"/>
      <w:szCs w:val="40"/>
    </w:rPr>
  </w:style>
  <w:style w:type="character" w:customStyle="1" w:styleId="TableHeaderChar">
    <w:name w:val="Table Header Char"/>
    <w:basedOn w:val="DefaultParagraphFont"/>
    <w:link w:val="TableHeader"/>
    <w:rsid w:val="00712F60"/>
    <w:rPr>
      <w:rFonts w:ascii="Tw Cen MT Condensed" w:eastAsia="Times New Roman" w:hAnsi="Tw Cen MT Condensed" w:cs="Arial"/>
      <w:caps/>
      <w:color w:val="00A4C7" w:themeColor="accent2"/>
      <w:sz w:val="32"/>
      <w:szCs w:val="32"/>
    </w:rPr>
  </w:style>
  <w:style w:type="character" w:customStyle="1" w:styleId="OptionalHeadingChar">
    <w:name w:val="Optional Heading Char"/>
    <w:basedOn w:val="Heading1Char"/>
    <w:link w:val="OptionalHeading"/>
    <w:rsid w:val="00712F60"/>
    <w:rPr>
      <w:rFonts w:ascii="Tw Cen MT Condensed" w:eastAsiaTheme="majorEastAsia" w:hAnsi="Tw Cen MT Condensed" w:cstheme="majorBidi"/>
      <w:bCs/>
      <w:caps/>
      <w:color w:val="00A4C7" w:themeColor="accent2"/>
      <w:sz w:val="40"/>
      <w:szCs w:val="40"/>
    </w:rPr>
  </w:style>
  <w:style w:type="character" w:styleId="CommentReference">
    <w:name w:val="annotation reference"/>
    <w:basedOn w:val="DefaultParagraphFont"/>
    <w:uiPriority w:val="99"/>
    <w:semiHidden/>
    <w:unhideWhenUsed/>
    <w:rsid w:val="00737051"/>
    <w:rPr>
      <w:sz w:val="16"/>
      <w:szCs w:val="16"/>
    </w:rPr>
  </w:style>
  <w:style w:type="paragraph" w:styleId="CommentText">
    <w:name w:val="annotation text"/>
    <w:basedOn w:val="Normal"/>
    <w:link w:val="CommentTextChar"/>
    <w:uiPriority w:val="99"/>
    <w:unhideWhenUsed/>
    <w:rsid w:val="00737051"/>
    <w:rPr>
      <w:sz w:val="20"/>
    </w:rPr>
  </w:style>
  <w:style w:type="character" w:customStyle="1" w:styleId="CommentTextChar">
    <w:name w:val="Comment Text Char"/>
    <w:basedOn w:val="DefaultParagraphFont"/>
    <w:link w:val="CommentText"/>
    <w:uiPriority w:val="99"/>
    <w:rsid w:val="00737051"/>
    <w:rPr>
      <w:rFonts w:ascii="Segoe UI" w:eastAsia="Times New Roman" w:hAnsi="Segoe UI" w:cs="Arial"/>
      <w:color w:val="000000"/>
      <w:sz w:val="20"/>
      <w:szCs w:val="20"/>
    </w:rPr>
  </w:style>
  <w:style w:type="paragraph" w:styleId="CommentSubject">
    <w:name w:val="annotation subject"/>
    <w:basedOn w:val="CommentText"/>
    <w:next w:val="CommentText"/>
    <w:link w:val="CommentSubjectChar"/>
    <w:uiPriority w:val="99"/>
    <w:semiHidden/>
    <w:unhideWhenUsed/>
    <w:rsid w:val="00737051"/>
    <w:rPr>
      <w:b/>
      <w:bCs/>
    </w:rPr>
  </w:style>
  <w:style w:type="character" w:customStyle="1" w:styleId="CommentSubjectChar">
    <w:name w:val="Comment Subject Char"/>
    <w:basedOn w:val="CommentTextChar"/>
    <w:link w:val="CommentSubject"/>
    <w:uiPriority w:val="99"/>
    <w:semiHidden/>
    <w:rsid w:val="00737051"/>
    <w:rPr>
      <w:rFonts w:ascii="Segoe UI" w:eastAsia="Times New Roman" w:hAnsi="Segoe UI" w:cs="Arial"/>
      <w:b/>
      <w:bCs/>
      <w:color w:val="000000"/>
      <w:sz w:val="20"/>
      <w:szCs w:val="20"/>
    </w:rPr>
  </w:style>
  <w:style w:type="paragraph" w:styleId="NormalWeb">
    <w:name w:val="Normal (Web)"/>
    <w:basedOn w:val="Normal"/>
    <w:uiPriority w:val="99"/>
    <w:semiHidden/>
    <w:unhideWhenUsed/>
    <w:rsid w:val="0057624E"/>
    <w:rPr>
      <w:rFonts w:ascii="Times New Roman" w:hAnsi="Times New Roman" w:cs="Times New Roman"/>
      <w:sz w:val="24"/>
      <w:szCs w:val="24"/>
    </w:rPr>
  </w:style>
  <w:style w:type="character" w:styleId="Emphasis">
    <w:name w:val="Emphasis"/>
    <w:basedOn w:val="DefaultParagraphFont"/>
    <w:uiPriority w:val="20"/>
    <w:qFormat/>
    <w:rsid w:val="002762D4"/>
    <w:rPr>
      <w:i/>
      <w:iCs/>
    </w:rPr>
  </w:style>
  <w:style w:type="character" w:customStyle="1" w:styleId="UnresolvedMention1">
    <w:name w:val="Unresolved Mention1"/>
    <w:basedOn w:val="DefaultParagraphFont"/>
    <w:uiPriority w:val="99"/>
    <w:semiHidden/>
    <w:unhideWhenUsed/>
    <w:rsid w:val="004B2990"/>
    <w:rPr>
      <w:color w:val="808080"/>
      <w:shd w:val="clear" w:color="auto" w:fill="E6E6E6"/>
    </w:rPr>
  </w:style>
  <w:style w:type="character" w:styleId="Strong">
    <w:name w:val="Strong"/>
    <w:basedOn w:val="DefaultParagraphFont"/>
    <w:uiPriority w:val="22"/>
    <w:qFormat/>
    <w:rsid w:val="00E42CCA"/>
    <w:rPr>
      <w:b/>
      <w:bCs/>
    </w:rPr>
  </w:style>
  <w:style w:type="character" w:customStyle="1" w:styleId="normaltextrun">
    <w:name w:val="normaltextrun"/>
    <w:basedOn w:val="DefaultParagraphFont"/>
    <w:rsid w:val="00804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9474">
      <w:bodyDiv w:val="1"/>
      <w:marLeft w:val="0"/>
      <w:marRight w:val="0"/>
      <w:marTop w:val="0"/>
      <w:marBottom w:val="0"/>
      <w:divBdr>
        <w:top w:val="none" w:sz="0" w:space="0" w:color="auto"/>
        <w:left w:val="none" w:sz="0" w:space="0" w:color="auto"/>
        <w:bottom w:val="none" w:sz="0" w:space="0" w:color="auto"/>
        <w:right w:val="none" w:sz="0" w:space="0" w:color="auto"/>
      </w:divBdr>
      <w:divsChild>
        <w:div w:id="1613590108">
          <w:marLeft w:val="0"/>
          <w:marRight w:val="0"/>
          <w:marTop w:val="0"/>
          <w:marBottom w:val="0"/>
          <w:divBdr>
            <w:top w:val="none" w:sz="0" w:space="0" w:color="auto"/>
            <w:left w:val="none" w:sz="0" w:space="0" w:color="auto"/>
            <w:bottom w:val="none" w:sz="0" w:space="0" w:color="auto"/>
            <w:right w:val="none" w:sz="0" w:space="0" w:color="auto"/>
          </w:divBdr>
          <w:divsChild>
            <w:div w:id="547836322">
              <w:marLeft w:val="0"/>
              <w:marRight w:val="0"/>
              <w:marTop w:val="0"/>
              <w:marBottom w:val="0"/>
              <w:divBdr>
                <w:top w:val="none" w:sz="0" w:space="0" w:color="auto"/>
                <w:left w:val="none" w:sz="0" w:space="0" w:color="auto"/>
                <w:bottom w:val="none" w:sz="0" w:space="0" w:color="auto"/>
                <w:right w:val="none" w:sz="0" w:space="0" w:color="auto"/>
              </w:divBdr>
            </w:div>
          </w:divsChild>
        </w:div>
        <w:div w:id="1531527343">
          <w:marLeft w:val="0"/>
          <w:marRight w:val="0"/>
          <w:marTop w:val="0"/>
          <w:marBottom w:val="0"/>
          <w:divBdr>
            <w:top w:val="none" w:sz="0" w:space="0" w:color="auto"/>
            <w:left w:val="none" w:sz="0" w:space="0" w:color="auto"/>
            <w:bottom w:val="none" w:sz="0" w:space="0" w:color="auto"/>
            <w:right w:val="none" w:sz="0" w:space="0" w:color="auto"/>
          </w:divBdr>
          <w:divsChild>
            <w:div w:id="20029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0925">
      <w:bodyDiv w:val="1"/>
      <w:marLeft w:val="0"/>
      <w:marRight w:val="0"/>
      <w:marTop w:val="0"/>
      <w:marBottom w:val="0"/>
      <w:divBdr>
        <w:top w:val="none" w:sz="0" w:space="0" w:color="auto"/>
        <w:left w:val="none" w:sz="0" w:space="0" w:color="auto"/>
        <w:bottom w:val="none" w:sz="0" w:space="0" w:color="auto"/>
        <w:right w:val="none" w:sz="0" w:space="0" w:color="auto"/>
      </w:divBdr>
    </w:div>
    <w:div w:id="220866108">
      <w:bodyDiv w:val="1"/>
      <w:marLeft w:val="0"/>
      <w:marRight w:val="0"/>
      <w:marTop w:val="0"/>
      <w:marBottom w:val="0"/>
      <w:divBdr>
        <w:top w:val="none" w:sz="0" w:space="0" w:color="auto"/>
        <w:left w:val="none" w:sz="0" w:space="0" w:color="auto"/>
        <w:bottom w:val="none" w:sz="0" w:space="0" w:color="auto"/>
        <w:right w:val="none" w:sz="0" w:space="0" w:color="auto"/>
      </w:divBdr>
      <w:divsChild>
        <w:div w:id="1007175486">
          <w:marLeft w:val="300"/>
          <w:marRight w:val="300"/>
          <w:marTop w:val="360"/>
          <w:marBottom w:val="0"/>
          <w:divBdr>
            <w:top w:val="none" w:sz="0" w:space="0" w:color="auto"/>
            <w:left w:val="none" w:sz="0" w:space="0" w:color="auto"/>
            <w:bottom w:val="none" w:sz="0" w:space="0" w:color="auto"/>
            <w:right w:val="none" w:sz="0" w:space="0" w:color="auto"/>
          </w:divBdr>
        </w:div>
        <w:div w:id="1073620143">
          <w:marLeft w:val="300"/>
          <w:marRight w:val="300"/>
          <w:marTop w:val="0"/>
          <w:marBottom w:val="0"/>
          <w:divBdr>
            <w:top w:val="none" w:sz="0" w:space="0" w:color="auto"/>
            <w:left w:val="none" w:sz="0" w:space="0" w:color="auto"/>
            <w:bottom w:val="none" w:sz="0" w:space="0" w:color="auto"/>
            <w:right w:val="none" w:sz="0" w:space="0" w:color="auto"/>
          </w:divBdr>
          <w:divsChild>
            <w:div w:id="1054085510">
              <w:marLeft w:val="0"/>
              <w:marRight w:val="0"/>
              <w:marTop w:val="0"/>
              <w:marBottom w:val="300"/>
              <w:divBdr>
                <w:top w:val="none" w:sz="0" w:space="0" w:color="auto"/>
                <w:left w:val="none" w:sz="0" w:space="0" w:color="auto"/>
                <w:bottom w:val="none" w:sz="0" w:space="0" w:color="auto"/>
                <w:right w:val="none" w:sz="0" w:space="0" w:color="auto"/>
              </w:divBdr>
            </w:div>
          </w:divsChild>
        </w:div>
        <w:div w:id="1918979985">
          <w:marLeft w:val="300"/>
          <w:marRight w:val="300"/>
          <w:marTop w:val="0"/>
          <w:marBottom w:val="360"/>
          <w:divBdr>
            <w:top w:val="none" w:sz="0" w:space="0" w:color="auto"/>
            <w:left w:val="none" w:sz="0" w:space="0" w:color="auto"/>
            <w:bottom w:val="none" w:sz="0" w:space="0" w:color="auto"/>
            <w:right w:val="none" w:sz="0" w:space="0" w:color="auto"/>
          </w:divBdr>
        </w:div>
      </w:divsChild>
    </w:div>
    <w:div w:id="324161980">
      <w:bodyDiv w:val="1"/>
      <w:marLeft w:val="0"/>
      <w:marRight w:val="0"/>
      <w:marTop w:val="0"/>
      <w:marBottom w:val="0"/>
      <w:divBdr>
        <w:top w:val="none" w:sz="0" w:space="0" w:color="auto"/>
        <w:left w:val="none" w:sz="0" w:space="0" w:color="auto"/>
        <w:bottom w:val="none" w:sz="0" w:space="0" w:color="auto"/>
        <w:right w:val="none" w:sz="0" w:space="0" w:color="auto"/>
      </w:divBdr>
      <w:divsChild>
        <w:div w:id="1939218407">
          <w:marLeft w:val="0"/>
          <w:marRight w:val="0"/>
          <w:marTop w:val="0"/>
          <w:marBottom w:val="0"/>
          <w:divBdr>
            <w:top w:val="none" w:sz="0" w:space="0" w:color="auto"/>
            <w:left w:val="none" w:sz="0" w:space="0" w:color="auto"/>
            <w:bottom w:val="none" w:sz="0" w:space="0" w:color="auto"/>
            <w:right w:val="none" w:sz="0" w:space="0" w:color="auto"/>
          </w:divBdr>
        </w:div>
        <w:div w:id="16204605">
          <w:marLeft w:val="0"/>
          <w:marRight w:val="0"/>
          <w:marTop w:val="0"/>
          <w:marBottom w:val="0"/>
          <w:divBdr>
            <w:top w:val="none" w:sz="0" w:space="0" w:color="auto"/>
            <w:left w:val="none" w:sz="0" w:space="0" w:color="auto"/>
            <w:bottom w:val="none" w:sz="0" w:space="0" w:color="auto"/>
            <w:right w:val="none" w:sz="0" w:space="0" w:color="auto"/>
          </w:divBdr>
        </w:div>
      </w:divsChild>
    </w:div>
    <w:div w:id="422380826">
      <w:bodyDiv w:val="1"/>
      <w:marLeft w:val="0"/>
      <w:marRight w:val="0"/>
      <w:marTop w:val="0"/>
      <w:marBottom w:val="0"/>
      <w:divBdr>
        <w:top w:val="none" w:sz="0" w:space="0" w:color="auto"/>
        <w:left w:val="none" w:sz="0" w:space="0" w:color="auto"/>
        <w:bottom w:val="none" w:sz="0" w:space="0" w:color="auto"/>
        <w:right w:val="none" w:sz="0" w:space="0" w:color="auto"/>
      </w:divBdr>
    </w:div>
    <w:div w:id="745034655">
      <w:bodyDiv w:val="1"/>
      <w:marLeft w:val="0"/>
      <w:marRight w:val="0"/>
      <w:marTop w:val="0"/>
      <w:marBottom w:val="0"/>
      <w:divBdr>
        <w:top w:val="none" w:sz="0" w:space="0" w:color="auto"/>
        <w:left w:val="none" w:sz="0" w:space="0" w:color="auto"/>
        <w:bottom w:val="none" w:sz="0" w:space="0" w:color="auto"/>
        <w:right w:val="none" w:sz="0" w:space="0" w:color="auto"/>
      </w:divBdr>
    </w:div>
    <w:div w:id="829565658">
      <w:bodyDiv w:val="1"/>
      <w:marLeft w:val="0"/>
      <w:marRight w:val="0"/>
      <w:marTop w:val="0"/>
      <w:marBottom w:val="0"/>
      <w:divBdr>
        <w:top w:val="none" w:sz="0" w:space="0" w:color="auto"/>
        <w:left w:val="none" w:sz="0" w:space="0" w:color="auto"/>
        <w:bottom w:val="none" w:sz="0" w:space="0" w:color="auto"/>
        <w:right w:val="none" w:sz="0" w:space="0" w:color="auto"/>
      </w:divBdr>
    </w:div>
    <w:div w:id="879054803">
      <w:bodyDiv w:val="1"/>
      <w:marLeft w:val="0"/>
      <w:marRight w:val="0"/>
      <w:marTop w:val="0"/>
      <w:marBottom w:val="0"/>
      <w:divBdr>
        <w:top w:val="none" w:sz="0" w:space="0" w:color="auto"/>
        <w:left w:val="none" w:sz="0" w:space="0" w:color="auto"/>
        <w:bottom w:val="none" w:sz="0" w:space="0" w:color="auto"/>
        <w:right w:val="none" w:sz="0" w:space="0" w:color="auto"/>
      </w:divBdr>
    </w:div>
    <w:div w:id="958299942">
      <w:bodyDiv w:val="1"/>
      <w:marLeft w:val="0"/>
      <w:marRight w:val="0"/>
      <w:marTop w:val="0"/>
      <w:marBottom w:val="0"/>
      <w:divBdr>
        <w:top w:val="none" w:sz="0" w:space="0" w:color="auto"/>
        <w:left w:val="none" w:sz="0" w:space="0" w:color="auto"/>
        <w:bottom w:val="none" w:sz="0" w:space="0" w:color="auto"/>
        <w:right w:val="none" w:sz="0" w:space="0" w:color="auto"/>
      </w:divBdr>
    </w:div>
    <w:div w:id="963390037">
      <w:bodyDiv w:val="1"/>
      <w:marLeft w:val="0"/>
      <w:marRight w:val="0"/>
      <w:marTop w:val="0"/>
      <w:marBottom w:val="0"/>
      <w:divBdr>
        <w:top w:val="none" w:sz="0" w:space="0" w:color="auto"/>
        <w:left w:val="none" w:sz="0" w:space="0" w:color="auto"/>
        <w:bottom w:val="none" w:sz="0" w:space="0" w:color="auto"/>
        <w:right w:val="none" w:sz="0" w:space="0" w:color="auto"/>
      </w:divBdr>
      <w:divsChild>
        <w:div w:id="770316599">
          <w:marLeft w:val="300"/>
          <w:marRight w:val="300"/>
          <w:marTop w:val="360"/>
          <w:marBottom w:val="0"/>
          <w:divBdr>
            <w:top w:val="none" w:sz="0" w:space="0" w:color="auto"/>
            <w:left w:val="none" w:sz="0" w:space="0" w:color="auto"/>
            <w:bottom w:val="none" w:sz="0" w:space="0" w:color="auto"/>
            <w:right w:val="none" w:sz="0" w:space="0" w:color="auto"/>
          </w:divBdr>
        </w:div>
        <w:div w:id="994802037">
          <w:marLeft w:val="300"/>
          <w:marRight w:val="300"/>
          <w:marTop w:val="0"/>
          <w:marBottom w:val="0"/>
          <w:divBdr>
            <w:top w:val="none" w:sz="0" w:space="0" w:color="auto"/>
            <w:left w:val="none" w:sz="0" w:space="0" w:color="auto"/>
            <w:bottom w:val="none" w:sz="0" w:space="0" w:color="auto"/>
            <w:right w:val="none" w:sz="0" w:space="0" w:color="auto"/>
          </w:divBdr>
          <w:divsChild>
            <w:div w:id="1730806435">
              <w:marLeft w:val="0"/>
              <w:marRight w:val="0"/>
              <w:marTop w:val="0"/>
              <w:marBottom w:val="300"/>
              <w:divBdr>
                <w:top w:val="none" w:sz="0" w:space="0" w:color="auto"/>
                <w:left w:val="none" w:sz="0" w:space="0" w:color="auto"/>
                <w:bottom w:val="none" w:sz="0" w:space="0" w:color="auto"/>
                <w:right w:val="none" w:sz="0" w:space="0" w:color="auto"/>
              </w:divBdr>
            </w:div>
          </w:divsChild>
        </w:div>
        <w:div w:id="497353503">
          <w:marLeft w:val="300"/>
          <w:marRight w:val="300"/>
          <w:marTop w:val="0"/>
          <w:marBottom w:val="360"/>
          <w:divBdr>
            <w:top w:val="none" w:sz="0" w:space="0" w:color="auto"/>
            <w:left w:val="none" w:sz="0" w:space="0" w:color="auto"/>
            <w:bottom w:val="none" w:sz="0" w:space="0" w:color="auto"/>
            <w:right w:val="none" w:sz="0" w:space="0" w:color="auto"/>
          </w:divBdr>
        </w:div>
      </w:divsChild>
    </w:div>
    <w:div w:id="1101684693">
      <w:bodyDiv w:val="1"/>
      <w:marLeft w:val="0"/>
      <w:marRight w:val="0"/>
      <w:marTop w:val="0"/>
      <w:marBottom w:val="0"/>
      <w:divBdr>
        <w:top w:val="none" w:sz="0" w:space="0" w:color="auto"/>
        <w:left w:val="none" w:sz="0" w:space="0" w:color="auto"/>
        <w:bottom w:val="none" w:sz="0" w:space="0" w:color="auto"/>
        <w:right w:val="none" w:sz="0" w:space="0" w:color="auto"/>
      </w:divBdr>
    </w:div>
    <w:div w:id="1103375290">
      <w:bodyDiv w:val="1"/>
      <w:marLeft w:val="0"/>
      <w:marRight w:val="0"/>
      <w:marTop w:val="0"/>
      <w:marBottom w:val="0"/>
      <w:divBdr>
        <w:top w:val="none" w:sz="0" w:space="0" w:color="auto"/>
        <w:left w:val="none" w:sz="0" w:space="0" w:color="auto"/>
        <w:bottom w:val="none" w:sz="0" w:space="0" w:color="auto"/>
        <w:right w:val="none" w:sz="0" w:space="0" w:color="auto"/>
      </w:divBdr>
    </w:div>
    <w:div w:id="1186672674">
      <w:bodyDiv w:val="1"/>
      <w:marLeft w:val="0"/>
      <w:marRight w:val="0"/>
      <w:marTop w:val="0"/>
      <w:marBottom w:val="0"/>
      <w:divBdr>
        <w:top w:val="none" w:sz="0" w:space="0" w:color="auto"/>
        <w:left w:val="none" w:sz="0" w:space="0" w:color="auto"/>
        <w:bottom w:val="none" w:sz="0" w:space="0" w:color="auto"/>
        <w:right w:val="none" w:sz="0" w:space="0" w:color="auto"/>
      </w:divBdr>
    </w:div>
    <w:div w:id="1364132381">
      <w:bodyDiv w:val="1"/>
      <w:marLeft w:val="0"/>
      <w:marRight w:val="0"/>
      <w:marTop w:val="0"/>
      <w:marBottom w:val="0"/>
      <w:divBdr>
        <w:top w:val="none" w:sz="0" w:space="0" w:color="auto"/>
        <w:left w:val="none" w:sz="0" w:space="0" w:color="auto"/>
        <w:bottom w:val="none" w:sz="0" w:space="0" w:color="auto"/>
        <w:right w:val="none" w:sz="0" w:space="0" w:color="auto"/>
      </w:divBdr>
    </w:div>
    <w:div w:id="1400398658">
      <w:bodyDiv w:val="1"/>
      <w:marLeft w:val="0"/>
      <w:marRight w:val="0"/>
      <w:marTop w:val="0"/>
      <w:marBottom w:val="0"/>
      <w:divBdr>
        <w:top w:val="none" w:sz="0" w:space="0" w:color="auto"/>
        <w:left w:val="none" w:sz="0" w:space="0" w:color="auto"/>
        <w:bottom w:val="none" w:sz="0" w:space="0" w:color="auto"/>
        <w:right w:val="none" w:sz="0" w:space="0" w:color="auto"/>
      </w:divBdr>
      <w:divsChild>
        <w:div w:id="1060325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2107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895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524379">
      <w:bodyDiv w:val="1"/>
      <w:marLeft w:val="0"/>
      <w:marRight w:val="0"/>
      <w:marTop w:val="0"/>
      <w:marBottom w:val="0"/>
      <w:divBdr>
        <w:top w:val="none" w:sz="0" w:space="0" w:color="auto"/>
        <w:left w:val="none" w:sz="0" w:space="0" w:color="auto"/>
        <w:bottom w:val="none" w:sz="0" w:space="0" w:color="auto"/>
        <w:right w:val="none" w:sz="0" w:space="0" w:color="auto"/>
      </w:divBdr>
    </w:div>
    <w:div w:id="1531409177">
      <w:bodyDiv w:val="1"/>
      <w:marLeft w:val="0"/>
      <w:marRight w:val="0"/>
      <w:marTop w:val="0"/>
      <w:marBottom w:val="0"/>
      <w:divBdr>
        <w:top w:val="none" w:sz="0" w:space="0" w:color="auto"/>
        <w:left w:val="none" w:sz="0" w:space="0" w:color="auto"/>
        <w:bottom w:val="none" w:sz="0" w:space="0" w:color="auto"/>
        <w:right w:val="none" w:sz="0" w:space="0" w:color="auto"/>
      </w:divBdr>
    </w:div>
    <w:div w:id="1799907691">
      <w:bodyDiv w:val="1"/>
      <w:marLeft w:val="0"/>
      <w:marRight w:val="0"/>
      <w:marTop w:val="0"/>
      <w:marBottom w:val="0"/>
      <w:divBdr>
        <w:top w:val="none" w:sz="0" w:space="0" w:color="auto"/>
        <w:left w:val="none" w:sz="0" w:space="0" w:color="auto"/>
        <w:bottom w:val="none" w:sz="0" w:space="0" w:color="auto"/>
        <w:right w:val="none" w:sz="0" w:space="0" w:color="auto"/>
      </w:divBdr>
    </w:div>
    <w:div w:id="1918129266">
      <w:bodyDiv w:val="1"/>
      <w:marLeft w:val="0"/>
      <w:marRight w:val="0"/>
      <w:marTop w:val="0"/>
      <w:marBottom w:val="0"/>
      <w:divBdr>
        <w:top w:val="none" w:sz="0" w:space="0" w:color="auto"/>
        <w:left w:val="none" w:sz="0" w:space="0" w:color="auto"/>
        <w:bottom w:val="none" w:sz="0" w:space="0" w:color="auto"/>
        <w:right w:val="none" w:sz="0" w:space="0" w:color="auto"/>
      </w:divBdr>
      <w:divsChild>
        <w:div w:id="2081754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17450">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3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image" Target="media/image1.png"/><Relationship Id="rId7" Type="http://schemas.openxmlformats.org/officeDocument/2006/relationships/styles" Target="styles.xml"/><Relationship Id="rId17" Type="http://schemas.openxmlformats.org/officeDocument/2006/relationships/customXml" Target="../customXml/item5.xml"/><Relationship Id="rId16" Type="http://schemas.openxmlformats.org/officeDocument/2006/relationships/theme" Target="theme/theme1.xml"/><Relationship Id="rId2" Type="http://schemas.openxmlformats.org/officeDocument/2006/relationships/customXml" Target="../customXml/item1.xml"/><Relationship Id="rId11" Type="http://schemas.openxmlformats.org/officeDocument/2006/relationships/endnotes" Target="endnotes.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fontTable" Target="fontTable.xml"/><Relationship Id="rId5" Type="http://schemas.openxmlformats.org/officeDocument/2006/relationships/customXml" Target="../customXml/item4.xml"/><Relationship Id="rId10" Type="http://schemas.openxmlformats.org/officeDocument/2006/relationships/footnotes" Target="footnotes.xml"/><Relationship Id="rId14"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2019-10-08T04:00:00+00:00</Publication_x0020_Date>
    <Audience1 xmlns="3a62de7d-ba57-4f43-9dae-9623ba637be0"/>
    <_dlc_DocId xmlns="3a62de7d-ba57-4f43-9dae-9623ba637be0">KYED-536-643</_dlc_DocId>
    <_dlc_DocIdUrl xmlns="3a62de7d-ba57-4f43-9dae-9623ba637be0">
      <Url>https://www.education.ky.gov/curriculum/standards/kyacadstand/_layouts/15/DocIdRedir.aspx?ID=KYED-536-643</Url>
      <Description>KYED-536-643</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6F11DE9-B2E5-4C3C-9AD7-937A917A8F52}"/>
</file>

<file path=customXml/itemProps2.xml><?xml version="1.0" encoding="utf-8"?>
<ds:datastoreItem xmlns:ds="http://schemas.openxmlformats.org/officeDocument/2006/customXml" ds:itemID="{43F399D2-EDC0-4169-B426-AA2D99FC0384}">
  <ds:schemaRefs>
    <ds:schemaRef ds:uri="http://schemas.microsoft.com/sharepoint/v3/contenttype/forms"/>
  </ds:schemaRefs>
</ds:datastoreItem>
</file>

<file path=customXml/itemProps3.xml><?xml version="1.0" encoding="utf-8"?>
<ds:datastoreItem xmlns:ds="http://schemas.openxmlformats.org/officeDocument/2006/customXml" ds:itemID="{FCDF02E7-F3E5-49C0-992C-0BE39340C422}">
  <ds:schemaRefs>
    <ds:schemaRef ds:uri="http://schemas.microsoft.com/office/2006/metadata/properties"/>
    <ds:schemaRef ds:uri="http://schemas.microsoft.com/office/infopath/2007/PartnerControls"/>
    <ds:schemaRef ds:uri="58b4b569-c923-4876-a865-9c7ed101fa2b"/>
  </ds:schemaRefs>
</ds:datastoreItem>
</file>

<file path=customXml/itemProps4.xml><?xml version="1.0" encoding="utf-8"?>
<ds:datastoreItem xmlns:ds="http://schemas.openxmlformats.org/officeDocument/2006/customXml" ds:itemID="{65B1F99E-31FF-F34B-A2F2-340C1B7E4347}">
  <ds:schemaRefs>
    <ds:schemaRef ds:uri="http://schemas.openxmlformats.org/officeDocument/2006/bibliography"/>
  </ds:schemaRefs>
</ds:datastoreItem>
</file>

<file path=customXml/itemProps5.xml><?xml version="1.0" encoding="utf-8"?>
<ds:datastoreItem xmlns:ds="http://schemas.openxmlformats.org/officeDocument/2006/customXml" ds:itemID="{F115B952-B4CB-4DC3-B0C9-8E7FD558594E}"/>
</file>

<file path=docProps/app.xml><?xml version="1.0" encoding="utf-8"?>
<Properties xmlns="http://schemas.openxmlformats.org/officeDocument/2006/extended-properties" xmlns:vt="http://schemas.openxmlformats.org/officeDocument/2006/docPropsVTypes">
  <Template>Normal.dotm</Template>
  <TotalTime>3</TotalTime>
  <Pages>3</Pages>
  <Words>761</Words>
  <Characters>4344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Clairelise Rodriguez</dc:creator>
  <cp:keywords/>
  <dc:description/>
  <cp:lastModifiedBy>Caryn K Davidson</cp:lastModifiedBy>
  <cp:revision>3</cp:revision>
  <cp:lastPrinted>2011-11-29T02:02:00Z</cp:lastPrinted>
  <dcterms:created xsi:type="dcterms:W3CDTF">2019-10-04T12:27:00Z</dcterms:created>
  <dcterms:modified xsi:type="dcterms:W3CDTF">2019-10-08T17:22:00Z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Order">
    <vt:r8>1400</vt:r8>
  </property>
  <property fmtid="{D5CDD505-2E9C-101B-9397-08002B2CF9AE}" pid="4" name="xd_Signature">
    <vt:bool>true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27305edb-89f7-48ff-9ad3-f808596254fa</vt:lpwstr>
  </property>
</Properties>
</file>