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11C137" w14:textId="77777777" w:rsidR="0058371B" w:rsidRPr="004610A0" w:rsidRDefault="0030768B" w:rsidP="004610A0">
      <w:pPr>
        <w:pStyle w:val="Heading1"/>
        <w:tabs>
          <w:tab w:val="left" w:pos="0"/>
          <w:tab w:val="left" w:pos="90"/>
        </w:tabs>
        <w:spacing w:line="480" w:lineRule="auto"/>
        <w:ind w:left="0"/>
        <w:rPr>
          <w:rFonts w:ascii="Arial" w:hAnsi="Arial" w:cs="Arial"/>
        </w:rPr>
      </w:pPr>
      <w:bookmarkStart w:id="0" w:name="Repeal_of_704_KAR_3303.v3_SP043024"/>
      <w:bookmarkEnd w:id="0"/>
      <w:r w:rsidRPr="004610A0">
        <w:rPr>
          <w:rFonts w:ascii="Arial" w:hAnsi="Arial" w:cs="Arial"/>
          <w:spacing w:val="-2"/>
        </w:rPr>
        <w:t>EDUCATION</w:t>
      </w:r>
      <w:r w:rsidRPr="004610A0">
        <w:rPr>
          <w:rFonts w:ascii="Arial" w:hAnsi="Arial" w:cs="Arial"/>
          <w:spacing w:val="-15"/>
        </w:rPr>
        <w:t xml:space="preserve"> </w:t>
      </w:r>
      <w:r w:rsidRPr="004610A0">
        <w:rPr>
          <w:rFonts w:ascii="Arial" w:hAnsi="Arial" w:cs="Arial"/>
          <w:spacing w:val="-2"/>
        </w:rPr>
        <w:t>AND</w:t>
      </w:r>
      <w:r w:rsidRPr="004610A0">
        <w:rPr>
          <w:rFonts w:ascii="Arial" w:hAnsi="Arial" w:cs="Arial"/>
          <w:spacing w:val="-1"/>
        </w:rPr>
        <w:t xml:space="preserve"> </w:t>
      </w:r>
      <w:r w:rsidRPr="004610A0">
        <w:rPr>
          <w:rFonts w:ascii="Arial" w:hAnsi="Arial" w:cs="Arial"/>
          <w:spacing w:val="-2"/>
        </w:rPr>
        <w:t>LABOR</w:t>
      </w:r>
      <w:r w:rsidRPr="004610A0">
        <w:rPr>
          <w:rFonts w:ascii="Arial" w:hAnsi="Arial" w:cs="Arial"/>
          <w:spacing w:val="1"/>
        </w:rPr>
        <w:t xml:space="preserve"> </w:t>
      </w:r>
      <w:r w:rsidRPr="004610A0">
        <w:rPr>
          <w:rFonts w:ascii="Arial" w:hAnsi="Arial" w:cs="Arial"/>
          <w:spacing w:val="-2"/>
        </w:rPr>
        <w:t>CABINET</w:t>
      </w:r>
    </w:p>
    <w:p w14:paraId="1311C138" w14:textId="77777777" w:rsidR="0058371B" w:rsidRPr="004610A0" w:rsidRDefault="0030768B" w:rsidP="004610A0">
      <w:pPr>
        <w:pStyle w:val="ListParagraph"/>
        <w:tabs>
          <w:tab w:val="left" w:pos="0"/>
          <w:tab w:val="left" w:pos="90"/>
        </w:tabs>
        <w:spacing w:before="20" w:after="20" w:line="480" w:lineRule="auto"/>
        <w:ind w:left="0" w:firstLine="0"/>
        <w:rPr>
          <w:sz w:val="24"/>
          <w:szCs w:val="24"/>
        </w:rPr>
      </w:pPr>
      <w:r w:rsidRPr="004610A0">
        <w:rPr>
          <w:sz w:val="24"/>
          <w:szCs w:val="24"/>
        </w:rPr>
        <w:t>Kentucky</w:t>
      </w:r>
      <w:r w:rsidRPr="004610A0">
        <w:rPr>
          <w:spacing w:val="-1"/>
          <w:sz w:val="24"/>
          <w:szCs w:val="24"/>
        </w:rPr>
        <w:t xml:space="preserve"> </w:t>
      </w:r>
      <w:r w:rsidRPr="004610A0">
        <w:rPr>
          <w:sz w:val="24"/>
          <w:szCs w:val="24"/>
        </w:rPr>
        <w:t>Board</w:t>
      </w:r>
      <w:r w:rsidRPr="004610A0">
        <w:rPr>
          <w:spacing w:val="-2"/>
          <w:sz w:val="24"/>
          <w:szCs w:val="24"/>
        </w:rPr>
        <w:t xml:space="preserve"> </w:t>
      </w:r>
      <w:r w:rsidRPr="004610A0">
        <w:rPr>
          <w:sz w:val="24"/>
          <w:szCs w:val="24"/>
        </w:rPr>
        <w:t>of</w:t>
      </w:r>
      <w:r w:rsidRPr="004610A0">
        <w:rPr>
          <w:spacing w:val="-1"/>
          <w:sz w:val="24"/>
          <w:szCs w:val="24"/>
        </w:rPr>
        <w:t xml:space="preserve"> </w:t>
      </w:r>
      <w:r w:rsidRPr="004610A0">
        <w:rPr>
          <w:spacing w:val="-2"/>
          <w:sz w:val="24"/>
          <w:szCs w:val="24"/>
        </w:rPr>
        <w:t>Education</w:t>
      </w:r>
    </w:p>
    <w:p w14:paraId="1311C139" w14:textId="77777777" w:rsidR="0058371B" w:rsidRPr="004610A0" w:rsidRDefault="0030768B" w:rsidP="004610A0">
      <w:pPr>
        <w:pStyle w:val="ListParagraph"/>
        <w:tabs>
          <w:tab w:val="left" w:pos="0"/>
          <w:tab w:val="left" w:pos="90"/>
        </w:tabs>
        <w:spacing w:line="480" w:lineRule="auto"/>
        <w:ind w:left="0" w:firstLine="0"/>
        <w:rPr>
          <w:sz w:val="24"/>
          <w:szCs w:val="24"/>
        </w:rPr>
      </w:pPr>
      <w:r w:rsidRPr="004610A0">
        <w:rPr>
          <w:sz w:val="24"/>
          <w:szCs w:val="24"/>
        </w:rPr>
        <w:t>Department</w:t>
      </w:r>
      <w:r w:rsidRPr="004610A0">
        <w:rPr>
          <w:spacing w:val="-3"/>
          <w:sz w:val="24"/>
          <w:szCs w:val="24"/>
        </w:rPr>
        <w:t xml:space="preserve"> </w:t>
      </w:r>
      <w:r w:rsidRPr="004610A0">
        <w:rPr>
          <w:sz w:val="24"/>
          <w:szCs w:val="24"/>
        </w:rPr>
        <w:t>of</w:t>
      </w:r>
      <w:r w:rsidRPr="004610A0">
        <w:rPr>
          <w:spacing w:val="-3"/>
          <w:sz w:val="24"/>
          <w:szCs w:val="24"/>
        </w:rPr>
        <w:t xml:space="preserve"> </w:t>
      </w:r>
      <w:r w:rsidRPr="004610A0">
        <w:rPr>
          <w:spacing w:val="-2"/>
          <w:sz w:val="24"/>
          <w:szCs w:val="24"/>
        </w:rPr>
        <w:t>Education</w:t>
      </w:r>
    </w:p>
    <w:p w14:paraId="1311C13A" w14:textId="77777777" w:rsidR="0058371B" w:rsidRPr="004610A0" w:rsidRDefault="0030768B" w:rsidP="004610A0">
      <w:pPr>
        <w:pStyle w:val="ListParagraph"/>
        <w:tabs>
          <w:tab w:val="left" w:pos="0"/>
          <w:tab w:val="left" w:pos="90"/>
        </w:tabs>
        <w:spacing w:before="20" w:after="20" w:line="480" w:lineRule="auto"/>
        <w:ind w:left="0" w:firstLine="0"/>
        <w:rPr>
          <w:sz w:val="24"/>
          <w:szCs w:val="24"/>
        </w:rPr>
      </w:pPr>
      <w:r w:rsidRPr="004610A0">
        <w:rPr>
          <w:spacing w:val="-2"/>
          <w:sz w:val="24"/>
          <w:szCs w:val="24"/>
        </w:rPr>
        <w:t>(</w:t>
      </w:r>
      <w:proofErr w:type="spellStart"/>
      <w:r w:rsidRPr="004610A0">
        <w:rPr>
          <w:spacing w:val="-2"/>
          <w:sz w:val="24"/>
          <w:szCs w:val="24"/>
        </w:rPr>
        <w:t>Repealer</w:t>
      </w:r>
      <w:proofErr w:type="spellEnd"/>
      <w:r w:rsidRPr="004610A0">
        <w:rPr>
          <w:spacing w:val="-2"/>
          <w:sz w:val="24"/>
          <w:szCs w:val="24"/>
        </w:rPr>
        <w:t>)</w:t>
      </w:r>
    </w:p>
    <w:p w14:paraId="1311C13B" w14:textId="77777777" w:rsidR="0058371B" w:rsidRPr="004610A0" w:rsidRDefault="0030768B" w:rsidP="004610A0">
      <w:pPr>
        <w:pStyle w:val="ListParagraph"/>
        <w:tabs>
          <w:tab w:val="left" w:pos="0"/>
          <w:tab w:val="left" w:pos="90"/>
        </w:tabs>
        <w:spacing w:before="20" w:after="20" w:line="480" w:lineRule="auto"/>
        <w:ind w:left="0" w:firstLine="0"/>
        <w:rPr>
          <w:sz w:val="24"/>
          <w:szCs w:val="24"/>
        </w:rPr>
      </w:pPr>
      <w:r w:rsidRPr="004610A0">
        <w:rPr>
          <w:sz w:val="24"/>
          <w:szCs w:val="24"/>
        </w:rPr>
        <w:t>704</w:t>
      </w:r>
      <w:r w:rsidRPr="004610A0">
        <w:rPr>
          <w:spacing w:val="-1"/>
          <w:sz w:val="24"/>
          <w:szCs w:val="24"/>
        </w:rPr>
        <w:t xml:space="preserve"> </w:t>
      </w:r>
      <w:r w:rsidRPr="004610A0">
        <w:rPr>
          <w:sz w:val="24"/>
          <w:szCs w:val="24"/>
        </w:rPr>
        <w:t>KAR</w:t>
      </w:r>
      <w:r w:rsidRPr="004610A0">
        <w:rPr>
          <w:spacing w:val="-1"/>
          <w:sz w:val="24"/>
          <w:szCs w:val="24"/>
        </w:rPr>
        <w:t xml:space="preserve"> </w:t>
      </w:r>
      <w:r w:rsidRPr="004610A0">
        <w:rPr>
          <w:sz w:val="24"/>
          <w:szCs w:val="24"/>
        </w:rPr>
        <w:t>3:313.</w:t>
      </w:r>
      <w:r w:rsidRPr="004610A0">
        <w:rPr>
          <w:spacing w:val="-1"/>
          <w:sz w:val="24"/>
          <w:szCs w:val="24"/>
        </w:rPr>
        <w:t xml:space="preserve"> </w:t>
      </w:r>
      <w:r w:rsidRPr="004610A0">
        <w:rPr>
          <w:sz w:val="24"/>
          <w:szCs w:val="24"/>
        </w:rPr>
        <w:t>Repeal of</w:t>
      </w:r>
      <w:r w:rsidRPr="004610A0">
        <w:rPr>
          <w:spacing w:val="-1"/>
          <w:sz w:val="24"/>
          <w:szCs w:val="24"/>
        </w:rPr>
        <w:t xml:space="preserve"> </w:t>
      </w:r>
      <w:r w:rsidRPr="004610A0">
        <w:rPr>
          <w:sz w:val="24"/>
          <w:szCs w:val="24"/>
        </w:rPr>
        <w:t>704</w:t>
      </w:r>
      <w:r w:rsidRPr="004610A0">
        <w:rPr>
          <w:spacing w:val="-1"/>
          <w:sz w:val="24"/>
          <w:szCs w:val="24"/>
        </w:rPr>
        <w:t xml:space="preserve"> </w:t>
      </w:r>
      <w:r w:rsidRPr="004610A0">
        <w:rPr>
          <w:sz w:val="24"/>
          <w:szCs w:val="24"/>
        </w:rPr>
        <w:t>KAR</w:t>
      </w:r>
      <w:r w:rsidRPr="004610A0">
        <w:rPr>
          <w:spacing w:val="-1"/>
          <w:sz w:val="24"/>
          <w:szCs w:val="24"/>
        </w:rPr>
        <w:t xml:space="preserve"> </w:t>
      </w:r>
      <w:r w:rsidRPr="004610A0">
        <w:rPr>
          <w:spacing w:val="-2"/>
          <w:sz w:val="24"/>
          <w:szCs w:val="24"/>
        </w:rPr>
        <w:t>3:303.</w:t>
      </w:r>
    </w:p>
    <w:p w14:paraId="1311C13C" w14:textId="77777777" w:rsidR="0058371B" w:rsidRPr="004610A0" w:rsidRDefault="0030768B" w:rsidP="004610A0">
      <w:pPr>
        <w:pStyle w:val="Heading1"/>
        <w:tabs>
          <w:tab w:val="left" w:pos="0"/>
          <w:tab w:val="left" w:pos="90"/>
        </w:tabs>
        <w:spacing w:before="20" w:after="20" w:line="480" w:lineRule="auto"/>
        <w:ind w:left="0"/>
        <w:rPr>
          <w:rFonts w:ascii="Arial" w:hAnsi="Arial" w:cs="Arial"/>
        </w:rPr>
      </w:pPr>
      <w:r w:rsidRPr="004610A0">
        <w:rPr>
          <w:rFonts w:ascii="Arial" w:hAnsi="Arial" w:cs="Arial"/>
        </w:rPr>
        <w:t>RELATES</w:t>
      </w:r>
      <w:r w:rsidRPr="004610A0">
        <w:rPr>
          <w:rFonts w:ascii="Arial" w:hAnsi="Arial" w:cs="Arial"/>
          <w:spacing w:val="-11"/>
        </w:rPr>
        <w:t xml:space="preserve"> </w:t>
      </w:r>
      <w:r w:rsidRPr="004610A0">
        <w:rPr>
          <w:rFonts w:ascii="Arial" w:hAnsi="Arial" w:cs="Arial"/>
        </w:rPr>
        <w:t>TO:</w:t>
      </w:r>
      <w:r w:rsidRPr="004610A0">
        <w:rPr>
          <w:rFonts w:ascii="Arial" w:hAnsi="Arial" w:cs="Arial"/>
          <w:spacing w:val="-5"/>
        </w:rPr>
        <w:t xml:space="preserve"> </w:t>
      </w:r>
      <w:r w:rsidRPr="004610A0">
        <w:rPr>
          <w:rFonts w:ascii="Arial" w:hAnsi="Arial" w:cs="Arial"/>
        </w:rPr>
        <w:t>KRS</w:t>
      </w:r>
      <w:r w:rsidRPr="004610A0">
        <w:rPr>
          <w:rFonts w:ascii="Arial" w:hAnsi="Arial" w:cs="Arial"/>
          <w:spacing w:val="-5"/>
        </w:rPr>
        <w:t xml:space="preserve"> </w:t>
      </w:r>
      <w:r w:rsidRPr="004610A0">
        <w:rPr>
          <w:rFonts w:ascii="Arial" w:hAnsi="Arial" w:cs="Arial"/>
        </w:rPr>
        <w:t>156.070,</w:t>
      </w:r>
      <w:r w:rsidRPr="004610A0">
        <w:rPr>
          <w:rFonts w:ascii="Arial" w:hAnsi="Arial" w:cs="Arial"/>
          <w:spacing w:val="-4"/>
        </w:rPr>
        <w:t xml:space="preserve"> </w:t>
      </w:r>
      <w:r w:rsidRPr="004610A0">
        <w:rPr>
          <w:rFonts w:ascii="Arial" w:hAnsi="Arial" w:cs="Arial"/>
        </w:rPr>
        <w:t>156.160,</w:t>
      </w:r>
      <w:r w:rsidRPr="004610A0">
        <w:rPr>
          <w:rFonts w:ascii="Arial" w:hAnsi="Arial" w:cs="Arial"/>
          <w:spacing w:val="-5"/>
        </w:rPr>
        <w:t xml:space="preserve"> </w:t>
      </w:r>
      <w:r w:rsidRPr="004610A0">
        <w:rPr>
          <w:rFonts w:ascii="Arial" w:hAnsi="Arial" w:cs="Arial"/>
        </w:rPr>
        <w:t>158.645,</w:t>
      </w:r>
      <w:r w:rsidRPr="004610A0">
        <w:rPr>
          <w:rFonts w:ascii="Arial" w:hAnsi="Arial" w:cs="Arial"/>
          <w:spacing w:val="-5"/>
        </w:rPr>
        <w:t xml:space="preserve"> </w:t>
      </w:r>
      <w:r w:rsidRPr="004610A0">
        <w:rPr>
          <w:rFonts w:ascii="Arial" w:hAnsi="Arial" w:cs="Arial"/>
        </w:rPr>
        <w:t>158.6451,</w:t>
      </w:r>
      <w:r w:rsidRPr="004610A0">
        <w:rPr>
          <w:rFonts w:ascii="Arial" w:hAnsi="Arial" w:cs="Arial"/>
          <w:spacing w:val="-5"/>
        </w:rPr>
        <w:t xml:space="preserve"> </w:t>
      </w:r>
      <w:r w:rsidRPr="004610A0">
        <w:rPr>
          <w:rFonts w:ascii="Arial" w:hAnsi="Arial" w:cs="Arial"/>
        </w:rPr>
        <w:t>158.6453,</w:t>
      </w:r>
      <w:r w:rsidRPr="004610A0">
        <w:rPr>
          <w:rFonts w:ascii="Arial" w:hAnsi="Arial" w:cs="Arial"/>
          <w:spacing w:val="-4"/>
        </w:rPr>
        <w:t xml:space="preserve"> </w:t>
      </w:r>
      <w:r w:rsidRPr="004610A0">
        <w:rPr>
          <w:rFonts w:ascii="Arial" w:hAnsi="Arial" w:cs="Arial"/>
          <w:spacing w:val="-2"/>
        </w:rPr>
        <w:t>160.290</w:t>
      </w:r>
    </w:p>
    <w:p w14:paraId="1311C13D" w14:textId="77777777" w:rsidR="0058371B" w:rsidRPr="004610A0" w:rsidRDefault="0030768B" w:rsidP="004610A0">
      <w:pPr>
        <w:pStyle w:val="ListParagraph"/>
        <w:tabs>
          <w:tab w:val="left" w:pos="0"/>
          <w:tab w:val="left" w:pos="90"/>
        </w:tabs>
        <w:spacing w:before="20" w:after="20" w:line="480" w:lineRule="auto"/>
        <w:ind w:left="0" w:firstLine="0"/>
        <w:rPr>
          <w:sz w:val="24"/>
          <w:szCs w:val="24"/>
        </w:rPr>
      </w:pPr>
      <w:r w:rsidRPr="004610A0">
        <w:rPr>
          <w:spacing w:val="-2"/>
          <w:sz w:val="24"/>
          <w:szCs w:val="24"/>
        </w:rPr>
        <w:t>STATUTORY</w:t>
      </w:r>
      <w:r w:rsidRPr="004610A0">
        <w:rPr>
          <w:spacing w:val="-23"/>
          <w:sz w:val="24"/>
          <w:szCs w:val="24"/>
        </w:rPr>
        <w:t xml:space="preserve"> </w:t>
      </w:r>
      <w:r w:rsidRPr="004610A0">
        <w:rPr>
          <w:spacing w:val="-2"/>
          <w:sz w:val="24"/>
          <w:szCs w:val="24"/>
        </w:rPr>
        <w:t>AUTHORITY:</w:t>
      </w:r>
      <w:r w:rsidRPr="004610A0">
        <w:rPr>
          <w:sz w:val="24"/>
          <w:szCs w:val="24"/>
        </w:rPr>
        <w:t xml:space="preserve"> </w:t>
      </w:r>
      <w:r w:rsidRPr="004610A0">
        <w:rPr>
          <w:spacing w:val="-2"/>
          <w:sz w:val="24"/>
          <w:szCs w:val="24"/>
        </w:rPr>
        <w:t>KRS</w:t>
      </w:r>
      <w:r w:rsidRPr="004610A0">
        <w:rPr>
          <w:sz w:val="24"/>
          <w:szCs w:val="24"/>
        </w:rPr>
        <w:t xml:space="preserve"> </w:t>
      </w:r>
      <w:r w:rsidRPr="004610A0">
        <w:rPr>
          <w:spacing w:val="-2"/>
          <w:sz w:val="24"/>
          <w:szCs w:val="24"/>
        </w:rPr>
        <w:t>156.070,</w:t>
      </w:r>
      <w:r w:rsidRPr="004610A0">
        <w:rPr>
          <w:sz w:val="24"/>
          <w:szCs w:val="24"/>
        </w:rPr>
        <w:t xml:space="preserve"> </w:t>
      </w:r>
      <w:r w:rsidRPr="004610A0">
        <w:rPr>
          <w:spacing w:val="-2"/>
          <w:sz w:val="24"/>
          <w:szCs w:val="24"/>
        </w:rPr>
        <w:t>156.160,</w:t>
      </w:r>
      <w:r w:rsidRPr="004610A0">
        <w:rPr>
          <w:sz w:val="24"/>
          <w:szCs w:val="24"/>
        </w:rPr>
        <w:t xml:space="preserve"> </w:t>
      </w:r>
      <w:r w:rsidRPr="004610A0">
        <w:rPr>
          <w:spacing w:val="-2"/>
          <w:sz w:val="24"/>
          <w:szCs w:val="24"/>
        </w:rPr>
        <w:t>158.6453,</w:t>
      </w:r>
      <w:r w:rsidRPr="004610A0">
        <w:rPr>
          <w:sz w:val="24"/>
          <w:szCs w:val="24"/>
        </w:rPr>
        <w:t xml:space="preserve"> </w:t>
      </w:r>
      <w:r w:rsidRPr="004610A0">
        <w:rPr>
          <w:spacing w:val="-2"/>
          <w:sz w:val="24"/>
          <w:szCs w:val="24"/>
        </w:rPr>
        <w:t>160.290</w:t>
      </w:r>
    </w:p>
    <w:p w14:paraId="43FCAFB3" w14:textId="77777777" w:rsidR="00D571D8" w:rsidRDefault="0030768B" w:rsidP="004610A0">
      <w:pPr>
        <w:pStyle w:val="ListParagraph"/>
        <w:tabs>
          <w:tab w:val="left" w:pos="0"/>
          <w:tab w:val="left" w:pos="90"/>
        </w:tabs>
        <w:spacing w:before="20" w:after="20" w:line="480" w:lineRule="auto"/>
        <w:ind w:left="0" w:firstLine="0"/>
        <w:rPr>
          <w:spacing w:val="-1"/>
          <w:sz w:val="24"/>
          <w:szCs w:val="24"/>
        </w:rPr>
        <w:sectPr w:rsidR="00D571D8" w:rsidSect="001B12DD">
          <w:footerReference w:type="default" r:id="rId11"/>
          <w:type w:val="continuous"/>
          <w:pgSz w:w="12240" w:h="15840"/>
          <w:pgMar w:top="2880" w:right="1440" w:bottom="1440" w:left="1440" w:header="720" w:footer="720" w:gutter="0"/>
          <w:lnNumType w:countBy="1"/>
          <w:cols w:space="720"/>
          <w:docGrid w:linePitch="299"/>
        </w:sectPr>
      </w:pPr>
      <w:r w:rsidRPr="004610A0">
        <w:rPr>
          <w:sz w:val="24"/>
          <w:szCs w:val="24"/>
        </w:rPr>
        <w:t>NECESSITY,</w:t>
      </w:r>
      <w:r w:rsidRPr="004610A0">
        <w:rPr>
          <w:spacing w:val="-17"/>
          <w:sz w:val="24"/>
          <w:szCs w:val="24"/>
        </w:rPr>
        <w:t xml:space="preserve"> </w:t>
      </w:r>
      <w:r w:rsidRPr="004610A0">
        <w:rPr>
          <w:sz w:val="24"/>
          <w:szCs w:val="24"/>
        </w:rPr>
        <w:t>FUNCTION,</w:t>
      </w:r>
      <w:r w:rsidRPr="004610A0">
        <w:rPr>
          <w:spacing w:val="-15"/>
          <w:sz w:val="24"/>
          <w:szCs w:val="24"/>
        </w:rPr>
        <w:t xml:space="preserve"> </w:t>
      </w:r>
      <w:r w:rsidRPr="004610A0">
        <w:rPr>
          <w:sz w:val="24"/>
          <w:szCs w:val="24"/>
        </w:rPr>
        <w:t>AND</w:t>
      </w:r>
      <w:r w:rsidRPr="004610A0">
        <w:rPr>
          <w:spacing w:val="-9"/>
          <w:sz w:val="24"/>
          <w:szCs w:val="24"/>
        </w:rPr>
        <w:t xml:space="preserve"> </w:t>
      </w:r>
      <w:r w:rsidRPr="004610A0">
        <w:rPr>
          <w:sz w:val="24"/>
          <w:szCs w:val="24"/>
        </w:rPr>
        <w:t>CONFORMITY:</w:t>
      </w:r>
      <w:r w:rsidRPr="004610A0">
        <w:rPr>
          <w:spacing w:val="-8"/>
          <w:sz w:val="24"/>
          <w:szCs w:val="24"/>
        </w:rPr>
        <w:t xml:space="preserve"> </w:t>
      </w:r>
      <w:r w:rsidRPr="004610A0">
        <w:rPr>
          <w:sz w:val="24"/>
          <w:szCs w:val="24"/>
        </w:rPr>
        <w:t>KRS</w:t>
      </w:r>
      <w:r w:rsidRPr="004610A0">
        <w:rPr>
          <w:spacing w:val="-8"/>
          <w:sz w:val="24"/>
          <w:szCs w:val="24"/>
        </w:rPr>
        <w:t xml:space="preserve"> </w:t>
      </w:r>
      <w:r w:rsidRPr="004610A0">
        <w:rPr>
          <w:sz w:val="24"/>
          <w:szCs w:val="24"/>
        </w:rPr>
        <w:t>156.160</w:t>
      </w:r>
      <w:r w:rsidRPr="004610A0">
        <w:rPr>
          <w:spacing w:val="-8"/>
          <w:sz w:val="24"/>
          <w:szCs w:val="24"/>
        </w:rPr>
        <w:t xml:space="preserve"> </w:t>
      </w:r>
      <w:r w:rsidRPr="004610A0">
        <w:rPr>
          <w:sz w:val="24"/>
          <w:szCs w:val="24"/>
        </w:rPr>
        <w:t>requires</w:t>
      </w:r>
      <w:r w:rsidRPr="004610A0">
        <w:rPr>
          <w:spacing w:val="-8"/>
          <w:sz w:val="24"/>
          <w:szCs w:val="24"/>
        </w:rPr>
        <w:t xml:space="preserve"> </w:t>
      </w:r>
      <w:r w:rsidRPr="004610A0">
        <w:rPr>
          <w:sz w:val="24"/>
          <w:szCs w:val="24"/>
        </w:rPr>
        <w:t>the</w:t>
      </w:r>
      <w:r w:rsidRPr="004610A0">
        <w:rPr>
          <w:spacing w:val="-9"/>
          <w:sz w:val="24"/>
          <w:szCs w:val="24"/>
        </w:rPr>
        <w:t xml:space="preserve"> </w:t>
      </w:r>
      <w:r w:rsidRPr="004610A0">
        <w:rPr>
          <w:sz w:val="24"/>
          <w:szCs w:val="24"/>
        </w:rPr>
        <w:t>Kentucky</w:t>
      </w:r>
      <w:r w:rsidRPr="004610A0">
        <w:rPr>
          <w:spacing w:val="-8"/>
          <w:sz w:val="24"/>
          <w:szCs w:val="24"/>
        </w:rPr>
        <w:t xml:space="preserve"> </w:t>
      </w:r>
      <w:r w:rsidRPr="004610A0">
        <w:rPr>
          <w:sz w:val="24"/>
          <w:szCs w:val="24"/>
        </w:rPr>
        <w:t>Board</w:t>
      </w:r>
      <w:r w:rsidRPr="004610A0">
        <w:rPr>
          <w:spacing w:val="-8"/>
          <w:sz w:val="24"/>
          <w:szCs w:val="24"/>
        </w:rPr>
        <w:t xml:space="preserve"> </w:t>
      </w:r>
      <w:r w:rsidRPr="004610A0">
        <w:rPr>
          <w:spacing w:val="-5"/>
          <w:sz w:val="24"/>
          <w:szCs w:val="24"/>
        </w:rPr>
        <w:t>of</w:t>
      </w:r>
      <w:r w:rsidR="00B2129D" w:rsidRPr="004610A0">
        <w:rPr>
          <w:spacing w:val="-5"/>
          <w:sz w:val="24"/>
          <w:szCs w:val="24"/>
        </w:rPr>
        <w:t xml:space="preserve"> </w:t>
      </w:r>
      <w:r w:rsidRPr="004610A0">
        <w:rPr>
          <w:sz w:val="24"/>
          <w:szCs w:val="24"/>
        </w:rPr>
        <w:t>Education</w:t>
      </w:r>
      <w:r w:rsidRPr="004610A0">
        <w:rPr>
          <w:spacing w:val="-4"/>
          <w:sz w:val="24"/>
          <w:szCs w:val="24"/>
        </w:rPr>
        <w:t xml:space="preserve"> </w:t>
      </w:r>
      <w:r w:rsidRPr="004610A0">
        <w:rPr>
          <w:sz w:val="24"/>
          <w:szCs w:val="24"/>
        </w:rPr>
        <w:t>to</w:t>
      </w:r>
      <w:r w:rsidRPr="004610A0">
        <w:rPr>
          <w:spacing w:val="-1"/>
          <w:sz w:val="24"/>
          <w:szCs w:val="24"/>
        </w:rPr>
        <w:t xml:space="preserve"> </w:t>
      </w:r>
      <w:r w:rsidRPr="004610A0">
        <w:rPr>
          <w:sz w:val="24"/>
          <w:szCs w:val="24"/>
        </w:rPr>
        <w:t>establish</w:t>
      </w:r>
      <w:r w:rsidRPr="004610A0">
        <w:rPr>
          <w:spacing w:val="-1"/>
          <w:sz w:val="24"/>
          <w:szCs w:val="24"/>
        </w:rPr>
        <w:t xml:space="preserve"> </w:t>
      </w:r>
      <w:r w:rsidRPr="004610A0">
        <w:rPr>
          <w:sz w:val="24"/>
          <w:szCs w:val="24"/>
        </w:rPr>
        <w:t>courses</w:t>
      </w:r>
      <w:r w:rsidRPr="004610A0">
        <w:rPr>
          <w:spacing w:val="-2"/>
          <w:sz w:val="24"/>
          <w:szCs w:val="24"/>
        </w:rPr>
        <w:t xml:space="preserve"> </w:t>
      </w:r>
      <w:r w:rsidRPr="004610A0">
        <w:rPr>
          <w:sz w:val="24"/>
          <w:szCs w:val="24"/>
        </w:rPr>
        <w:t>of</w:t>
      </w:r>
      <w:r w:rsidRPr="004610A0">
        <w:rPr>
          <w:spacing w:val="-2"/>
          <w:sz w:val="24"/>
          <w:szCs w:val="24"/>
        </w:rPr>
        <w:t xml:space="preserve"> </w:t>
      </w:r>
      <w:r w:rsidRPr="004610A0">
        <w:rPr>
          <w:sz w:val="24"/>
          <w:szCs w:val="24"/>
        </w:rPr>
        <w:t>study</w:t>
      </w:r>
      <w:r w:rsidRPr="004610A0">
        <w:rPr>
          <w:spacing w:val="-1"/>
          <w:sz w:val="24"/>
          <w:szCs w:val="24"/>
        </w:rPr>
        <w:t xml:space="preserve"> </w:t>
      </w:r>
      <w:r w:rsidRPr="004610A0">
        <w:rPr>
          <w:sz w:val="24"/>
          <w:szCs w:val="24"/>
        </w:rPr>
        <w:t>for</w:t>
      </w:r>
      <w:r w:rsidRPr="004610A0">
        <w:rPr>
          <w:spacing w:val="-2"/>
          <w:sz w:val="24"/>
          <w:szCs w:val="24"/>
        </w:rPr>
        <w:t xml:space="preserve"> </w:t>
      </w:r>
      <w:r w:rsidRPr="004610A0">
        <w:rPr>
          <w:sz w:val="24"/>
          <w:szCs w:val="24"/>
        </w:rPr>
        <w:t>the</w:t>
      </w:r>
      <w:r w:rsidRPr="004610A0">
        <w:rPr>
          <w:spacing w:val="-2"/>
          <w:sz w:val="24"/>
          <w:szCs w:val="24"/>
        </w:rPr>
        <w:t xml:space="preserve"> </w:t>
      </w:r>
      <w:r w:rsidRPr="004610A0">
        <w:rPr>
          <w:sz w:val="24"/>
          <w:szCs w:val="24"/>
        </w:rPr>
        <w:t>different</w:t>
      </w:r>
      <w:r w:rsidRPr="004610A0">
        <w:rPr>
          <w:spacing w:val="-2"/>
          <w:sz w:val="24"/>
          <w:szCs w:val="24"/>
        </w:rPr>
        <w:t xml:space="preserve"> </w:t>
      </w:r>
      <w:r w:rsidRPr="004610A0">
        <w:rPr>
          <w:sz w:val="24"/>
          <w:szCs w:val="24"/>
        </w:rPr>
        <w:t>grades</w:t>
      </w:r>
      <w:r w:rsidRPr="004610A0">
        <w:rPr>
          <w:spacing w:val="-1"/>
          <w:sz w:val="24"/>
          <w:szCs w:val="24"/>
        </w:rPr>
        <w:t xml:space="preserve"> </w:t>
      </w:r>
      <w:r w:rsidRPr="004610A0">
        <w:rPr>
          <w:sz w:val="24"/>
          <w:szCs w:val="24"/>
        </w:rPr>
        <w:t>and</w:t>
      </w:r>
      <w:r w:rsidRPr="004610A0">
        <w:rPr>
          <w:spacing w:val="-1"/>
          <w:sz w:val="24"/>
          <w:szCs w:val="24"/>
        </w:rPr>
        <w:t xml:space="preserve"> </w:t>
      </w:r>
      <w:r w:rsidRPr="004610A0">
        <w:rPr>
          <w:sz w:val="24"/>
          <w:szCs w:val="24"/>
        </w:rPr>
        <w:t>kinds</w:t>
      </w:r>
      <w:r w:rsidRPr="004610A0">
        <w:rPr>
          <w:spacing w:val="-1"/>
          <w:sz w:val="24"/>
          <w:szCs w:val="24"/>
        </w:rPr>
        <w:t xml:space="preserve"> </w:t>
      </w:r>
      <w:r w:rsidRPr="004610A0">
        <w:rPr>
          <w:sz w:val="24"/>
          <w:szCs w:val="24"/>
        </w:rPr>
        <w:t>of</w:t>
      </w:r>
      <w:r w:rsidRPr="004610A0">
        <w:rPr>
          <w:spacing w:val="-1"/>
          <w:sz w:val="24"/>
          <w:szCs w:val="24"/>
        </w:rPr>
        <w:t xml:space="preserve"> </w:t>
      </w:r>
      <w:r w:rsidRPr="004610A0">
        <w:rPr>
          <w:sz w:val="24"/>
          <w:szCs w:val="24"/>
        </w:rPr>
        <w:t>common</w:t>
      </w:r>
      <w:r w:rsidRPr="004610A0">
        <w:rPr>
          <w:spacing w:val="-1"/>
          <w:sz w:val="24"/>
          <w:szCs w:val="24"/>
        </w:rPr>
        <w:t xml:space="preserve"> </w:t>
      </w:r>
      <w:r w:rsidRPr="004610A0">
        <w:rPr>
          <w:sz w:val="24"/>
          <w:szCs w:val="24"/>
        </w:rPr>
        <w:t>schools,</w:t>
      </w:r>
      <w:r w:rsidRPr="004610A0">
        <w:rPr>
          <w:spacing w:val="-1"/>
          <w:sz w:val="24"/>
          <w:szCs w:val="24"/>
        </w:rPr>
        <w:t xml:space="preserve"> </w:t>
      </w:r>
      <w:r w:rsidRPr="004610A0">
        <w:rPr>
          <w:sz w:val="24"/>
          <w:szCs w:val="24"/>
        </w:rPr>
        <w:t>with</w:t>
      </w:r>
      <w:r w:rsidRPr="004610A0">
        <w:rPr>
          <w:spacing w:val="-1"/>
          <w:sz w:val="24"/>
          <w:szCs w:val="24"/>
        </w:rPr>
        <w:t xml:space="preserve"> </w:t>
      </w:r>
      <w:r w:rsidRPr="004610A0">
        <w:rPr>
          <w:spacing w:val="-5"/>
          <w:sz w:val="24"/>
          <w:szCs w:val="24"/>
        </w:rPr>
        <w:t>the</w:t>
      </w:r>
      <w:r w:rsidR="00964A0E" w:rsidRPr="004610A0">
        <w:rPr>
          <w:spacing w:val="-5"/>
          <w:sz w:val="24"/>
          <w:szCs w:val="24"/>
        </w:rPr>
        <w:t xml:space="preserve"> </w:t>
      </w:r>
      <w:r w:rsidRPr="004610A0">
        <w:rPr>
          <w:sz w:val="24"/>
          <w:szCs w:val="24"/>
        </w:rPr>
        <w:t>courses</w:t>
      </w:r>
      <w:r w:rsidRPr="004610A0">
        <w:rPr>
          <w:spacing w:val="-4"/>
          <w:sz w:val="24"/>
          <w:szCs w:val="24"/>
        </w:rPr>
        <w:t xml:space="preserve"> </w:t>
      </w:r>
      <w:r w:rsidRPr="004610A0">
        <w:rPr>
          <w:sz w:val="24"/>
          <w:szCs w:val="24"/>
        </w:rPr>
        <w:t>of</w:t>
      </w:r>
      <w:r w:rsidRPr="004610A0">
        <w:rPr>
          <w:spacing w:val="-2"/>
          <w:sz w:val="24"/>
          <w:szCs w:val="24"/>
        </w:rPr>
        <w:t xml:space="preserve"> </w:t>
      </w:r>
      <w:r w:rsidRPr="004610A0">
        <w:rPr>
          <w:sz w:val="24"/>
          <w:szCs w:val="24"/>
        </w:rPr>
        <w:t>study</w:t>
      </w:r>
      <w:r w:rsidRPr="004610A0">
        <w:rPr>
          <w:spacing w:val="-1"/>
          <w:sz w:val="24"/>
          <w:szCs w:val="24"/>
        </w:rPr>
        <w:t xml:space="preserve"> </w:t>
      </w:r>
      <w:r w:rsidRPr="004610A0">
        <w:rPr>
          <w:sz w:val="24"/>
          <w:szCs w:val="24"/>
        </w:rPr>
        <w:t>to</w:t>
      </w:r>
      <w:r w:rsidRPr="004610A0">
        <w:rPr>
          <w:spacing w:val="-1"/>
          <w:sz w:val="24"/>
          <w:szCs w:val="24"/>
        </w:rPr>
        <w:t xml:space="preserve"> </w:t>
      </w:r>
      <w:r w:rsidRPr="004610A0">
        <w:rPr>
          <w:sz w:val="24"/>
          <w:szCs w:val="24"/>
        </w:rPr>
        <w:t>comply</w:t>
      </w:r>
      <w:r w:rsidRPr="004610A0">
        <w:rPr>
          <w:spacing w:val="-1"/>
          <w:sz w:val="24"/>
          <w:szCs w:val="24"/>
        </w:rPr>
        <w:t xml:space="preserve"> </w:t>
      </w:r>
      <w:r w:rsidRPr="004610A0">
        <w:rPr>
          <w:sz w:val="24"/>
          <w:szCs w:val="24"/>
        </w:rPr>
        <w:t>with</w:t>
      </w:r>
      <w:r w:rsidRPr="004610A0">
        <w:rPr>
          <w:spacing w:val="-1"/>
          <w:sz w:val="24"/>
          <w:szCs w:val="24"/>
        </w:rPr>
        <w:t xml:space="preserve"> </w:t>
      </w:r>
      <w:r w:rsidRPr="004610A0">
        <w:rPr>
          <w:sz w:val="24"/>
          <w:szCs w:val="24"/>
        </w:rPr>
        <w:t>the</w:t>
      </w:r>
      <w:r w:rsidRPr="004610A0">
        <w:rPr>
          <w:spacing w:val="-2"/>
          <w:sz w:val="24"/>
          <w:szCs w:val="24"/>
        </w:rPr>
        <w:t xml:space="preserve"> </w:t>
      </w:r>
      <w:r w:rsidRPr="004610A0">
        <w:rPr>
          <w:sz w:val="24"/>
          <w:szCs w:val="24"/>
        </w:rPr>
        <w:t>expected</w:t>
      </w:r>
      <w:r w:rsidRPr="004610A0">
        <w:rPr>
          <w:spacing w:val="-1"/>
          <w:sz w:val="24"/>
          <w:szCs w:val="24"/>
        </w:rPr>
        <w:t xml:space="preserve"> </w:t>
      </w:r>
      <w:r w:rsidRPr="004610A0">
        <w:rPr>
          <w:sz w:val="24"/>
          <w:szCs w:val="24"/>
        </w:rPr>
        <w:t>goals,</w:t>
      </w:r>
      <w:r w:rsidRPr="004610A0">
        <w:rPr>
          <w:spacing w:val="-1"/>
          <w:sz w:val="24"/>
          <w:szCs w:val="24"/>
        </w:rPr>
        <w:t xml:space="preserve"> </w:t>
      </w:r>
      <w:r w:rsidRPr="004610A0">
        <w:rPr>
          <w:sz w:val="24"/>
          <w:szCs w:val="24"/>
        </w:rPr>
        <w:t>outcomes,</w:t>
      </w:r>
      <w:r w:rsidRPr="004610A0">
        <w:rPr>
          <w:spacing w:val="-1"/>
          <w:sz w:val="24"/>
          <w:szCs w:val="24"/>
        </w:rPr>
        <w:t xml:space="preserve"> </w:t>
      </w:r>
      <w:r w:rsidRPr="004610A0">
        <w:rPr>
          <w:sz w:val="24"/>
          <w:szCs w:val="24"/>
        </w:rPr>
        <w:t>and</w:t>
      </w:r>
      <w:r w:rsidRPr="004610A0">
        <w:rPr>
          <w:spacing w:val="-1"/>
          <w:sz w:val="24"/>
          <w:szCs w:val="24"/>
        </w:rPr>
        <w:t xml:space="preserve"> </w:t>
      </w:r>
      <w:r w:rsidRPr="004610A0">
        <w:rPr>
          <w:sz w:val="24"/>
          <w:szCs w:val="24"/>
        </w:rPr>
        <w:t>assessment</w:t>
      </w:r>
      <w:r w:rsidRPr="004610A0">
        <w:rPr>
          <w:spacing w:val="-1"/>
          <w:sz w:val="24"/>
          <w:szCs w:val="24"/>
        </w:rPr>
        <w:t xml:space="preserve"> </w:t>
      </w:r>
      <w:r w:rsidRPr="004610A0">
        <w:rPr>
          <w:sz w:val="24"/>
          <w:szCs w:val="24"/>
        </w:rPr>
        <w:t>strategies</w:t>
      </w:r>
      <w:r w:rsidRPr="004610A0">
        <w:rPr>
          <w:spacing w:val="-1"/>
          <w:sz w:val="24"/>
          <w:szCs w:val="24"/>
        </w:rPr>
        <w:t xml:space="preserve"> </w:t>
      </w:r>
      <w:r w:rsidRPr="004610A0">
        <w:rPr>
          <w:spacing w:val="-2"/>
          <w:sz w:val="24"/>
          <w:szCs w:val="24"/>
        </w:rPr>
        <w:t>developed</w:t>
      </w:r>
      <w:r w:rsidR="00964A0E" w:rsidRPr="004610A0">
        <w:rPr>
          <w:spacing w:val="-2"/>
          <w:sz w:val="24"/>
          <w:szCs w:val="24"/>
        </w:rPr>
        <w:t xml:space="preserve"> </w:t>
      </w:r>
      <w:r w:rsidRPr="004610A0">
        <w:rPr>
          <w:sz w:val="24"/>
          <w:szCs w:val="24"/>
        </w:rPr>
        <w:t>under</w:t>
      </w:r>
      <w:r w:rsidRPr="004610A0">
        <w:rPr>
          <w:spacing w:val="-2"/>
          <w:sz w:val="24"/>
          <w:szCs w:val="24"/>
        </w:rPr>
        <w:t xml:space="preserve"> </w:t>
      </w:r>
      <w:r w:rsidRPr="004610A0">
        <w:rPr>
          <w:sz w:val="24"/>
          <w:szCs w:val="24"/>
        </w:rPr>
        <w:t>KRS</w:t>
      </w:r>
      <w:r w:rsidRPr="004610A0">
        <w:rPr>
          <w:spacing w:val="-1"/>
          <w:sz w:val="24"/>
          <w:szCs w:val="24"/>
        </w:rPr>
        <w:t xml:space="preserve"> </w:t>
      </w:r>
      <w:r w:rsidRPr="004610A0">
        <w:rPr>
          <w:sz w:val="24"/>
          <w:szCs w:val="24"/>
        </w:rPr>
        <w:t>158.645,</w:t>
      </w:r>
      <w:r w:rsidRPr="004610A0">
        <w:rPr>
          <w:spacing w:val="-1"/>
          <w:sz w:val="24"/>
          <w:szCs w:val="24"/>
        </w:rPr>
        <w:t xml:space="preserve"> </w:t>
      </w:r>
      <w:r w:rsidRPr="004610A0">
        <w:rPr>
          <w:sz w:val="24"/>
          <w:szCs w:val="24"/>
        </w:rPr>
        <w:t>158.6451,</w:t>
      </w:r>
      <w:r w:rsidRPr="004610A0">
        <w:rPr>
          <w:spacing w:val="-1"/>
          <w:sz w:val="24"/>
          <w:szCs w:val="24"/>
        </w:rPr>
        <w:t xml:space="preserve"> </w:t>
      </w:r>
      <w:r w:rsidRPr="004610A0">
        <w:rPr>
          <w:sz w:val="24"/>
          <w:szCs w:val="24"/>
        </w:rPr>
        <w:t>and 158.6453.</w:t>
      </w:r>
      <w:r w:rsidRPr="004610A0">
        <w:rPr>
          <w:spacing w:val="-1"/>
          <w:sz w:val="24"/>
          <w:szCs w:val="24"/>
        </w:rPr>
        <w:t xml:space="preserve"> </w:t>
      </w:r>
      <w:r w:rsidRPr="004610A0">
        <w:rPr>
          <w:sz w:val="24"/>
          <w:szCs w:val="24"/>
        </w:rPr>
        <w:t>KRS</w:t>
      </w:r>
      <w:r w:rsidRPr="004610A0">
        <w:rPr>
          <w:spacing w:val="-1"/>
          <w:sz w:val="24"/>
          <w:szCs w:val="24"/>
        </w:rPr>
        <w:t xml:space="preserve"> </w:t>
      </w:r>
      <w:r w:rsidRPr="004610A0">
        <w:rPr>
          <w:sz w:val="24"/>
          <w:szCs w:val="24"/>
        </w:rPr>
        <w:t>158.6453</w:t>
      </w:r>
      <w:r w:rsidRPr="004610A0">
        <w:rPr>
          <w:spacing w:val="-1"/>
          <w:sz w:val="24"/>
          <w:szCs w:val="24"/>
        </w:rPr>
        <w:t xml:space="preserve"> </w:t>
      </w:r>
      <w:r w:rsidRPr="004610A0">
        <w:rPr>
          <w:sz w:val="24"/>
          <w:szCs w:val="24"/>
        </w:rPr>
        <w:t>requires the</w:t>
      </w:r>
      <w:r w:rsidRPr="004610A0">
        <w:rPr>
          <w:spacing w:val="-2"/>
          <w:sz w:val="24"/>
          <w:szCs w:val="24"/>
        </w:rPr>
        <w:t xml:space="preserve"> </w:t>
      </w:r>
      <w:r w:rsidRPr="004610A0">
        <w:rPr>
          <w:sz w:val="24"/>
          <w:szCs w:val="24"/>
        </w:rPr>
        <w:t>revision</w:t>
      </w:r>
      <w:r w:rsidRPr="004610A0">
        <w:rPr>
          <w:spacing w:val="-1"/>
          <w:sz w:val="24"/>
          <w:szCs w:val="24"/>
        </w:rPr>
        <w:t xml:space="preserve"> </w:t>
      </w:r>
      <w:r w:rsidRPr="004610A0">
        <w:rPr>
          <w:sz w:val="24"/>
          <w:szCs w:val="24"/>
        </w:rPr>
        <w:t>of</w:t>
      </w:r>
      <w:r w:rsidRPr="004610A0">
        <w:rPr>
          <w:spacing w:val="-2"/>
          <w:sz w:val="24"/>
          <w:szCs w:val="24"/>
        </w:rPr>
        <w:t xml:space="preserve"> </w:t>
      </w:r>
      <w:r w:rsidRPr="004610A0">
        <w:rPr>
          <w:sz w:val="24"/>
          <w:szCs w:val="24"/>
        </w:rPr>
        <w:t>academic</w:t>
      </w:r>
      <w:r w:rsidRPr="004610A0">
        <w:rPr>
          <w:spacing w:val="-1"/>
          <w:sz w:val="24"/>
          <w:szCs w:val="24"/>
        </w:rPr>
        <w:t xml:space="preserve"> </w:t>
      </w:r>
      <w:r w:rsidRPr="004610A0">
        <w:rPr>
          <w:spacing w:val="-2"/>
          <w:sz w:val="24"/>
          <w:szCs w:val="24"/>
        </w:rPr>
        <w:t>content</w:t>
      </w:r>
      <w:r w:rsidR="00964A0E" w:rsidRPr="004610A0">
        <w:rPr>
          <w:spacing w:val="-2"/>
          <w:sz w:val="24"/>
          <w:szCs w:val="24"/>
        </w:rPr>
        <w:t xml:space="preserve"> </w:t>
      </w:r>
      <w:r w:rsidRPr="004610A0">
        <w:rPr>
          <w:sz w:val="24"/>
          <w:szCs w:val="24"/>
        </w:rPr>
        <w:t>standards.</w:t>
      </w:r>
      <w:r w:rsidRPr="004610A0">
        <w:rPr>
          <w:spacing w:val="-4"/>
          <w:sz w:val="24"/>
          <w:szCs w:val="24"/>
        </w:rPr>
        <w:t xml:space="preserve"> </w:t>
      </w:r>
      <w:r w:rsidRPr="004610A0">
        <w:rPr>
          <w:sz w:val="24"/>
          <w:szCs w:val="24"/>
        </w:rPr>
        <w:t>KRS</w:t>
      </w:r>
      <w:r w:rsidRPr="004610A0">
        <w:rPr>
          <w:spacing w:val="-1"/>
          <w:sz w:val="24"/>
          <w:szCs w:val="24"/>
        </w:rPr>
        <w:t xml:space="preserve"> </w:t>
      </w:r>
      <w:r w:rsidRPr="004610A0">
        <w:rPr>
          <w:sz w:val="24"/>
          <w:szCs w:val="24"/>
        </w:rPr>
        <w:t>156.070(1)</w:t>
      </w:r>
      <w:r w:rsidRPr="004610A0">
        <w:rPr>
          <w:spacing w:val="-2"/>
          <w:sz w:val="24"/>
          <w:szCs w:val="24"/>
        </w:rPr>
        <w:t xml:space="preserve"> </w:t>
      </w:r>
      <w:r w:rsidRPr="004610A0">
        <w:rPr>
          <w:sz w:val="24"/>
          <w:szCs w:val="24"/>
        </w:rPr>
        <w:t>requires</w:t>
      </w:r>
      <w:r w:rsidRPr="004610A0">
        <w:rPr>
          <w:spacing w:val="-2"/>
          <w:sz w:val="24"/>
          <w:szCs w:val="24"/>
        </w:rPr>
        <w:t xml:space="preserve"> </w:t>
      </w:r>
      <w:r w:rsidRPr="004610A0">
        <w:rPr>
          <w:sz w:val="24"/>
          <w:szCs w:val="24"/>
        </w:rPr>
        <w:t>the</w:t>
      </w:r>
      <w:r w:rsidRPr="004610A0">
        <w:rPr>
          <w:spacing w:val="-2"/>
          <w:sz w:val="24"/>
          <w:szCs w:val="24"/>
        </w:rPr>
        <w:t xml:space="preserve"> </w:t>
      </w:r>
      <w:r w:rsidRPr="004610A0">
        <w:rPr>
          <w:sz w:val="24"/>
          <w:szCs w:val="24"/>
        </w:rPr>
        <w:t>Kentucky</w:t>
      </w:r>
      <w:r w:rsidRPr="004610A0">
        <w:rPr>
          <w:spacing w:val="1"/>
          <w:sz w:val="24"/>
          <w:szCs w:val="24"/>
        </w:rPr>
        <w:t xml:space="preserve"> </w:t>
      </w:r>
      <w:r w:rsidRPr="004610A0">
        <w:rPr>
          <w:sz w:val="24"/>
          <w:szCs w:val="24"/>
        </w:rPr>
        <w:t>Board</w:t>
      </w:r>
      <w:r w:rsidRPr="004610A0">
        <w:rPr>
          <w:spacing w:val="-2"/>
          <w:sz w:val="24"/>
          <w:szCs w:val="24"/>
        </w:rPr>
        <w:t xml:space="preserve"> </w:t>
      </w:r>
      <w:r w:rsidRPr="004610A0">
        <w:rPr>
          <w:sz w:val="24"/>
          <w:szCs w:val="24"/>
        </w:rPr>
        <w:t>of</w:t>
      </w:r>
      <w:r w:rsidRPr="004610A0">
        <w:rPr>
          <w:spacing w:val="-2"/>
          <w:sz w:val="24"/>
          <w:szCs w:val="24"/>
        </w:rPr>
        <w:t xml:space="preserve"> </w:t>
      </w:r>
      <w:r w:rsidRPr="004610A0">
        <w:rPr>
          <w:sz w:val="24"/>
          <w:szCs w:val="24"/>
        </w:rPr>
        <w:t>Education</w:t>
      </w:r>
      <w:r w:rsidRPr="004610A0">
        <w:rPr>
          <w:spacing w:val="-1"/>
          <w:sz w:val="24"/>
          <w:szCs w:val="24"/>
        </w:rPr>
        <w:t xml:space="preserve"> </w:t>
      </w:r>
      <w:r w:rsidRPr="004610A0">
        <w:rPr>
          <w:sz w:val="24"/>
          <w:szCs w:val="24"/>
        </w:rPr>
        <w:t>to</w:t>
      </w:r>
      <w:r w:rsidRPr="004610A0">
        <w:rPr>
          <w:spacing w:val="-2"/>
          <w:sz w:val="24"/>
          <w:szCs w:val="24"/>
        </w:rPr>
        <w:t xml:space="preserve"> </w:t>
      </w:r>
      <w:r w:rsidRPr="004610A0">
        <w:rPr>
          <w:sz w:val="24"/>
          <w:szCs w:val="24"/>
        </w:rPr>
        <w:t>manage and</w:t>
      </w:r>
      <w:r w:rsidRPr="004610A0">
        <w:rPr>
          <w:spacing w:val="-1"/>
          <w:sz w:val="24"/>
          <w:szCs w:val="24"/>
        </w:rPr>
        <w:t xml:space="preserve"> </w:t>
      </w:r>
      <w:r w:rsidRPr="004610A0">
        <w:rPr>
          <w:sz w:val="24"/>
          <w:szCs w:val="24"/>
        </w:rPr>
        <w:t>control</w:t>
      </w:r>
      <w:r w:rsidRPr="004610A0">
        <w:rPr>
          <w:spacing w:val="-1"/>
          <w:sz w:val="24"/>
          <w:szCs w:val="24"/>
        </w:rPr>
        <w:t xml:space="preserve"> </w:t>
      </w:r>
      <w:r w:rsidRPr="004610A0">
        <w:rPr>
          <w:spacing w:val="-5"/>
          <w:sz w:val="24"/>
          <w:szCs w:val="24"/>
        </w:rPr>
        <w:t>the</w:t>
      </w:r>
      <w:r w:rsidR="00964A0E" w:rsidRPr="004610A0">
        <w:rPr>
          <w:spacing w:val="-5"/>
          <w:sz w:val="24"/>
          <w:szCs w:val="24"/>
        </w:rPr>
        <w:t xml:space="preserve"> </w:t>
      </w:r>
      <w:r w:rsidRPr="004610A0">
        <w:rPr>
          <w:sz w:val="24"/>
          <w:szCs w:val="24"/>
        </w:rPr>
        <w:t>common</w:t>
      </w:r>
      <w:r w:rsidRPr="004610A0">
        <w:rPr>
          <w:spacing w:val="-4"/>
          <w:sz w:val="24"/>
          <w:szCs w:val="24"/>
        </w:rPr>
        <w:t xml:space="preserve"> </w:t>
      </w:r>
      <w:r w:rsidRPr="004610A0">
        <w:rPr>
          <w:sz w:val="24"/>
          <w:szCs w:val="24"/>
        </w:rPr>
        <w:t>schools</w:t>
      </w:r>
      <w:r w:rsidRPr="004610A0">
        <w:rPr>
          <w:spacing w:val="-1"/>
          <w:sz w:val="24"/>
          <w:szCs w:val="24"/>
        </w:rPr>
        <w:t xml:space="preserve"> </w:t>
      </w:r>
      <w:r w:rsidRPr="004610A0">
        <w:rPr>
          <w:sz w:val="24"/>
          <w:szCs w:val="24"/>
        </w:rPr>
        <w:t>and</w:t>
      </w:r>
      <w:r w:rsidRPr="004610A0">
        <w:rPr>
          <w:spacing w:val="-1"/>
          <w:sz w:val="24"/>
          <w:szCs w:val="24"/>
        </w:rPr>
        <w:t xml:space="preserve"> </w:t>
      </w:r>
      <w:r w:rsidRPr="004610A0">
        <w:rPr>
          <w:sz w:val="24"/>
          <w:szCs w:val="24"/>
        </w:rPr>
        <w:t>all</w:t>
      </w:r>
      <w:r w:rsidRPr="004610A0">
        <w:rPr>
          <w:spacing w:val="-2"/>
          <w:sz w:val="24"/>
          <w:szCs w:val="24"/>
        </w:rPr>
        <w:t xml:space="preserve"> </w:t>
      </w:r>
      <w:r w:rsidRPr="004610A0">
        <w:rPr>
          <w:sz w:val="24"/>
          <w:szCs w:val="24"/>
        </w:rPr>
        <w:t>programs</w:t>
      </w:r>
      <w:r w:rsidRPr="004610A0">
        <w:rPr>
          <w:spacing w:val="-1"/>
          <w:sz w:val="24"/>
          <w:szCs w:val="24"/>
        </w:rPr>
        <w:t xml:space="preserve"> </w:t>
      </w:r>
      <w:r w:rsidRPr="004610A0">
        <w:rPr>
          <w:sz w:val="24"/>
          <w:szCs w:val="24"/>
        </w:rPr>
        <w:t>operated</w:t>
      </w:r>
      <w:r w:rsidRPr="004610A0">
        <w:rPr>
          <w:spacing w:val="-1"/>
          <w:sz w:val="24"/>
          <w:szCs w:val="24"/>
        </w:rPr>
        <w:t xml:space="preserve"> </w:t>
      </w:r>
      <w:r w:rsidRPr="004610A0">
        <w:rPr>
          <w:sz w:val="24"/>
          <w:szCs w:val="24"/>
        </w:rPr>
        <w:t>in</w:t>
      </w:r>
      <w:r w:rsidRPr="004610A0">
        <w:rPr>
          <w:spacing w:val="-1"/>
          <w:sz w:val="24"/>
          <w:szCs w:val="24"/>
        </w:rPr>
        <w:t xml:space="preserve"> </w:t>
      </w:r>
      <w:r w:rsidRPr="004610A0">
        <w:rPr>
          <w:sz w:val="24"/>
          <w:szCs w:val="24"/>
        </w:rPr>
        <w:t>the</w:t>
      </w:r>
      <w:r w:rsidRPr="004610A0">
        <w:rPr>
          <w:spacing w:val="-1"/>
          <w:sz w:val="24"/>
          <w:szCs w:val="24"/>
        </w:rPr>
        <w:t xml:space="preserve"> </w:t>
      </w:r>
      <w:r w:rsidRPr="004610A0">
        <w:rPr>
          <w:sz w:val="24"/>
          <w:szCs w:val="24"/>
        </w:rPr>
        <w:t>schools.</w:t>
      </w:r>
      <w:r w:rsidRPr="004610A0">
        <w:rPr>
          <w:spacing w:val="-1"/>
          <w:sz w:val="24"/>
          <w:szCs w:val="24"/>
        </w:rPr>
        <w:t xml:space="preserve"> </w:t>
      </w:r>
      <w:r w:rsidRPr="004610A0">
        <w:rPr>
          <w:sz w:val="24"/>
          <w:szCs w:val="24"/>
        </w:rPr>
        <w:t>KRS</w:t>
      </w:r>
      <w:r w:rsidRPr="004610A0">
        <w:rPr>
          <w:spacing w:val="-1"/>
          <w:sz w:val="24"/>
          <w:szCs w:val="24"/>
        </w:rPr>
        <w:t xml:space="preserve"> </w:t>
      </w:r>
      <w:r w:rsidRPr="004610A0">
        <w:rPr>
          <w:sz w:val="24"/>
          <w:szCs w:val="24"/>
        </w:rPr>
        <w:t>160.290</w:t>
      </w:r>
      <w:r w:rsidRPr="004610A0">
        <w:rPr>
          <w:spacing w:val="-2"/>
          <w:sz w:val="24"/>
          <w:szCs w:val="24"/>
        </w:rPr>
        <w:t xml:space="preserve"> </w:t>
      </w:r>
      <w:r w:rsidRPr="004610A0">
        <w:rPr>
          <w:sz w:val="24"/>
          <w:szCs w:val="24"/>
        </w:rPr>
        <w:t>authorizes</w:t>
      </w:r>
      <w:r w:rsidRPr="004610A0">
        <w:rPr>
          <w:spacing w:val="-1"/>
          <w:sz w:val="24"/>
          <w:szCs w:val="24"/>
        </w:rPr>
        <w:t xml:space="preserve"> </w:t>
      </w:r>
      <w:r w:rsidRPr="004610A0">
        <w:rPr>
          <w:sz w:val="24"/>
          <w:szCs w:val="24"/>
        </w:rPr>
        <w:t>local</w:t>
      </w:r>
      <w:r w:rsidRPr="004610A0">
        <w:rPr>
          <w:spacing w:val="-1"/>
          <w:sz w:val="24"/>
          <w:szCs w:val="24"/>
        </w:rPr>
        <w:t xml:space="preserve"> </w:t>
      </w:r>
      <w:r w:rsidRPr="004610A0">
        <w:rPr>
          <w:sz w:val="24"/>
          <w:szCs w:val="24"/>
        </w:rPr>
        <w:t>boards</w:t>
      </w:r>
      <w:r w:rsidRPr="004610A0">
        <w:rPr>
          <w:spacing w:val="-1"/>
          <w:sz w:val="24"/>
          <w:szCs w:val="24"/>
        </w:rPr>
        <w:t xml:space="preserve"> </w:t>
      </w:r>
      <w:r w:rsidRPr="004610A0">
        <w:rPr>
          <w:spacing w:val="-5"/>
          <w:sz w:val="24"/>
          <w:szCs w:val="24"/>
        </w:rPr>
        <w:t>of</w:t>
      </w:r>
      <w:r w:rsidR="00964A0E" w:rsidRPr="004610A0">
        <w:rPr>
          <w:spacing w:val="-5"/>
          <w:sz w:val="24"/>
          <w:szCs w:val="24"/>
        </w:rPr>
        <w:t xml:space="preserve"> </w:t>
      </w:r>
      <w:r w:rsidRPr="004610A0">
        <w:rPr>
          <w:sz w:val="24"/>
          <w:szCs w:val="24"/>
        </w:rPr>
        <w:t>education</w:t>
      </w:r>
      <w:r w:rsidRPr="004610A0">
        <w:rPr>
          <w:spacing w:val="-3"/>
          <w:sz w:val="24"/>
          <w:szCs w:val="24"/>
        </w:rPr>
        <w:t xml:space="preserve"> </w:t>
      </w:r>
      <w:r w:rsidRPr="004610A0">
        <w:rPr>
          <w:sz w:val="24"/>
          <w:szCs w:val="24"/>
        </w:rPr>
        <w:t>to</w:t>
      </w:r>
      <w:r w:rsidRPr="004610A0">
        <w:rPr>
          <w:spacing w:val="-1"/>
          <w:sz w:val="24"/>
          <w:szCs w:val="24"/>
        </w:rPr>
        <w:t xml:space="preserve"> </w:t>
      </w:r>
      <w:proofErr w:type="gramStart"/>
      <w:r w:rsidRPr="004610A0">
        <w:rPr>
          <w:sz w:val="24"/>
          <w:szCs w:val="24"/>
        </w:rPr>
        <w:t>provide</w:t>
      </w:r>
      <w:r w:rsidRPr="004610A0">
        <w:rPr>
          <w:spacing w:val="-2"/>
          <w:sz w:val="24"/>
          <w:szCs w:val="24"/>
        </w:rPr>
        <w:t xml:space="preserve"> </w:t>
      </w:r>
      <w:r w:rsidRPr="004610A0">
        <w:rPr>
          <w:sz w:val="24"/>
          <w:szCs w:val="24"/>
        </w:rPr>
        <w:t>for</w:t>
      </w:r>
      <w:proofErr w:type="gramEnd"/>
      <w:r w:rsidRPr="004610A0">
        <w:rPr>
          <w:spacing w:val="-1"/>
          <w:sz w:val="24"/>
          <w:szCs w:val="24"/>
        </w:rPr>
        <w:t xml:space="preserve"> </w:t>
      </w:r>
      <w:r w:rsidRPr="004610A0">
        <w:rPr>
          <w:sz w:val="24"/>
          <w:szCs w:val="24"/>
        </w:rPr>
        <w:t>courses</w:t>
      </w:r>
      <w:r w:rsidRPr="004610A0">
        <w:rPr>
          <w:spacing w:val="-1"/>
          <w:sz w:val="24"/>
          <w:szCs w:val="24"/>
        </w:rPr>
        <w:t xml:space="preserve"> </w:t>
      </w:r>
      <w:r w:rsidRPr="004610A0">
        <w:rPr>
          <w:sz w:val="24"/>
          <w:szCs w:val="24"/>
        </w:rPr>
        <w:t>and</w:t>
      </w:r>
      <w:r w:rsidRPr="004610A0">
        <w:rPr>
          <w:spacing w:val="-1"/>
          <w:sz w:val="24"/>
          <w:szCs w:val="24"/>
        </w:rPr>
        <w:t xml:space="preserve"> </w:t>
      </w:r>
      <w:r w:rsidRPr="004610A0">
        <w:rPr>
          <w:sz w:val="24"/>
          <w:szCs w:val="24"/>
        </w:rPr>
        <w:t>other</w:t>
      </w:r>
      <w:r w:rsidRPr="004610A0">
        <w:rPr>
          <w:spacing w:val="-2"/>
          <w:sz w:val="24"/>
          <w:szCs w:val="24"/>
        </w:rPr>
        <w:t xml:space="preserve"> </w:t>
      </w:r>
      <w:r w:rsidRPr="004610A0">
        <w:rPr>
          <w:sz w:val="24"/>
          <w:szCs w:val="24"/>
        </w:rPr>
        <w:t>services</w:t>
      </w:r>
      <w:r w:rsidRPr="004610A0">
        <w:rPr>
          <w:spacing w:val="-1"/>
          <w:sz w:val="24"/>
          <w:szCs w:val="24"/>
        </w:rPr>
        <w:t xml:space="preserve"> </w:t>
      </w:r>
      <w:r w:rsidRPr="004610A0">
        <w:rPr>
          <w:sz w:val="24"/>
          <w:szCs w:val="24"/>
        </w:rPr>
        <w:t>for</w:t>
      </w:r>
      <w:r w:rsidRPr="004610A0">
        <w:rPr>
          <w:spacing w:val="-1"/>
          <w:sz w:val="24"/>
          <w:szCs w:val="24"/>
        </w:rPr>
        <w:t xml:space="preserve"> </w:t>
      </w:r>
      <w:r w:rsidRPr="004610A0">
        <w:rPr>
          <w:sz w:val="24"/>
          <w:szCs w:val="24"/>
        </w:rPr>
        <w:t>students</w:t>
      </w:r>
      <w:r w:rsidRPr="004610A0">
        <w:rPr>
          <w:spacing w:val="-1"/>
          <w:sz w:val="24"/>
          <w:szCs w:val="24"/>
        </w:rPr>
        <w:t xml:space="preserve"> </w:t>
      </w:r>
      <w:r w:rsidRPr="004610A0">
        <w:rPr>
          <w:sz w:val="24"/>
          <w:szCs w:val="24"/>
        </w:rPr>
        <w:t>consistent</w:t>
      </w:r>
      <w:r w:rsidRPr="004610A0">
        <w:rPr>
          <w:spacing w:val="-1"/>
          <w:sz w:val="24"/>
          <w:szCs w:val="24"/>
        </w:rPr>
        <w:t xml:space="preserve"> </w:t>
      </w:r>
      <w:r w:rsidRPr="004610A0">
        <w:rPr>
          <w:sz w:val="24"/>
          <w:szCs w:val="24"/>
        </w:rPr>
        <w:t>with</w:t>
      </w:r>
      <w:r w:rsidRPr="004610A0">
        <w:rPr>
          <w:spacing w:val="-2"/>
          <w:sz w:val="24"/>
          <w:szCs w:val="24"/>
        </w:rPr>
        <w:t xml:space="preserve"> </w:t>
      </w:r>
      <w:r w:rsidRPr="004610A0">
        <w:rPr>
          <w:sz w:val="24"/>
          <w:szCs w:val="24"/>
        </w:rPr>
        <w:t>the</w:t>
      </w:r>
      <w:r w:rsidRPr="004610A0">
        <w:rPr>
          <w:spacing w:val="-1"/>
          <w:sz w:val="24"/>
          <w:szCs w:val="24"/>
        </w:rPr>
        <w:t xml:space="preserve"> </w:t>
      </w:r>
      <w:r w:rsidRPr="004610A0">
        <w:rPr>
          <w:spacing w:val="-2"/>
          <w:sz w:val="24"/>
          <w:szCs w:val="24"/>
        </w:rPr>
        <w:t>administrative</w:t>
      </w:r>
      <w:r w:rsidR="00964A0E" w:rsidRPr="004610A0">
        <w:rPr>
          <w:spacing w:val="-2"/>
          <w:sz w:val="24"/>
          <w:szCs w:val="24"/>
        </w:rPr>
        <w:t xml:space="preserve"> </w:t>
      </w:r>
      <w:r w:rsidRPr="004610A0">
        <w:rPr>
          <w:sz w:val="24"/>
          <w:szCs w:val="24"/>
        </w:rPr>
        <w:t>regulations</w:t>
      </w:r>
      <w:r w:rsidRPr="004610A0">
        <w:rPr>
          <w:spacing w:val="-4"/>
          <w:sz w:val="24"/>
          <w:szCs w:val="24"/>
        </w:rPr>
        <w:t xml:space="preserve"> </w:t>
      </w:r>
      <w:r w:rsidRPr="004610A0">
        <w:rPr>
          <w:sz w:val="24"/>
          <w:szCs w:val="24"/>
        </w:rPr>
        <w:t>of</w:t>
      </w:r>
      <w:r w:rsidRPr="004610A0">
        <w:rPr>
          <w:spacing w:val="-3"/>
          <w:sz w:val="24"/>
          <w:szCs w:val="24"/>
        </w:rPr>
        <w:t xml:space="preserve"> </w:t>
      </w:r>
      <w:r w:rsidRPr="004610A0">
        <w:rPr>
          <w:sz w:val="24"/>
          <w:szCs w:val="24"/>
        </w:rPr>
        <w:t>the</w:t>
      </w:r>
      <w:r w:rsidRPr="004610A0">
        <w:rPr>
          <w:spacing w:val="-2"/>
          <w:sz w:val="24"/>
          <w:szCs w:val="24"/>
        </w:rPr>
        <w:t xml:space="preserve"> </w:t>
      </w:r>
      <w:r w:rsidRPr="004610A0">
        <w:rPr>
          <w:sz w:val="24"/>
          <w:szCs w:val="24"/>
        </w:rPr>
        <w:t>Kentucky</w:t>
      </w:r>
      <w:r w:rsidRPr="004610A0">
        <w:rPr>
          <w:spacing w:val="-2"/>
          <w:sz w:val="24"/>
          <w:szCs w:val="24"/>
        </w:rPr>
        <w:t xml:space="preserve"> </w:t>
      </w:r>
      <w:r w:rsidRPr="004610A0">
        <w:rPr>
          <w:sz w:val="24"/>
          <w:szCs w:val="24"/>
        </w:rPr>
        <w:t>Board</w:t>
      </w:r>
      <w:r w:rsidRPr="004610A0">
        <w:rPr>
          <w:spacing w:val="-1"/>
          <w:sz w:val="24"/>
          <w:szCs w:val="24"/>
        </w:rPr>
        <w:t xml:space="preserve"> </w:t>
      </w:r>
      <w:r w:rsidRPr="004610A0">
        <w:rPr>
          <w:sz w:val="24"/>
          <w:szCs w:val="24"/>
        </w:rPr>
        <w:t>of</w:t>
      </w:r>
      <w:r w:rsidRPr="004610A0">
        <w:rPr>
          <w:spacing w:val="-3"/>
          <w:sz w:val="24"/>
          <w:szCs w:val="24"/>
        </w:rPr>
        <w:t xml:space="preserve"> </w:t>
      </w:r>
      <w:r w:rsidRPr="004610A0">
        <w:rPr>
          <w:sz w:val="24"/>
          <w:szCs w:val="24"/>
        </w:rPr>
        <w:t>Education.</w:t>
      </w:r>
      <w:r w:rsidRPr="004610A0">
        <w:rPr>
          <w:spacing w:val="-6"/>
          <w:sz w:val="24"/>
          <w:szCs w:val="24"/>
        </w:rPr>
        <w:t xml:space="preserve"> </w:t>
      </w:r>
      <w:r w:rsidRPr="004610A0">
        <w:rPr>
          <w:sz w:val="24"/>
          <w:szCs w:val="24"/>
        </w:rPr>
        <w:t>This</w:t>
      </w:r>
      <w:r w:rsidRPr="004610A0">
        <w:rPr>
          <w:spacing w:val="-1"/>
          <w:sz w:val="24"/>
          <w:szCs w:val="24"/>
        </w:rPr>
        <w:t xml:space="preserve"> </w:t>
      </w:r>
      <w:r w:rsidRPr="004610A0">
        <w:rPr>
          <w:sz w:val="24"/>
          <w:szCs w:val="24"/>
        </w:rPr>
        <w:t>administrative</w:t>
      </w:r>
      <w:r w:rsidRPr="004610A0">
        <w:rPr>
          <w:spacing w:val="-3"/>
          <w:sz w:val="24"/>
          <w:szCs w:val="24"/>
        </w:rPr>
        <w:t xml:space="preserve"> </w:t>
      </w:r>
      <w:r w:rsidRPr="004610A0">
        <w:rPr>
          <w:sz w:val="24"/>
          <w:szCs w:val="24"/>
        </w:rPr>
        <w:t>regulation</w:t>
      </w:r>
      <w:r w:rsidRPr="004610A0">
        <w:rPr>
          <w:spacing w:val="-1"/>
          <w:sz w:val="24"/>
          <w:szCs w:val="24"/>
        </w:rPr>
        <w:t xml:space="preserve"> </w:t>
      </w:r>
      <w:r w:rsidRPr="004610A0">
        <w:rPr>
          <w:sz w:val="24"/>
          <w:szCs w:val="24"/>
        </w:rPr>
        <w:t>repeals</w:t>
      </w:r>
      <w:r w:rsidRPr="004610A0">
        <w:rPr>
          <w:spacing w:val="-3"/>
          <w:sz w:val="24"/>
          <w:szCs w:val="24"/>
        </w:rPr>
        <w:t xml:space="preserve"> </w:t>
      </w:r>
      <w:r w:rsidRPr="004610A0">
        <w:rPr>
          <w:sz w:val="24"/>
          <w:szCs w:val="24"/>
        </w:rPr>
        <w:t>the</w:t>
      </w:r>
      <w:r w:rsidRPr="004610A0">
        <w:rPr>
          <w:spacing w:val="-2"/>
          <w:sz w:val="24"/>
          <w:szCs w:val="24"/>
        </w:rPr>
        <w:t xml:space="preserve"> required</w:t>
      </w:r>
      <w:r w:rsidR="00964A0E" w:rsidRPr="004610A0">
        <w:rPr>
          <w:spacing w:val="-2"/>
          <w:sz w:val="24"/>
          <w:szCs w:val="24"/>
        </w:rPr>
        <w:t xml:space="preserve"> </w:t>
      </w:r>
      <w:r w:rsidRPr="004610A0">
        <w:rPr>
          <w:sz w:val="24"/>
          <w:szCs w:val="24"/>
        </w:rPr>
        <w:t>academic</w:t>
      </w:r>
      <w:r w:rsidRPr="004610A0">
        <w:rPr>
          <w:spacing w:val="-4"/>
          <w:sz w:val="24"/>
          <w:szCs w:val="24"/>
        </w:rPr>
        <w:t xml:space="preserve"> </w:t>
      </w:r>
      <w:r w:rsidRPr="004610A0">
        <w:rPr>
          <w:sz w:val="24"/>
          <w:szCs w:val="24"/>
        </w:rPr>
        <w:t>standards,</w:t>
      </w:r>
      <w:r w:rsidRPr="004610A0">
        <w:rPr>
          <w:spacing w:val="-1"/>
          <w:sz w:val="24"/>
          <w:szCs w:val="24"/>
        </w:rPr>
        <w:t xml:space="preserve"> </w:t>
      </w:r>
      <w:r w:rsidRPr="004610A0">
        <w:rPr>
          <w:sz w:val="24"/>
          <w:szCs w:val="24"/>
        </w:rPr>
        <w:t>which</w:t>
      </w:r>
      <w:r w:rsidRPr="004610A0">
        <w:rPr>
          <w:spacing w:val="-2"/>
          <w:sz w:val="24"/>
          <w:szCs w:val="24"/>
        </w:rPr>
        <w:t xml:space="preserve"> </w:t>
      </w:r>
      <w:r w:rsidRPr="004610A0">
        <w:rPr>
          <w:sz w:val="24"/>
          <w:szCs w:val="24"/>
        </w:rPr>
        <w:t>contain</w:t>
      </w:r>
      <w:r w:rsidRPr="004610A0">
        <w:rPr>
          <w:spacing w:val="-1"/>
          <w:sz w:val="24"/>
          <w:szCs w:val="24"/>
        </w:rPr>
        <w:t xml:space="preserve"> </w:t>
      </w:r>
      <w:r w:rsidRPr="004610A0">
        <w:rPr>
          <w:sz w:val="24"/>
          <w:szCs w:val="24"/>
        </w:rPr>
        <w:t>the</w:t>
      </w:r>
      <w:r w:rsidRPr="004610A0">
        <w:rPr>
          <w:spacing w:val="-2"/>
          <w:sz w:val="24"/>
          <w:szCs w:val="24"/>
        </w:rPr>
        <w:t xml:space="preserve"> </w:t>
      </w:r>
      <w:r w:rsidRPr="004610A0">
        <w:rPr>
          <w:sz w:val="24"/>
          <w:szCs w:val="24"/>
        </w:rPr>
        <w:t>general</w:t>
      </w:r>
      <w:r w:rsidRPr="004610A0">
        <w:rPr>
          <w:spacing w:val="1"/>
          <w:sz w:val="24"/>
          <w:szCs w:val="24"/>
        </w:rPr>
        <w:t xml:space="preserve"> </w:t>
      </w:r>
      <w:r w:rsidRPr="004610A0">
        <w:rPr>
          <w:sz w:val="24"/>
          <w:szCs w:val="24"/>
        </w:rPr>
        <w:t>courses</w:t>
      </w:r>
      <w:r w:rsidRPr="004610A0">
        <w:rPr>
          <w:spacing w:val="-1"/>
          <w:sz w:val="24"/>
          <w:szCs w:val="24"/>
        </w:rPr>
        <w:t xml:space="preserve"> </w:t>
      </w:r>
      <w:r w:rsidRPr="004610A0">
        <w:rPr>
          <w:sz w:val="24"/>
          <w:szCs w:val="24"/>
        </w:rPr>
        <w:t>of</w:t>
      </w:r>
      <w:r w:rsidRPr="004610A0">
        <w:rPr>
          <w:spacing w:val="-2"/>
          <w:sz w:val="24"/>
          <w:szCs w:val="24"/>
        </w:rPr>
        <w:t xml:space="preserve"> </w:t>
      </w:r>
      <w:r w:rsidRPr="004610A0">
        <w:rPr>
          <w:sz w:val="24"/>
          <w:szCs w:val="24"/>
        </w:rPr>
        <w:t>study</w:t>
      </w:r>
      <w:r w:rsidRPr="004610A0">
        <w:rPr>
          <w:spacing w:val="-1"/>
          <w:sz w:val="24"/>
          <w:szCs w:val="24"/>
        </w:rPr>
        <w:t xml:space="preserve"> </w:t>
      </w:r>
      <w:r w:rsidRPr="004610A0">
        <w:rPr>
          <w:sz w:val="24"/>
          <w:szCs w:val="24"/>
        </w:rPr>
        <w:t>and</w:t>
      </w:r>
      <w:r w:rsidRPr="004610A0">
        <w:rPr>
          <w:spacing w:val="-1"/>
          <w:sz w:val="24"/>
          <w:szCs w:val="24"/>
        </w:rPr>
        <w:t xml:space="preserve"> </w:t>
      </w:r>
      <w:r w:rsidRPr="004610A0">
        <w:rPr>
          <w:sz w:val="24"/>
          <w:szCs w:val="24"/>
        </w:rPr>
        <w:t>academic</w:t>
      </w:r>
      <w:r w:rsidRPr="004610A0">
        <w:rPr>
          <w:spacing w:val="-2"/>
          <w:sz w:val="24"/>
          <w:szCs w:val="24"/>
        </w:rPr>
        <w:t xml:space="preserve"> </w:t>
      </w:r>
      <w:r w:rsidRPr="004610A0">
        <w:rPr>
          <w:sz w:val="24"/>
          <w:szCs w:val="24"/>
        </w:rPr>
        <w:t>content</w:t>
      </w:r>
      <w:r w:rsidRPr="004610A0">
        <w:rPr>
          <w:spacing w:val="-1"/>
          <w:sz w:val="24"/>
          <w:szCs w:val="24"/>
        </w:rPr>
        <w:t xml:space="preserve"> </w:t>
      </w:r>
      <w:r w:rsidRPr="004610A0">
        <w:rPr>
          <w:sz w:val="24"/>
          <w:szCs w:val="24"/>
        </w:rPr>
        <w:t>standards</w:t>
      </w:r>
      <w:r w:rsidRPr="004610A0">
        <w:rPr>
          <w:spacing w:val="-1"/>
          <w:sz w:val="24"/>
          <w:szCs w:val="24"/>
        </w:rPr>
        <w:t xml:space="preserve"> </w:t>
      </w:r>
      <w:r w:rsidRPr="004610A0">
        <w:rPr>
          <w:sz w:val="24"/>
          <w:szCs w:val="24"/>
        </w:rPr>
        <w:t xml:space="preserve">for </w:t>
      </w:r>
      <w:r w:rsidRPr="004610A0">
        <w:rPr>
          <w:spacing w:val="-5"/>
          <w:sz w:val="24"/>
          <w:szCs w:val="24"/>
        </w:rPr>
        <w:t>use</w:t>
      </w:r>
      <w:r w:rsidR="00964A0E" w:rsidRPr="004610A0">
        <w:rPr>
          <w:spacing w:val="-5"/>
          <w:sz w:val="24"/>
          <w:szCs w:val="24"/>
        </w:rPr>
        <w:t xml:space="preserve"> </w:t>
      </w:r>
      <w:r w:rsidRPr="004610A0">
        <w:rPr>
          <w:sz w:val="24"/>
          <w:szCs w:val="24"/>
        </w:rPr>
        <w:t>in</w:t>
      </w:r>
      <w:r w:rsidRPr="004610A0">
        <w:rPr>
          <w:spacing w:val="-4"/>
          <w:sz w:val="24"/>
          <w:szCs w:val="24"/>
        </w:rPr>
        <w:t xml:space="preserve"> </w:t>
      </w:r>
      <w:r w:rsidRPr="004610A0">
        <w:rPr>
          <w:sz w:val="24"/>
          <w:szCs w:val="24"/>
        </w:rPr>
        <w:t>Kentucky's</w:t>
      </w:r>
      <w:r w:rsidRPr="004610A0">
        <w:rPr>
          <w:spacing w:val="-1"/>
          <w:sz w:val="24"/>
          <w:szCs w:val="24"/>
        </w:rPr>
        <w:t xml:space="preserve"> </w:t>
      </w:r>
      <w:r w:rsidRPr="004610A0">
        <w:rPr>
          <w:sz w:val="24"/>
          <w:szCs w:val="24"/>
        </w:rPr>
        <w:t>common</w:t>
      </w:r>
      <w:r w:rsidRPr="004610A0">
        <w:rPr>
          <w:spacing w:val="-2"/>
          <w:sz w:val="24"/>
          <w:szCs w:val="24"/>
        </w:rPr>
        <w:t xml:space="preserve"> </w:t>
      </w:r>
      <w:r w:rsidRPr="004610A0">
        <w:rPr>
          <w:sz w:val="24"/>
          <w:szCs w:val="24"/>
        </w:rPr>
        <w:t>schools.</w:t>
      </w:r>
      <w:r w:rsidRPr="004610A0">
        <w:rPr>
          <w:spacing w:val="-6"/>
          <w:sz w:val="24"/>
          <w:szCs w:val="24"/>
        </w:rPr>
        <w:t xml:space="preserve"> </w:t>
      </w:r>
      <w:r w:rsidRPr="004610A0">
        <w:rPr>
          <w:sz w:val="24"/>
          <w:szCs w:val="24"/>
        </w:rPr>
        <w:t>This</w:t>
      </w:r>
      <w:r w:rsidRPr="004610A0">
        <w:rPr>
          <w:spacing w:val="-1"/>
          <w:sz w:val="24"/>
          <w:szCs w:val="24"/>
        </w:rPr>
        <w:t xml:space="preserve"> </w:t>
      </w:r>
      <w:r w:rsidRPr="004610A0">
        <w:rPr>
          <w:sz w:val="24"/>
          <w:szCs w:val="24"/>
        </w:rPr>
        <w:t>repeal</w:t>
      </w:r>
      <w:r w:rsidRPr="004610A0">
        <w:rPr>
          <w:spacing w:val="-2"/>
          <w:sz w:val="24"/>
          <w:szCs w:val="24"/>
        </w:rPr>
        <w:t xml:space="preserve"> </w:t>
      </w:r>
      <w:r w:rsidRPr="004610A0">
        <w:rPr>
          <w:sz w:val="24"/>
          <w:szCs w:val="24"/>
        </w:rPr>
        <w:t>is</w:t>
      </w:r>
      <w:r w:rsidRPr="004610A0">
        <w:rPr>
          <w:spacing w:val="-1"/>
          <w:sz w:val="24"/>
          <w:szCs w:val="24"/>
        </w:rPr>
        <w:t xml:space="preserve"> </w:t>
      </w:r>
      <w:r w:rsidRPr="004610A0">
        <w:rPr>
          <w:sz w:val="24"/>
          <w:szCs w:val="24"/>
        </w:rPr>
        <w:t>necessary</w:t>
      </w:r>
      <w:r w:rsidRPr="004610A0">
        <w:rPr>
          <w:spacing w:val="-2"/>
          <w:sz w:val="24"/>
          <w:szCs w:val="24"/>
        </w:rPr>
        <w:t xml:space="preserve"> </w:t>
      </w:r>
      <w:r w:rsidRPr="004610A0">
        <w:rPr>
          <w:sz w:val="24"/>
          <w:szCs w:val="24"/>
        </w:rPr>
        <w:t>as</w:t>
      </w:r>
      <w:r w:rsidRPr="004610A0">
        <w:rPr>
          <w:spacing w:val="-2"/>
          <w:sz w:val="24"/>
          <w:szCs w:val="24"/>
        </w:rPr>
        <w:t xml:space="preserve"> </w:t>
      </w:r>
      <w:r w:rsidRPr="004610A0">
        <w:rPr>
          <w:sz w:val="24"/>
          <w:szCs w:val="24"/>
        </w:rPr>
        <w:t>the content</w:t>
      </w:r>
      <w:r w:rsidRPr="004610A0">
        <w:rPr>
          <w:spacing w:val="-1"/>
          <w:sz w:val="24"/>
          <w:szCs w:val="24"/>
        </w:rPr>
        <w:t xml:space="preserve"> </w:t>
      </w:r>
      <w:r w:rsidRPr="004610A0">
        <w:rPr>
          <w:sz w:val="24"/>
          <w:szCs w:val="24"/>
        </w:rPr>
        <w:t>standards</w:t>
      </w:r>
      <w:r w:rsidRPr="004610A0">
        <w:rPr>
          <w:spacing w:val="-2"/>
          <w:sz w:val="24"/>
          <w:szCs w:val="24"/>
        </w:rPr>
        <w:t xml:space="preserve"> </w:t>
      </w:r>
      <w:r w:rsidRPr="004610A0">
        <w:rPr>
          <w:sz w:val="24"/>
          <w:szCs w:val="24"/>
        </w:rPr>
        <w:t>have</w:t>
      </w:r>
      <w:r w:rsidRPr="004610A0">
        <w:rPr>
          <w:spacing w:val="-2"/>
          <w:sz w:val="24"/>
          <w:szCs w:val="24"/>
        </w:rPr>
        <w:t xml:space="preserve"> </w:t>
      </w:r>
      <w:r w:rsidRPr="004610A0">
        <w:rPr>
          <w:sz w:val="24"/>
          <w:szCs w:val="24"/>
        </w:rPr>
        <w:t>been</w:t>
      </w:r>
      <w:r w:rsidRPr="004610A0">
        <w:rPr>
          <w:spacing w:val="-1"/>
          <w:sz w:val="24"/>
          <w:szCs w:val="24"/>
        </w:rPr>
        <w:t xml:space="preserve"> </w:t>
      </w:r>
      <w:r w:rsidRPr="004610A0">
        <w:rPr>
          <w:spacing w:val="-2"/>
          <w:sz w:val="24"/>
          <w:szCs w:val="24"/>
        </w:rPr>
        <w:t>incorporated</w:t>
      </w:r>
      <w:r w:rsidR="00964A0E" w:rsidRPr="004610A0">
        <w:rPr>
          <w:spacing w:val="-2"/>
          <w:sz w:val="24"/>
          <w:szCs w:val="24"/>
        </w:rPr>
        <w:t xml:space="preserve"> </w:t>
      </w:r>
      <w:r w:rsidRPr="004610A0">
        <w:rPr>
          <w:sz w:val="24"/>
          <w:szCs w:val="24"/>
        </w:rPr>
        <w:t>in</w:t>
      </w:r>
      <w:r w:rsidRPr="004610A0">
        <w:rPr>
          <w:spacing w:val="-4"/>
          <w:sz w:val="24"/>
          <w:szCs w:val="24"/>
        </w:rPr>
        <w:t xml:space="preserve"> </w:t>
      </w:r>
      <w:r w:rsidRPr="004610A0">
        <w:rPr>
          <w:sz w:val="24"/>
          <w:szCs w:val="24"/>
        </w:rPr>
        <w:t>administrative</w:t>
      </w:r>
      <w:r w:rsidRPr="004610A0">
        <w:rPr>
          <w:spacing w:val="-2"/>
          <w:sz w:val="24"/>
          <w:szCs w:val="24"/>
        </w:rPr>
        <w:t xml:space="preserve"> </w:t>
      </w:r>
      <w:r w:rsidRPr="004610A0">
        <w:rPr>
          <w:sz w:val="24"/>
          <w:szCs w:val="24"/>
        </w:rPr>
        <w:t>regulations</w:t>
      </w:r>
      <w:r w:rsidRPr="004610A0">
        <w:rPr>
          <w:spacing w:val="-1"/>
          <w:sz w:val="24"/>
          <w:szCs w:val="24"/>
        </w:rPr>
        <w:t xml:space="preserve"> </w:t>
      </w:r>
      <w:r w:rsidRPr="004610A0">
        <w:rPr>
          <w:sz w:val="24"/>
          <w:szCs w:val="24"/>
        </w:rPr>
        <w:t>in</w:t>
      </w:r>
      <w:r w:rsidRPr="004610A0">
        <w:rPr>
          <w:spacing w:val="-1"/>
          <w:sz w:val="24"/>
          <w:szCs w:val="24"/>
        </w:rPr>
        <w:t xml:space="preserve"> </w:t>
      </w:r>
      <w:r w:rsidRPr="004610A0">
        <w:rPr>
          <w:sz w:val="24"/>
          <w:szCs w:val="24"/>
        </w:rPr>
        <w:t>704</w:t>
      </w:r>
      <w:r w:rsidRPr="004610A0">
        <w:rPr>
          <w:spacing w:val="-1"/>
          <w:sz w:val="24"/>
          <w:szCs w:val="24"/>
        </w:rPr>
        <w:t xml:space="preserve"> </w:t>
      </w:r>
      <w:r w:rsidRPr="004610A0">
        <w:rPr>
          <w:sz w:val="24"/>
          <w:szCs w:val="24"/>
        </w:rPr>
        <w:t>KAR</w:t>
      </w:r>
      <w:r w:rsidRPr="004610A0">
        <w:rPr>
          <w:spacing w:val="-1"/>
          <w:sz w:val="24"/>
          <w:szCs w:val="24"/>
        </w:rPr>
        <w:t xml:space="preserve"> </w:t>
      </w:r>
      <w:r w:rsidRPr="004610A0">
        <w:rPr>
          <w:sz w:val="24"/>
          <w:szCs w:val="24"/>
        </w:rPr>
        <w:t>Chapter</w:t>
      </w:r>
      <w:r w:rsidRPr="004610A0">
        <w:rPr>
          <w:spacing w:val="-2"/>
          <w:sz w:val="24"/>
          <w:szCs w:val="24"/>
        </w:rPr>
        <w:t xml:space="preserve"> </w:t>
      </w:r>
      <w:r w:rsidRPr="004610A0">
        <w:rPr>
          <w:sz w:val="24"/>
          <w:szCs w:val="24"/>
        </w:rPr>
        <w:t>8.</w:t>
      </w:r>
      <w:r w:rsidRPr="004610A0">
        <w:rPr>
          <w:spacing w:val="-6"/>
          <w:sz w:val="24"/>
          <w:szCs w:val="24"/>
        </w:rPr>
        <w:t xml:space="preserve"> </w:t>
      </w:r>
      <w:r w:rsidRPr="004610A0">
        <w:rPr>
          <w:sz w:val="24"/>
          <w:szCs w:val="24"/>
        </w:rPr>
        <w:t>This</w:t>
      </w:r>
      <w:r w:rsidRPr="004610A0">
        <w:rPr>
          <w:spacing w:val="-1"/>
          <w:sz w:val="24"/>
          <w:szCs w:val="24"/>
        </w:rPr>
        <w:t xml:space="preserve"> </w:t>
      </w:r>
      <w:r w:rsidRPr="004610A0">
        <w:rPr>
          <w:sz w:val="24"/>
          <w:szCs w:val="24"/>
        </w:rPr>
        <w:t>repeal</w:t>
      </w:r>
      <w:r w:rsidRPr="004610A0">
        <w:rPr>
          <w:spacing w:val="-1"/>
          <w:sz w:val="24"/>
          <w:szCs w:val="24"/>
        </w:rPr>
        <w:t xml:space="preserve"> </w:t>
      </w:r>
      <w:r w:rsidRPr="004610A0">
        <w:rPr>
          <w:sz w:val="24"/>
          <w:szCs w:val="24"/>
        </w:rPr>
        <w:t>is</w:t>
      </w:r>
      <w:r w:rsidRPr="004610A0">
        <w:rPr>
          <w:spacing w:val="-1"/>
          <w:sz w:val="24"/>
          <w:szCs w:val="24"/>
        </w:rPr>
        <w:t xml:space="preserve"> </w:t>
      </w:r>
      <w:r w:rsidRPr="004610A0">
        <w:rPr>
          <w:sz w:val="24"/>
          <w:szCs w:val="24"/>
        </w:rPr>
        <w:t>necessary</w:t>
      </w:r>
      <w:r w:rsidRPr="004610A0">
        <w:rPr>
          <w:spacing w:val="-1"/>
          <w:sz w:val="24"/>
          <w:szCs w:val="24"/>
        </w:rPr>
        <w:t xml:space="preserve"> </w:t>
      </w:r>
      <w:r w:rsidRPr="004610A0">
        <w:rPr>
          <w:sz w:val="24"/>
          <w:szCs w:val="24"/>
        </w:rPr>
        <w:t>to</w:t>
      </w:r>
      <w:r w:rsidRPr="004610A0">
        <w:rPr>
          <w:spacing w:val="-1"/>
          <w:sz w:val="24"/>
          <w:szCs w:val="24"/>
        </w:rPr>
        <w:t xml:space="preserve"> </w:t>
      </w:r>
      <w:r w:rsidRPr="004610A0">
        <w:rPr>
          <w:sz w:val="24"/>
          <w:szCs w:val="24"/>
        </w:rPr>
        <w:t>change</w:t>
      </w:r>
      <w:r w:rsidRPr="004610A0">
        <w:rPr>
          <w:spacing w:val="-2"/>
          <w:sz w:val="24"/>
          <w:szCs w:val="24"/>
        </w:rPr>
        <w:t xml:space="preserve"> </w:t>
      </w:r>
      <w:r w:rsidRPr="004610A0">
        <w:rPr>
          <w:sz w:val="24"/>
          <w:szCs w:val="24"/>
        </w:rPr>
        <w:t>the</w:t>
      </w:r>
      <w:r w:rsidRPr="004610A0">
        <w:rPr>
          <w:spacing w:val="-3"/>
          <w:sz w:val="24"/>
          <w:szCs w:val="24"/>
        </w:rPr>
        <w:t xml:space="preserve"> </w:t>
      </w:r>
      <w:r w:rsidRPr="004610A0">
        <w:rPr>
          <w:spacing w:val="-2"/>
          <w:sz w:val="24"/>
          <w:szCs w:val="24"/>
        </w:rPr>
        <w:t>remaining</w:t>
      </w:r>
      <w:r w:rsidR="00964A0E" w:rsidRPr="004610A0">
        <w:rPr>
          <w:spacing w:val="-2"/>
          <w:sz w:val="24"/>
          <w:szCs w:val="24"/>
        </w:rPr>
        <w:t xml:space="preserve"> </w:t>
      </w:r>
      <w:r w:rsidRPr="004610A0">
        <w:rPr>
          <w:sz w:val="24"/>
          <w:szCs w:val="24"/>
        </w:rPr>
        <w:t>required academic</w:t>
      </w:r>
      <w:r w:rsidRPr="004610A0">
        <w:rPr>
          <w:spacing w:val="-2"/>
          <w:sz w:val="24"/>
          <w:szCs w:val="24"/>
        </w:rPr>
        <w:t xml:space="preserve"> </w:t>
      </w:r>
      <w:r w:rsidRPr="004610A0">
        <w:rPr>
          <w:sz w:val="24"/>
          <w:szCs w:val="24"/>
        </w:rPr>
        <w:t>standards</w:t>
      </w:r>
      <w:r w:rsidRPr="004610A0">
        <w:rPr>
          <w:spacing w:val="-1"/>
          <w:sz w:val="24"/>
          <w:szCs w:val="24"/>
        </w:rPr>
        <w:t xml:space="preserve"> </w:t>
      </w:r>
      <w:r w:rsidRPr="004610A0">
        <w:rPr>
          <w:sz w:val="24"/>
          <w:szCs w:val="24"/>
        </w:rPr>
        <w:t>for</w:t>
      </w:r>
      <w:r w:rsidRPr="004610A0">
        <w:rPr>
          <w:spacing w:val="-2"/>
          <w:sz w:val="24"/>
          <w:szCs w:val="24"/>
        </w:rPr>
        <w:t xml:space="preserve"> </w:t>
      </w:r>
      <w:r w:rsidRPr="004610A0">
        <w:rPr>
          <w:sz w:val="24"/>
          <w:szCs w:val="24"/>
        </w:rPr>
        <w:t>visual</w:t>
      </w:r>
      <w:r w:rsidRPr="004610A0">
        <w:rPr>
          <w:spacing w:val="-1"/>
          <w:sz w:val="24"/>
          <w:szCs w:val="24"/>
        </w:rPr>
        <w:t xml:space="preserve"> </w:t>
      </w:r>
      <w:r w:rsidRPr="004610A0">
        <w:rPr>
          <w:sz w:val="24"/>
          <w:szCs w:val="24"/>
        </w:rPr>
        <w:t>and</w:t>
      </w:r>
      <w:r w:rsidRPr="004610A0">
        <w:rPr>
          <w:spacing w:val="-1"/>
          <w:sz w:val="24"/>
          <w:szCs w:val="24"/>
        </w:rPr>
        <w:t xml:space="preserve"> </w:t>
      </w:r>
    </w:p>
    <w:p w14:paraId="1311C14A" w14:textId="3425A0F7" w:rsidR="0058371B" w:rsidRPr="004610A0" w:rsidRDefault="0030768B" w:rsidP="004610A0">
      <w:pPr>
        <w:pStyle w:val="ListParagraph"/>
        <w:tabs>
          <w:tab w:val="left" w:pos="0"/>
          <w:tab w:val="left" w:pos="90"/>
        </w:tabs>
        <w:spacing w:before="20" w:after="20" w:line="480" w:lineRule="auto"/>
        <w:ind w:left="0" w:firstLine="0"/>
        <w:rPr>
          <w:sz w:val="24"/>
          <w:szCs w:val="24"/>
        </w:rPr>
      </w:pPr>
      <w:r w:rsidRPr="004610A0">
        <w:rPr>
          <w:sz w:val="24"/>
          <w:szCs w:val="24"/>
        </w:rPr>
        <w:lastRenderedPageBreak/>
        <w:t>performing</w:t>
      </w:r>
      <w:r w:rsidRPr="004610A0">
        <w:rPr>
          <w:spacing w:val="-1"/>
          <w:sz w:val="24"/>
          <w:szCs w:val="24"/>
        </w:rPr>
        <w:t xml:space="preserve"> </w:t>
      </w:r>
      <w:r w:rsidRPr="004610A0">
        <w:rPr>
          <w:sz w:val="24"/>
          <w:szCs w:val="24"/>
        </w:rPr>
        <w:t>arts</w:t>
      </w:r>
      <w:r w:rsidRPr="004610A0">
        <w:rPr>
          <w:spacing w:val="-1"/>
          <w:sz w:val="24"/>
          <w:szCs w:val="24"/>
        </w:rPr>
        <w:t xml:space="preserve"> </w:t>
      </w:r>
      <w:r w:rsidRPr="004610A0">
        <w:rPr>
          <w:sz w:val="24"/>
          <w:szCs w:val="24"/>
        </w:rPr>
        <w:t>and</w:t>
      </w:r>
      <w:r w:rsidRPr="004610A0">
        <w:rPr>
          <w:spacing w:val="-1"/>
          <w:sz w:val="24"/>
          <w:szCs w:val="24"/>
        </w:rPr>
        <w:t xml:space="preserve"> </w:t>
      </w:r>
      <w:r w:rsidRPr="004610A0">
        <w:rPr>
          <w:sz w:val="24"/>
          <w:szCs w:val="24"/>
        </w:rPr>
        <w:t>relocate</w:t>
      </w:r>
      <w:r w:rsidRPr="004610A0">
        <w:rPr>
          <w:spacing w:val="-2"/>
          <w:sz w:val="24"/>
          <w:szCs w:val="24"/>
        </w:rPr>
        <w:t xml:space="preserve"> </w:t>
      </w:r>
      <w:r w:rsidRPr="004610A0">
        <w:rPr>
          <w:sz w:val="24"/>
          <w:szCs w:val="24"/>
        </w:rPr>
        <w:t>them</w:t>
      </w:r>
      <w:r w:rsidRPr="004610A0">
        <w:rPr>
          <w:spacing w:val="-1"/>
          <w:sz w:val="24"/>
          <w:szCs w:val="24"/>
        </w:rPr>
        <w:t xml:space="preserve"> </w:t>
      </w:r>
      <w:r w:rsidRPr="004610A0">
        <w:rPr>
          <w:sz w:val="24"/>
          <w:szCs w:val="24"/>
        </w:rPr>
        <w:t>to</w:t>
      </w:r>
      <w:r w:rsidRPr="004610A0">
        <w:rPr>
          <w:spacing w:val="-1"/>
          <w:sz w:val="24"/>
          <w:szCs w:val="24"/>
        </w:rPr>
        <w:t xml:space="preserve"> </w:t>
      </w:r>
      <w:r w:rsidRPr="004610A0">
        <w:rPr>
          <w:sz w:val="24"/>
          <w:szCs w:val="24"/>
        </w:rPr>
        <w:t>a</w:t>
      </w:r>
      <w:r w:rsidRPr="004610A0">
        <w:rPr>
          <w:spacing w:val="-2"/>
          <w:sz w:val="24"/>
          <w:szCs w:val="24"/>
        </w:rPr>
        <w:t xml:space="preserve"> </w:t>
      </w:r>
      <w:r w:rsidRPr="004610A0">
        <w:rPr>
          <w:sz w:val="24"/>
          <w:szCs w:val="24"/>
        </w:rPr>
        <w:t>new</w:t>
      </w:r>
      <w:r w:rsidRPr="004610A0">
        <w:rPr>
          <w:spacing w:val="-2"/>
          <w:sz w:val="24"/>
          <w:szCs w:val="24"/>
        </w:rPr>
        <w:t xml:space="preserve"> </w:t>
      </w:r>
      <w:r w:rsidRPr="004610A0">
        <w:rPr>
          <w:sz w:val="24"/>
          <w:szCs w:val="24"/>
        </w:rPr>
        <w:t>regulation</w:t>
      </w:r>
      <w:r w:rsidRPr="004610A0">
        <w:rPr>
          <w:spacing w:val="-1"/>
          <w:sz w:val="24"/>
          <w:szCs w:val="24"/>
        </w:rPr>
        <w:t xml:space="preserve"> </w:t>
      </w:r>
      <w:r w:rsidRPr="004610A0">
        <w:rPr>
          <w:sz w:val="24"/>
          <w:szCs w:val="24"/>
        </w:rPr>
        <w:t>in</w:t>
      </w:r>
      <w:r w:rsidRPr="004610A0">
        <w:rPr>
          <w:spacing w:val="-1"/>
          <w:sz w:val="24"/>
          <w:szCs w:val="24"/>
        </w:rPr>
        <w:t xml:space="preserve"> </w:t>
      </w:r>
      <w:r w:rsidRPr="004610A0">
        <w:rPr>
          <w:spacing w:val="-5"/>
          <w:sz w:val="24"/>
          <w:szCs w:val="24"/>
        </w:rPr>
        <w:t>704</w:t>
      </w:r>
      <w:r w:rsidR="00964A0E" w:rsidRPr="004610A0">
        <w:rPr>
          <w:spacing w:val="-5"/>
          <w:sz w:val="24"/>
          <w:szCs w:val="24"/>
        </w:rPr>
        <w:t xml:space="preserve"> </w:t>
      </w:r>
      <w:r w:rsidRPr="004610A0">
        <w:rPr>
          <w:sz w:val="24"/>
          <w:szCs w:val="24"/>
        </w:rPr>
        <w:t>KAR</w:t>
      </w:r>
      <w:r w:rsidRPr="004610A0">
        <w:rPr>
          <w:spacing w:val="-3"/>
          <w:sz w:val="24"/>
          <w:szCs w:val="24"/>
        </w:rPr>
        <w:t xml:space="preserve"> </w:t>
      </w:r>
      <w:r w:rsidRPr="004610A0">
        <w:rPr>
          <w:sz w:val="24"/>
          <w:szCs w:val="24"/>
        </w:rPr>
        <w:t>Chapter</w:t>
      </w:r>
      <w:r w:rsidRPr="004610A0">
        <w:rPr>
          <w:spacing w:val="-2"/>
          <w:sz w:val="24"/>
          <w:szCs w:val="24"/>
        </w:rPr>
        <w:t xml:space="preserve"> </w:t>
      </w:r>
      <w:r w:rsidRPr="004610A0">
        <w:rPr>
          <w:spacing w:val="-5"/>
          <w:sz w:val="24"/>
          <w:szCs w:val="24"/>
        </w:rPr>
        <w:t>8.</w:t>
      </w:r>
    </w:p>
    <w:p w14:paraId="1311C14D" w14:textId="3AA58BCE" w:rsidR="0058371B" w:rsidRPr="004610A0" w:rsidRDefault="0030768B" w:rsidP="004610A0">
      <w:pPr>
        <w:pStyle w:val="ListParagraph"/>
        <w:tabs>
          <w:tab w:val="left" w:pos="0"/>
          <w:tab w:val="left" w:pos="90"/>
        </w:tabs>
        <w:spacing w:before="20" w:after="20" w:line="480" w:lineRule="auto"/>
        <w:ind w:left="0" w:firstLine="0"/>
        <w:rPr>
          <w:sz w:val="24"/>
          <w:szCs w:val="24"/>
        </w:rPr>
      </w:pPr>
      <w:r w:rsidRPr="004610A0">
        <w:rPr>
          <w:sz w:val="24"/>
          <w:szCs w:val="24"/>
        </w:rPr>
        <w:t>Section</w:t>
      </w:r>
      <w:r w:rsidRPr="004610A0">
        <w:rPr>
          <w:spacing w:val="-2"/>
          <w:sz w:val="24"/>
          <w:szCs w:val="24"/>
        </w:rPr>
        <w:t xml:space="preserve"> </w:t>
      </w:r>
      <w:r w:rsidRPr="004610A0">
        <w:rPr>
          <w:sz w:val="24"/>
          <w:szCs w:val="24"/>
        </w:rPr>
        <w:t>1.</w:t>
      </w:r>
      <w:r w:rsidRPr="004610A0">
        <w:rPr>
          <w:spacing w:val="-1"/>
          <w:sz w:val="24"/>
          <w:szCs w:val="24"/>
        </w:rPr>
        <w:t xml:space="preserve"> </w:t>
      </w:r>
      <w:r w:rsidRPr="004610A0">
        <w:rPr>
          <w:sz w:val="24"/>
          <w:szCs w:val="24"/>
        </w:rPr>
        <w:t>704</w:t>
      </w:r>
      <w:r w:rsidRPr="004610A0">
        <w:rPr>
          <w:spacing w:val="-2"/>
          <w:sz w:val="24"/>
          <w:szCs w:val="24"/>
        </w:rPr>
        <w:t xml:space="preserve"> </w:t>
      </w:r>
      <w:r w:rsidRPr="004610A0">
        <w:rPr>
          <w:sz w:val="24"/>
          <w:szCs w:val="24"/>
        </w:rPr>
        <w:t>KAR</w:t>
      </w:r>
      <w:r w:rsidRPr="004610A0">
        <w:rPr>
          <w:spacing w:val="-1"/>
          <w:sz w:val="24"/>
          <w:szCs w:val="24"/>
        </w:rPr>
        <w:t xml:space="preserve"> </w:t>
      </w:r>
      <w:r w:rsidRPr="004610A0">
        <w:rPr>
          <w:sz w:val="24"/>
          <w:szCs w:val="24"/>
        </w:rPr>
        <w:t>3:303,</w:t>
      </w:r>
      <w:r w:rsidRPr="004610A0">
        <w:rPr>
          <w:spacing w:val="-1"/>
          <w:sz w:val="24"/>
          <w:szCs w:val="24"/>
        </w:rPr>
        <w:t xml:space="preserve"> </w:t>
      </w:r>
      <w:r w:rsidRPr="004610A0">
        <w:rPr>
          <w:sz w:val="24"/>
          <w:szCs w:val="24"/>
        </w:rPr>
        <w:t>Required</w:t>
      </w:r>
      <w:r w:rsidRPr="004610A0">
        <w:rPr>
          <w:spacing w:val="-2"/>
          <w:sz w:val="24"/>
          <w:szCs w:val="24"/>
        </w:rPr>
        <w:t xml:space="preserve"> </w:t>
      </w:r>
      <w:r w:rsidRPr="004610A0">
        <w:rPr>
          <w:sz w:val="24"/>
          <w:szCs w:val="24"/>
        </w:rPr>
        <w:t>academic</w:t>
      </w:r>
      <w:r w:rsidRPr="004610A0">
        <w:rPr>
          <w:spacing w:val="-2"/>
          <w:sz w:val="24"/>
          <w:szCs w:val="24"/>
        </w:rPr>
        <w:t xml:space="preserve"> </w:t>
      </w:r>
      <w:r w:rsidRPr="004610A0">
        <w:rPr>
          <w:sz w:val="24"/>
          <w:szCs w:val="24"/>
        </w:rPr>
        <w:t>standards,</w:t>
      </w:r>
      <w:r w:rsidRPr="004610A0">
        <w:rPr>
          <w:spacing w:val="-2"/>
          <w:sz w:val="24"/>
          <w:szCs w:val="24"/>
        </w:rPr>
        <w:t xml:space="preserve"> </w:t>
      </w:r>
      <w:r w:rsidRPr="004610A0">
        <w:rPr>
          <w:sz w:val="24"/>
          <w:szCs w:val="24"/>
        </w:rPr>
        <w:t>is</w:t>
      </w:r>
      <w:r w:rsidRPr="004610A0">
        <w:rPr>
          <w:spacing w:val="-1"/>
          <w:sz w:val="24"/>
          <w:szCs w:val="24"/>
        </w:rPr>
        <w:t xml:space="preserve"> </w:t>
      </w:r>
      <w:r w:rsidRPr="004610A0">
        <w:rPr>
          <w:sz w:val="24"/>
          <w:szCs w:val="24"/>
        </w:rPr>
        <w:t>hereby</w:t>
      </w:r>
      <w:r w:rsidRPr="004610A0">
        <w:rPr>
          <w:spacing w:val="1"/>
          <w:sz w:val="24"/>
          <w:szCs w:val="24"/>
        </w:rPr>
        <w:t xml:space="preserve"> </w:t>
      </w:r>
      <w:r w:rsidRPr="004610A0">
        <w:rPr>
          <w:spacing w:val="-2"/>
          <w:sz w:val="24"/>
          <w:szCs w:val="24"/>
        </w:rPr>
        <w:t>repealed.</w:t>
      </w:r>
    </w:p>
    <w:p w14:paraId="1311C14E" w14:textId="77777777" w:rsidR="0058371B" w:rsidRPr="004610A0" w:rsidRDefault="0058371B" w:rsidP="004610A0">
      <w:pPr>
        <w:tabs>
          <w:tab w:val="left" w:pos="0"/>
          <w:tab w:val="left" w:pos="90"/>
        </w:tabs>
        <w:spacing w:before="20" w:after="20" w:line="480" w:lineRule="auto"/>
        <w:rPr>
          <w:sz w:val="24"/>
          <w:szCs w:val="24"/>
        </w:rPr>
        <w:sectPr w:rsidR="0058371B" w:rsidRPr="004610A0" w:rsidSect="001B12DD">
          <w:pgSz w:w="12240" w:h="15840"/>
          <w:pgMar w:top="1440" w:right="1440" w:bottom="1440" w:left="1440" w:header="720" w:footer="720" w:gutter="0"/>
          <w:lnNumType w:countBy="1"/>
          <w:cols w:space="720"/>
          <w:docGrid w:linePitch="299"/>
        </w:sectPr>
      </w:pPr>
    </w:p>
    <w:p w14:paraId="12C853D2" w14:textId="77777777" w:rsidR="00342EE5" w:rsidRPr="00357EED" w:rsidRDefault="00342EE5" w:rsidP="00342EE5">
      <w:pPr>
        <w:pStyle w:val="NoSpacing"/>
        <w:suppressLineNumbers/>
        <w:spacing w:line="480" w:lineRule="auto"/>
        <w:rPr>
          <w:rFonts w:ascii="Arial" w:hAnsi="Arial" w:cs="Arial"/>
          <w:sz w:val="24"/>
          <w:szCs w:val="24"/>
        </w:rPr>
      </w:pPr>
      <w:bookmarkStart w:id="1" w:name="704_KAR_3.303_repealer_END_PAGES.v3_SP04"/>
      <w:bookmarkEnd w:id="1"/>
      <w:r w:rsidRPr="00357EED">
        <w:rPr>
          <w:rFonts w:ascii="Arial" w:hAnsi="Arial" w:cs="Arial"/>
          <w:sz w:val="24"/>
          <w:szCs w:val="24"/>
        </w:rPr>
        <w:lastRenderedPageBreak/>
        <w:t>This is to certify that the chief state school officer has reviewed and recommended this administrative regulation prior to its adoption by the Kentucky Board of Education, as required by KRS 156.070(5).</w:t>
      </w:r>
    </w:p>
    <w:p w14:paraId="2A444CC6" w14:textId="77777777" w:rsidR="00342EE5" w:rsidRPr="00357EED" w:rsidRDefault="00342EE5" w:rsidP="00342EE5">
      <w:pPr>
        <w:suppressLineNumbers/>
        <w:rPr>
          <w:sz w:val="24"/>
          <w:szCs w:val="24"/>
        </w:rPr>
      </w:pPr>
    </w:p>
    <w:p w14:paraId="19420539" w14:textId="77777777" w:rsidR="00342EE5" w:rsidRPr="00357EED" w:rsidRDefault="00342EE5" w:rsidP="00342EE5">
      <w:pPr>
        <w:suppressLineNumbers/>
        <w:rPr>
          <w:sz w:val="24"/>
          <w:szCs w:val="24"/>
        </w:rPr>
      </w:pPr>
      <w:r w:rsidRPr="00357EED">
        <w:rPr>
          <w:sz w:val="24"/>
          <w:szCs w:val="24"/>
        </w:rPr>
        <w:t>_____________________</w:t>
      </w:r>
      <w:r w:rsidRPr="00357EED">
        <w:rPr>
          <w:sz w:val="24"/>
          <w:szCs w:val="24"/>
        </w:rPr>
        <w:tab/>
      </w:r>
      <w:r w:rsidRPr="00357EED">
        <w:rPr>
          <w:sz w:val="24"/>
          <w:szCs w:val="24"/>
        </w:rPr>
        <w:tab/>
      </w:r>
      <w:r w:rsidRPr="00357EED">
        <w:rPr>
          <w:sz w:val="24"/>
          <w:szCs w:val="24"/>
        </w:rPr>
        <w:tab/>
        <w:t>__________________________________</w:t>
      </w:r>
    </w:p>
    <w:p w14:paraId="14CF2584" w14:textId="76130893" w:rsidR="00342EE5" w:rsidRPr="00357EED" w:rsidRDefault="00342EE5" w:rsidP="00342EE5">
      <w:pPr>
        <w:suppressLineNumbers/>
        <w:rPr>
          <w:sz w:val="24"/>
        </w:rPr>
      </w:pPr>
      <w:r w:rsidRPr="00357EED">
        <w:rPr>
          <w:sz w:val="24"/>
          <w:szCs w:val="24"/>
        </w:rPr>
        <w:t>(Date)</w:t>
      </w:r>
      <w:r w:rsidRPr="00357EED">
        <w:rPr>
          <w:sz w:val="24"/>
          <w:szCs w:val="24"/>
        </w:rPr>
        <w:tab/>
      </w:r>
      <w:r w:rsidRPr="00357EED">
        <w:rPr>
          <w:sz w:val="24"/>
          <w:szCs w:val="24"/>
        </w:rPr>
        <w:tab/>
      </w:r>
      <w:r w:rsidRPr="00357EED">
        <w:rPr>
          <w:sz w:val="24"/>
          <w:szCs w:val="24"/>
        </w:rPr>
        <w:tab/>
      </w:r>
      <w:r w:rsidRPr="00357EED">
        <w:rPr>
          <w:sz w:val="24"/>
          <w:szCs w:val="24"/>
        </w:rPr>
        <w:tab/>
      </w:r>
      <w:r w:rsidRPr="00357EED">
        <w:rPr>
          <w:sz w:val="24"/>
          <w:szCs w:val="24"/>
        </w:rPr>
        <w:tab/>
      </w:r>
      <w:r w:rsidRPr="00357EED">
        <w:rPr>
          <w:sz w:val="24"/>
          <w:szCs w:val="24"/>
        </w:rPr>
        <w:tab/>
      </w:r>
      <w:r w:rsidRPr="00357EED">
        <w:rPr>
          <w:sz w:val="24"/>
        </w:rPr>
        <w:t>Robin Kinney</w:t>
      </w:r>
    </w:p>
    <w:p w14:paraId="69DEE934" w14:textId="77777777" w:rsidR="00342EE5" w:rsidRPr="00357EED" w:rsidRDefault="00342EE5" w:rsidP="00342EE5">
      <w:pPr>
        <w:suppressLineNumbers/>
        <w:ind w:left="3600" w:firstLine="720"/>
        <w:rPr>
          <w:sz w:val="24"/>
        </w:rPr>
      </w:pPr>
      <w:r w:rsidRPr="00357EED">
        <w:rPr>
          <w:sz w:val="24"/>
        </w:rPr>
        <w:t xml:space="preserve">Interim Commissioner of Education </w:t>
      </w:r>
    </w:p>
    <w:p w14:paraId="27A56F32" w14:textId="77777777" w:rsidR="00342EE5" w:rsidRPr="00357EED" w:rsidRDefault="00342EE5" w:rsidP="00342EE5">
      <w:pPr>
        <w:suppressLineNumbers/>
        <w:rPr>
          <w:sz w:val="24"/>
          <w:szCs w:val="24"/>
        </w:rPr>
      </w:pPr>
    </w:p>
    <w:p w14:paraId="10A79BF2" w14:textId="77777777" w:rsidR="00342EE5" w:rsidRPr="00357EED" w:rsidRDefault="00342EE5" w:rsidP="00342EE5">
      <w:pPr>
        <w:suppressLineNumbers/>
        <w:rPr>
          <w:sz w:val="24"/>
          <w:szCs w:val="24"/>
        </w:rPr>
      </w:pPr>
    </w:p>
    <w:p w14:paraId="09165109" w14:textId="77777777" w:rsidR="00342EE5" w:rsidRPr="00357EED" w:rsidRDefault="00342EE5" w:rsidP="00342EE5">
      <w:pPr>
        <w:suppressLineNumbers/>
        <w:rPr>
          <w:sz w:val="24"/>
          <w:szCs w:val="24"/>
        </w:rPr>
      </w:pPr>
      <w:r w:rsidRPr="00357EED">
        <w:rPr>
          <w:sz w:val="24"/>
          <w:szCs w:val="24"/>
        </w:rPr>
        <w:t>_____________________</w:t>
      </w:r>
      <w:r w:rsidRPr="00357EED">
        <w:rPr>
          <w:sz w:val="24"/>
          <w:szCs w:val="24"/>
        </w:rPr>
        <w:tab/>
      </w:r>
      <w:r w:rsidRPr="00357EED">
        <w:rPr>
          <w:sz w:val="24"/>
          <w:szCs w:val="24"/>
        </w:rPr>
        <w:tab/>
      </w:r>
      <w:r w:rsidRPr="00357EED">
        <w:rPr>
          <w:sz w:val="24"/>
          <w:szCs w:val="24"/>
        </w:rPr>
        <w:tab/>
        <w:t xml:space="preserve">________________________________ </w:t>
      </w:r>
    </w:p>
    <w:p w14:paraId="382F69A3" w14:textId="77777777" w:rsidR="00342EE5" w:rsidRPr="00357EED" w:rsidRDefault="00342EE5" w:rsidP="00342EE5">
      <w:pPr>
        <w:suppressLineNumbers/>
        <w:rPr>
          <w:sz w:val="24"/>
          <w:szCs w:val="24"/>
        </w:rPr>
      </w:pPr>
      <w:r w:rsidRPr="00357EED">
        <w:rPr>
          <w:sz w:val="24"/>
          <w:szCs w:val="24"/>
        </w:rPr>
        <w:t>(Date)</w:t>
      </w:r>
      <w:r w:rsidRPr="00357EED">
        <w:rPr>
          <w:sz w:val="24"/>
          <w:szCs w:val="24"/>
        </w:rPr>
        <w:tab/>
      </w:r>
      <w:r w:rsidRPr="00357EED">
        <w:rPr>
          <w:sz w:val="24"/>
          <w:szCs w:val="24"/>
        </w:rPr>
        <w:tab/>
      </w:r>
      <w:r w:rsidRPr="00357EED">
        <w:rPr>
          <w:sz w:val="24"/>
          <w:szCs w:val="24"/>
        </w:rPr>
        <w:tab/>
      </w:r>
      <w:r w:rsidRPr="00357EED">
        <w:rPr>
          <w:sz w:val="24"/>
          <w:szCs w:val="24"/>
        </w:rPr>
        <w:tab/>
      </w:r>
      <w:r w:rsidRPr="00357EED">
        <w:rPr>
          <w:sz w:val="24"/>
          <w:szCs w:val="24"/>
        </w:rPr>
        <w:tab/>
      </w:r>
      <w:r w:rsidRPr="00357EED">
        <w:rPr>
          <w:sz w:val="24"/>
          <w:szCs w:val="24"/>
        </w:rPr>
        <w:tab/>
        <w:t>Sharon Porter Robinson, Chairperson</w:t>
      </w:r>
    </w:p>
    <w:p w14:paraId="1311C190" w14:textId="09BFE421" w:rsidR="0058371B" w:rsidRPr="004610A0" w:rsidRDefault="00342EE5" w:rsidP="00342EE5">
      <w:pPr>
        <w:tabs>
          <w:tab w:val="left" w:pos="0"/>
          <w:tab w:val="left" w:pos="90"/>
        </w:tabs>
        <w:spacing w:before="20" w:after="20" w:line="480" w:lineRule="auto"/>
        <w:rPr>
          <w:sz w:val="24"/>
          <w:szCs w:val="24"/>
        </w:rPr>
        <w:sectPr w:rsidR="0058371B" w:rsidRPr="004610A0" w:rsidSect="00D571D8">
          <w:pgSz w:w="12240" w:h="15840"/>
          <w:pgMar w:top="1440" w:right="1440" w:bottom="1440" w:left="1440" w:header="720" w:footer="720" w:gutter="0"/>
          <w:cols w:space="720"/>
        </w:sect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57EED">
        <w:rPr>
          <w:sz w:val="24"/>
          <w:szCs w:val="24"/>
        </w:rPr>
        <w:t>Kentucky Board of Education</w:t>
      </w:r>
    </w:p>
    <w:p w14:paraId="1311C191" w14:textId="77777777" w:rsidR="0058371B" w:rsidRPr="004610A0" w:rsidRDefault="0030768B" w:rsidP="004610A0">
      <w:pPr>
        <w:pStyle w:val="Heading1"/>
        <w:tabs>
          <w:tab w:val="left" w:pos="0"/>
          <w:tab w:val="left" w:pos="90"/>
        </w:tabs>
        <w:spacing w:before="20" w:after="20" w:line="480" w:lineRule="auto"/>
        <w:ind w:left="0"/>
        <w:rPr>
          <w:rFonts w:ascii="Arial" w:hAnsi="Arial" w:cs="Arial"/>
        </w:rPr>
      </w:pPr>
      <w:r w:rsidRPr="004610A0">
        <w:rPr>
          <w:rFonts w:ascii="Arial" w:hAnsi="Arial" w:cs="Arial"/>
        </w:rPr>
        <w:lastRenderedPageBreak/>
        <w:t>PUBLIC</w:t>
      </w:r>
      <w:r w:rsidRPr="004610A0">
        <w:rPr>
          <w:rFonts w:ascii="Arial" w:hAnsi="Arial" w:cs="Arial"/>
          <w:spacing w:val="-5"/>
        </w:rPr>
        <w:t xml:space="preserve"> </w:t>
      </w:r>
      <w:r w:rsidRPr="004610A0">
        <w:rPr>
          <w:rFonts w:ascii="Arial" w:hAnsi="Arial" w:cs="Arial"/>
        </w:rPr>
        <w:t>HEARING</w:t>
      </w:r>
      <w:r w:rsidRPr="004610A0">
        <w:rPr>
          <w:rFonts w:ascii="Arial" w:hAnsi="Arial" w:cs="Arial"/>
          <w:spacing w:val="-4"/>
        </w:rPr>
        <w:t xml:space="preserve"> </w:t>
      </w:r>
      <w:r w:rsidRPr="004610A0">
        <w:rPr>
          <w:rFonts w:ascii="Arial" w:hAnsi="Arial" w:cs="Arial"/>
        </w:rPr>
        <w:t>AND</w:t>
      </w:r>
      <w:r w:rsidRPr="004610A0">
        <w:rPr>
          <w:rFonts w:ascii="Arial" w:hAnsi="Arial" w:cs="Arial"/>
          <w:spacing w:val="-3"/>
        </w:rPr>
        <w:t xml:space="preserve"> </w:t>
      </w:r>
      <w:r w:rsidRPr="004610A0">
        <w:rPr>
          <w:rFonts w:ascii="Arial" w:hAnsi="Arial" w:cs="Arial"/>
        </w:rPr>
        <w:t>PUBLIC</w:t>
      </w:r>
      <w:r w:rsidRPr="004610A0">
        <w:rPr>
          <w:rFonts w:ascii="Arial" w:hAnsi="Arial" w:cs="Arial"/>
          <w:spacing w:val="-2"/>
        </w:rPr>
        <w:t xml:space="preserve"> </w:t>
      </w:r>
      <w:r w:rsidRPr="004610A0">
        <w:rPr>
          <w:rFonts w:ascii="Arial" w:hAnsi="Arial" w:cs="Arial"/>
        </w:rPr>
        <w:t>COMMENT</w:t>
      </w:r>
      <w:r w:rsidRPr="004610A0">
        <w:rPr>
          <w:rFonts w:ascii="Arial" w:hAnsi="Arial" w:cs="Arial"/>
          <w:spacing w:val="-2"/>
        </w:rPr>
        <w:t xml:space="preserve"> PERIOD</w:t>
      </w:r>
    </w:p>
    <w:p w14:paraId="1311C194" w14:textId="55760A6A" w:rsidR="0058371B" w:rsidRPr="004610A0" w:rsidRDefault="0030768B" w:rsidP="004610A0">
      <w:pPr>
        <w:pStyle w:val="BodyText"/>
        <w:tabs>
          <w:tab w:val="left" w:pos="0"/>
          <w:tab w:val="left" w:pos="90"/>
        </w:tabs>
        <w:spacing w:before="20" w:after="20" w:line="480" w:lineRule="auto"/>
      </w:pPr>
      <w:r w:rsidRPr="004610A0">
        <w:t>A</w:t>
      </w:r>
      <w:r w:rsidRPr="004610A0">
        <w:rPr>
          <w:spacing w:val="-4"/>
        </w:rPr>
        <w:t xml:space="preserve"> </w:t>
      </w:r>
      <w:r w:rsidRPr="004610A0">
        <w:t>public</w:t>
      </w:r>
      <w:r w:rsidRPr="004610A0">
        <w:rPr>
          <w:spacing w:val="-5"/>
        </w:rPr>
        <w:t xml:space="preserve"> </w:t>
      </w:r>
      <w:r w:rsidRPr="004610A0">
        <w:t>hearing</w:t>
      </w:r>
      <w:r w:rsidRPr="004610A0">
        <w:rPr>
          <w:spacing w:val="-4"/>
        </w:rPr>
        <w:t xml:space="preserve"> </w:t>
      </w:r>
      <w:r w:rsidRPr="004610A0">
        <w:t>on</w:t>
      </w:r>
      <w:r w:rsidRPr="004610A0">
        <w:rPr>
          <w:spacing w:val="-4"/>
        </w:rPr>
        <w:t xml:space="preserve"> </w:t>
      </w:r>
      <w:r w:rsidRPr="004610A0">
        <w:t>this</w:t>
      </w:r>
      <w:r w:rsidRPr="004610A0">
        <w:rPr>
          <w:spacing w:val="-5"/>
        </w:rPr>
        <w:t xml:space="preserve"> </w:t>
      </w:r>
      <w:r w:rsidRPr="004610A0">
        <w:t>proposed</w:t>
      </w:r>
      <w:r w:rsidRPr="004610A0">
        <w:rPr>
          <w:spacing w:val="-5"/>
        </w:rPr>
        <w:t xml:space="preserve"> </w:t>
      </w:r>
      <w:r w:rsidRPr="004610A0">
        <w:t>administrative</w:t>
      </w:r>
      <w:r w:rsidRPr="004610A0">
        <w:rPr>
          <w:spacing w:val="-4"/>
        </w:rPr>
        <w:t xml:space="preserve"> </w:t>
      </w:r>
      <w:r w:rsidRPr="004610A0">
        <w:t>regulation</w:t>
      </w:r>
      <w:r w:rsidRPr="004610A0">
        <w:rPr>
          <w:spacing w:val="-4"/>
        </w:rPr>
        <w:t xml:space="preserve"> </w:t>
      </w:r>
      <w:r w:rsidRPr="004610A0">
        <w:t>shall</w:t>
      </w:r>
      <w:r w:rsidRPr="004610A0">
        <w:rPr>
          <w:spacing w:val="-5"/>
        </w:rPr>
        <w:t xml:space="preserve"> </w:t>
      </w:r>
      <w:r w:rsidRPr="004610A0">
        <w:t>be</w:t>
      </w:r>
      <w:r w:rsidRPr="004610A0">
        <w:rPr>
          <w:spacing w:val="-5"/>
        </w:rPr>
        <w:t xml:space="preserve"> </w:t>
      </w:r>
      <w:r w:rsidRPr="004610A0">
        <w:t>held</w:t>
      </w:r>
      <w:r w:rsidRPr="004610A0">
        <w:rPr>
          <w:spacing w:val="-4"/>
        </w:rPr>
        <w:t xml:space="preserve"> </w:t>
      </w:r>
      <w:r w:rsidR="0035257C">
        <w:rPr>
          <w:color w:val="000000"/>
        </w:rPr>
        <w:t xml:space="preserve">August 28, </w:t>
      </w:r>
      <w:proofErr w:type="gramStart"/>
      <w:r w:rsidR="0035257C">
        <w:rPr>
          <w:color w:val="000000"/>
        </w:rPr>
        <w:t>2024</w:t>
      </w:r>
      <w:proofErr w:type="gramEnd"/>
      <w:r w:rsidRPr="004610A0">
        <w:rPr>
          <w:color w:val="000000"/>
          <w:spacing w:val="-9"/>
        </w:rPr>
        <w:t xml:space="preserve"> </w:t>
      </w:r>
      <w:r w:rsidRPr="004610A0">
        <w:rPr>
          <w:color w:val="000000"/>
        </w:rPr>
        <w:t>at</w:t>
      </w:r>
      <w:r w:rsidRPr="004610A0">
        <w:rPr>
          <w:color w:val="000000"/>
          <w:spacing w:val="-6"/>
        </w:rPr>
        <w:t xml:space="preserve"> </w:t>
      </w:r>
      <w:r w:rsidRPr="004610A0">
        <w:rPr>
          <w:color w:val="000000"/>
        </w:rPr>
        <w:t>10:00 am,</w:t>
      </w:r>
      <w:r w:rsidRPr="004610A0">
        <w:rPr>
          <w:color w:val="000000"/>
          <w:spacing w:val="-2"/>
        </w:rPr>
        <w:t xml:space="preserve"> </w:t>
      </w:r>
      <w:r w:rsidRPr="004610A0">
        <w:rPr>
          <w:color w:val="000000"/>
        </w:rPr>
        <w:t>in the State Board Room, Fifth</w:t>
      </w:r>
      <w:r w:rsidRPr="004610A0">
        <w:rPr>
          <w:color w:val="000000"/>
          <w:spacing w:val="-4"/>
        </w:rPr>
        <w:t xml:space="preserve"> </w:t>
      </w:r>
      <w:r w:rsidRPr="004610A0">
        <w:rPr>
          <w:color w:val="000000"/>
        </w:rPr>
        <w:t>Floor,</w:t>
      </w:r>
      <w:r w:rsidRPr="004610A0">
        <w:rPr>
          <w:color w:val="000000"/>
          <w:spacing w:val="-4"/>
        </w:rPr>
        <w:t xml:space="preserve"> </w:t>
      </w:r>
      <w:r w:rsidRPr="004610A0">
        <w:rPr>
          <w:color w:val="000000"/>
        </w:rPr>
        <w:t>300</w:t>
      </w:r>
      <w:r w:rsidRPr="004610A0">
        <w:rPr>
          <w:color w:val="000000"/>
          <w:spacing w:val="-2"/>
        </w:rPr>
        <w:t xml:space="preserve"> </w:t>
      </w:r>
      <w:r w:rsidRPr="004610A0">
        <w:rPr>
          <w:color w:val="000000"/>
        </w:rPr>
        <w:t>Sower Boulevard,</w:t>
      </w:r>
      <w:r w:rsidRPr="004610A0">
        <w:rPr>
          <w:color w:val="000000"/>
          <w:spacing w:val="-5"/>
        </w:rPr>
        <w:t xml:space="preserve"> </w:t>
      </w:r>
      <w:r w:rsidRPr="004610A0">
        <w:rPr>
          <w:color w:val="000000"/>
        </w:rPr>
        <w:t>Frankfort,</w:t>
      </w:r>
      <w:r w:rsidRPr="004610A0">
        <w:rPr>
          <w:color w:val="000000"/>
          <w:spacing w:val="-5"/>
        </w:rPr>
        <w:t xml:space="preserve"> </w:t>
      </w:r>
      <w:r w:rsidRPr="004610A0">
        <w:rPr>
          <w:color w:val="000000"/>
        </w:rPr>
        <w:t>Kentucky.</w:t>
      </w:r>
      <w:r w:rsidR="0035257C">
        <w:t xml:space="preserve"> </w:t>
      </w:r>
      <w:r w:rsidRPr="004610A0">
        <w:t>Individuals</w:t>
      </w:r>
      <w:r w:rsidRPr="004610A0">
        <w:rPr>
          <w:spacing w:val="-6"/>
        </w:rPr>
        <w:t xml:space="preserve"> </w:t>
      </w:r>
      <w:r w:rsidRPr="004610A0">
        <w:t>interested</w:t>
      </w:r>
      <w:r w:rsidRPr="004610A0">
        <w:rPr>
          <w:spacing w:val="-3"/>
        </w:rPr>
        <w:t xml:space="preserve"> </w:t>
      </w:r>
      <w:r w:rsidRPr="004610A0">
        <w:t>in being heard at this</w:t>
      </w:r>
      <w:r w:rsidRPr="004610A0">
        <w:rPr>
          <w:spacing w:val="-6"/>
        </w:rPr>
        <w:t xml:space="preserve"> </w:t>
      </w:r>
      <w:r w:rsidRPr="004610A0">
        <w:t>hearing</w:t>
      </w:r>
      <w:r w:rsidRPr="004610A0">
        <w:rPr>
          <w:spacing w:val="-3"/>
        </w:rPr>
        <w:t xml:space="preserve"> </w:t>
      </w:r>
      <w:r w:rsidRPr="004610A0">
        <w:t>shall notify</w:t>
      </w:r>
      <w:r w:rsidRPr="004610A0">
        <w:rPr>
          <w:spacing w:val="-4"/>
        </w:rPr>
        <w:t xml:space="preserve"> </w:t>
      </w:r>
      <w:r w:rsidRPr="004610A0">
        <w:t>this</w:t>
      </w:r>
      <w:r w:rsidRPr="004610A0">
        <w:rPr>
          <w:spacing w:val="-1"/>
        </w:rPr>
        <w:t xml:space="preserve"> </w:t>
      </w:r>
      <w:r w:rsidRPr="004610A0">
        <w:t>agency</w:t>
      </w:r>
      <w:r w:rsidRPr="004610A0">
        <w:rPr>
          <w:spacing w:val="-4"/>
        </w:rPr>
        <w:t xml:space="preserve"> </w:t>
      </w:r>
      <w:r w:rsidRPr="004610A0">
        <w:t xml:space="preserve">in writing </w:t>
      </w:r>
      <w:proofErr w:type="gramStart"/>
      <w:r w:rsidRPr="004610A0">
        <w:t>by</w:t>
      </w:r>
      <w:proofErr w:type="gramEnd"/>
      <w:r w:rsidRPr="004610A0">
        <w:t xml:space="preserve"> five workdays</w:t>
      </w:r>
      <w:r w:rsidRPr="004610A0">
        <w:rPr>
          <w:spacing w:val="-4"/>
        </w:rPr>
        <w:t xml:space="preserve"> </w:t>
      </w:r>
      <w:r w:rsidRPr="004610A0">
        <w:t>prior to the hearing, of their intent to attend.</w:t>
      </w:r>
      <w:r w:rsidRPr="004610A0">
        <w:rPr>
          <w:spacing w:val="-2"/>
        </w:rPr>
        <w:t xml:space="preserve"> </w:t>
      </w:r>
      <w:r w:rsidRPr="004610A0">
        <w:t>If no notification</w:t>
      </w:r>
      <w:r w:rsidRPr="004610A0">
        <w:rPr>
          <w:spacing w:val="-3"/>
        </w:rPr>
        <w:t xml:space="preserve"> </w:t>
      </w:r>
      <w:r w:rsidRPr="004610A0">
        <w:t>of intent to attend</w:t>
      </w:r>
      <w:r w:rsidRPr="004610A0">
        <w:rPr>
          <w:spacing w:val="-13"/>
        </w:rPr>
        <w:t xml:space="preserve"> </w:t>
      </w:r>
      <w:r w:rsidRPr="004610A0">
        <w:t>the</w:t>
      </w:r>
      <w:r w:rsidRPr="004610A0">
        <w:rPr>
          <w:spacing w:val="-8"/>
        </w:rPr>
        <w:t xml:space="preserve"> </w:t>
      </w:r>
      <w:r w:rsidRPr="004610A0">
        <w:t>hearing</w:t>
      </w:r>
      <w:r w:rsidRPr="004610A0">
        <w:rPr>
          <w:spacing w:val="-13"/>
        </w:rPr>
        <w:t xml:space="preserve"> </w:t>
      </w:r>
      <w:r w:rsidRPr="004610A0">
        <w:t>is</w:t>
      </w:r>
      <w:r w:rsidRPr="004610A0">
        <w:rPr>
          <w:spacing w:val="-7"/>
        </w:rPr>
        <w:t xml:space="preserve"> </w:t>
      </w:r>
      <w:r w:rsidRPr="004610A0">
        <w:t>received</w:t>
      </w:r>
      <w:r w:rsidRPr="004610A0">
        <w:rPr>
          <w:spacing w:val="-8"/>
        </w:rPr>
        <w:t xml:space="preserve"> </w:t>
      </w:r>
      <w:r w:rsidRPr="004610A0">
        <w:t>by</w:t>
      </w:r>
      <w:r w:rsidRPr="004610A0">
        <w:rPr>
          <w:spacing w:val="-7"/>
        </w:rPr>
        <w:t xml:space="preserve"> </w:t>
      </w:r>
      <w:r w:rsidRPr="004610A0">
        <w:t>that</w:t>
      </w:r>
      <w:r w:rsidRPr="004610A0">
        <w:rPr>
          <w:spacing w:val="-14"/>
        </w:rPr>
        <w:t xml:space="preserve"> </w:t>
      </w:r>
      <w:r w:rsidRPr="004610A0">
        <w:t>date,</w:t>
      </w:r>
      <w:r w:rsidRPr="004610A0">
        <w:rPr>
          <w:spacing w:val="-6"/>
        </w:rPr>
        <w:t xml:space="preserve"> </w:t>
      </w:r>
      <w:r w:rsidRPr="004610A0">
        <w:t>the</w:t>
      </w:r>
      <w:r w:rsidRPr="004610A0">
        <w:rPr>
          <w:spacing w:val="-6"/>
        </w:rPr>
        <w:t xml:space="preserve"> </w:t>
      </w:r>
      <w:r w:rsidRPr="004610A0">
        <w:t>hearing</w:t>
      </w:r>
      <w:r w:rsidRPr="004610A0">
        <w:rPr>
          <w:spacing w:val="-8"/>
        </w:rPr>
        <w:t xml:space="preserve"> </w:t>
      </w:r>
      <w:r w:rsidRPr="004610A0">
        <w:t>may</w:t>
      </w:r>
      <w:r w:rsidRPr="004610A0">
        <w:rPr>
          <w:spacing w:val="-9"/>
        </w:rPr>
        <w:t xml:space="preserve"> </w:t>
      </w:r>
      <w:r w:rsidRPr="004610A0">
        <w:t>be</w:t>
      </w:r>
      <w:r w:rsidRPr="004610A0">
        <w:rPr>
          <w:spacing w:val="-8"/>
        </w:rPr>
        <w:t xml:space="preserve"> </w:t>
      </w:r>
      <w:r w:rsidRPr="004610A0">
        <w:t>cancelled.</w:t>
      </w:r>
      <w:r w:rsidRPr="004610A0">
        <w:rPr>
          <w:spacing w:val="-14"/>
        </w:rPr>
        <w:t xml:space="preserve"> </w:t>
      </w:r>
      <w:r w:rsidRPr="004610A0">
        <w:t>This</w:t>
      </w:r>
      <w:r w:rsidRPr="004610A0">
        <w:rPr>
          <w:spacing w:val="-9"/>
        </w:rPr>
        <w:t xml:space="preserve"> </w:t>
      </w:r>
      <w:r w:rsidRPr="004610A0">
        <w:t>hearing</w:t>
      </w:r>
      <w:r w:rsidRPr="004610A0">
        <w:rPr>
          <w:spacing w:val="-6"/>
        </w:rPr>
        <w:t xml:space="preserve"> </w:t>
      </w:r>
      <w:r w:rsidRPr="004610A0">
        <w:t>is open</w:t>
      </w:r>
      <w:r w:rsidRPr="004610A0">
        <w:rPr>
          <w:spacing w:val="-1"/>
        </w:rPr>
        <w:t xml:space="preserve"> </w:t>
      </w:r>
      <w:r w:rsidRPr="004610A0">
        <w:t>to the public. Any person</w:t>
      </w:r>
      <w:r w:rsidRPr="004610A0">
        <w:rPr>
          <w:spacing w:val="-1"/>
        </w:rPr>
        <w:t xml:space="preserve"> </w:t>
      </w:r>
      <w:r w:rsidRPr="004610A0">
        <w:t>who wishes</w:t>
      </w:r>
      <w:r w:rsidRPr="004610A0">
        <w:rPr>
          <w:spacing w:val="-2"/>
        </w:rPr>
        <w:t xml:space="preserve"> </w:t>
      </w:r>
      <w:r w:rsidRPr="004610A0">
        <w:t>to be heard will be given an</w:t>
      </w:r>
      <w:r w:rsidRPr="004610A0">
        <w:rPr>
          <w:spacing w:val="-6"/>
        </w:rPr>
        <w:t xml:space="preserve"> </w:t>
      </w:r>
      <w:r w:rsidRPr="004610A0">
        <w:t>opportunity</w:t>
      </w:r>
      <w:r w:rsidRPr="004610A0">
        <w:rPr>
          <w:spacing w:val="-4"/>
        </w:rPr>
        <w:t xml:space="preserve"> </w:t>
      </w:r>
      <w:r w:rsidRPr="004610A0">
        <w:t>to comment</w:t>
      </w:r>
      <w:r w:rsidRPr="004610A0">
        <w:rPr>
          <w:spacing w:val="-15"/>
        </w:rPr>
        <w:t xml:space="preserve"> </w:t>
      </w:r>
      <w:r w:rsidRPr="004610A0">
        <w:t>on</w:t>
      </w:r>
      <w:r w:rsidRPr="004610A0">
        <w:rPr>
          <w:spacing w:val="-8"/>
        </w:rPr>
        <w:t xml:space="preserve"> </w:t>
      </w:r>
      <w:r w:rsidRPr="004610A0">
        <w:t>the</w:t>
      </w:r>
      <w:r w:rsidRPr="004610A0">
        <w:rPr>
          <w:spacing w:val="-9"/>
        </w:rPr>
        <w:t xml:space="preserve"> </w:t>
      </w:r>
      <w:r w:rsidRPr="004610A0">
        <w:t>proposed</w:t>
      </w:r>
      <w:r w:rsidRPr="004610A0">
        <w:rPr>
          <w:spacing w:val="-14"/>
        </w:rPr>
        <w:t xml:space="preserve"> </w:t>
      </w:r>
      <w:r w:rsidRPr="004610A0">
        <w:t>administrative</w:t>
      </w:r>
      <w:r w:rsidRPr="004610A0">
        <w:rPr>
          <w:spacing w:val="-12"/>
        </w:rPr>
        <w:t xml:space="preserve"> </w:t>
      </w:r>
      <w:r w:rsidRPr="004610A0">
        <w:t>regulation.</w:t>
      </w:r>
      <w:r w:rsidRPr="004610A0">
        <w:rPr>
          <w:spacing w:val="-15"/>
        </w:rPr>
        <w:t xml:space="preserve"> </w:t>
      </w:r>
      <w:r w:rsidRPr="004610A0">
        <w:t>A</w:t>
      </w:r>
      <w:r w:rsidRPr="004610A0">
        <w:rPr>
          <w:spacing w:val="-9"/>
        </w:rPr>
        <w:t xml:space="preserve"> </w:t>
      </w:r>
      <w:r w:rsidRPr="004610A0">
        <w:t>transcript</w:t>
      </w:r>
      <w:r w:rsidRPr="004610A0">
        <w:rPr>
          <w:spacing w:val="-15"/>
        </w:rPr>
        <w:t xml:space="preserve"> </w:t>
      </w:r>
      <w:r w:rsidRPr="004610A0">
        <w:t>of</w:t>
      </w:r>
      <w:r w:rsidRPr="004610A0">
        <w:rPr>
          <w:spacing w:val="-10"/>
        </w:rPr>
        <w:t xml:space="preserve"> </w:t>
      </w:r>
      <w:r w:rsidRPr="004610A0">
        <w:t>the</w:t>
      </w:r>
      <w:r w:rsidRPr="004610A0">
        <w:rPr>
          <w:spacing w:val="-8"/>
        </w:rPr>
        <w:t xml:space="preserve"> </w:t>
      </w:r>
      <w:r w:rsidRPr="004610A0">
        <w:t>public</w:t>
      </w:r>
      <w:r w:rsidRPr="004610A0">
        <w:rPr>
          <w:spacing w:val="-9"/>
        </w:rPr>
        <w:t xml:space="preserve"> </w:t>
      </w:r>
      <w:r w:rsidRPr="004610A0">
        <w:t>hearing</w:t>
      </w:r>
      <w:r w:rsidRPr="004610A0">
        <w:rPr>
          <w:spacing w:val="-12"/>
        </w:rPr>
        <w:t xml:space="preserve"> </w:t>
      </w:r>
      <w:r w:rsidRPr="004610A0">
        <w:t>will not be made unless</w:t>
      </w:r>
      <w:r w:rsidRPr="004610A0">
        <w:rPr>
          <w:spacing w:val="-2"/>
        </w:rPr>
        <w:t xml:space="preserve"> </w:t>
      </w:r>
      <w:r w:rsidRPr="004610A0">
        <w:t>a</w:t>
      </w:r>
      <w:r w:rsidRPr="004610A0">
        <w:rPr>
          <w:spacing w:val="-1"/>
        </w:rPr>
        <w:t xml:space="preserve"> </w:t>
      </w:r>
      <w:r w:rsidRPr="004610A0">
        <w:t>written</w:t>
      </w:r>
      <w:r w:rsidRPr="004610A0">
        <w:rPr>
          <w:spacing w:val="-3"/>
        </w:rPr>
        <w:t xml:space="preserve"> </w:t>
      </w:r>
      <w:r w:rsidRPr="004610A0">
        <w:t>request</w:t>
      </w:r>
      <w:r w:rsidRPr="004610A0">
        <w:rPr>
          <w:spacing w:val="-4"/>
        </w:rPr>
        <w:t xml:space="preserve"> </w:t>
      </w:r>
      <w:r w:rsidRPr="004610A0">
        <w:t>for a transcript</w:t>
      </w:r>
      <w:r w:rsidRPr="004610A0">
        <w:rPr>
          <w:spacing w:val="-4"/>
        </w:rPr>
        <w:t xml:space="preserve"> </w:t>
      </w:r>
      <w:r w:rsidRPr="004610A0">
        <w:t>is made. If you</w:t>
      </w:r>
      <w:r w:rsidRPr="004610A0">
        <w:rPr>
          <w:spacing w:val="-1"/>
        </w:rPr>
        <w:t xml:space="preserve"> </w:t>
      </w:r>
      <w:r w:rsidRPr="004610A0">
        <w:t>do not wish to be heard</w:t>
      </w:r>
      <w:r w:rsidRPr="004610A0">
        <w:rPr>
          <w:spacing w:val="-2"/>
        </w:rPr>
        <w:t xml:space="preserve"> </w:t>
      </w:r>
      <w:r w:rsidRPr="004610A0">
        <w:t>at the public hearing, you may submit</w:t>
      </w:r>
      <w:r w:rsidRPr="004610A0">
        <w:rPr>
          <w:spacing w:val="-1"/>
        </w:rPr>
        <w:t xml:space="preserve"> </w:t>
      </w:r>
      <w:r w:rsidRPr="004610A0">
        <w:t>written comments</w:t>
      </w:r>
      <w:r w:rsidRPr="004610A0">
        <w:rPr>
          <w:spacing w:val="-1"/>
        </w:rPr>
        <w:t xml:space="preserve"> </w:t>
      </w:r>
      <w:r w:rsidRPr="004610A0">
        <w:t>on the proposed administrative</w:t>
      </w:r>
      <w:r w:rsidRPr="004610A0">
        <w:rPr>
          <w:spacing w:val="-6"/>
        </w:rPr>
        <w:t xml:space="preserve"> </w:t>
      </w:r>
      <w:r w:rsidRPr="004610A0">
        <w:t>regulation.</w:t>
      </w:r>
      <w:r w:rsidRPr="004610A0">
        <w:rPr>
          <w:spacing w:val="-9"/>
        </w:rPr>
        <w:t xml:space="preserve"> </w:t>
      </w:r>
      <w:r w:rsidRPr="004610A0">
        <w:t>Written</w:t>
      </w:r>
      <w:r w:rsidRPr="004610A0">
        <w:rPr>
          <w:spacing w:val="-6"/>
        </w:rPr>
        <w:t xml:space="preserve"> </w:t>
      </w:r>
      <w:r w:rsidRPr="004610A0">
        <w:t>comments</w:t>
      </w:r>
      <w:r w:rsidRPr="004610A0">
        <w:rPr>
          <w:spacing w:val="-7"/>
        </w:rPr>
        <w:t xml:space="preserve"> </w:t>
      </w:r>
      <w:r w:rsidRPr="004610A0">
        <w:t>shall</w:t>
      </w:r>
      <w:r w:rsidRPr="004610A0">
        <w:rPr>
          <w:spacing w:val="-10"/>
        </w:rPr>
        <w:t xml:space="preserve"> </w:t>
      </w:r>
      <w:r w:rsidRPr="004610A0">
        <w:t>be</w:t>
      </w:r>
      <w:r w:rsidRPr="004610A0">
        <w:rPr>
          <w:spacing w:val="-3"/>
        </w:rPr>
        <w:t xml:space="preserve"> </w:t>
      </w:r>
      <w:r w:rsidRPr="004610A0">
        <w:t>accepted</w:t>
      </w:r>
      <w:r w:rsidRPr="004610A0">
        <w:rPr>
          <w:spacing w:val="-8"/>
        </w:rPr>
        <w:t xml:space="preserve"> </w:t>
      </w:r>
      <w:r w:rsidRPr="004610A0">
        <w:t>through</w:t>
      </w:r>
      <w:r w:rsidRPr="004610A0">
        <w:rPr>
          <w:spacing w:val="-4"/>
        </w:rPr>
        <w:t xml:space="preserve"> </w:t>
      </w:r>
      <w:r w:rsidR="0035257C">
        <w:rPr>
          <w:color w:val="000000"/>
        </w:rPr>
        <w:t>August 31, 2024</w:t>
      </w:r>
      <w:r w:rsidRPr="004610A0">
        <w:rPr>
          <w:color w:val="000000"/>
        </w:rPr>
        <w:t>.</w:t>
      </w:r>
      <w:r w:rsidRPr="004610A0">
        <w:rPr>
          <w:color w:val="000000"/>
          <w:spacing w:val="-1"/>
        </w:rPr>
        <w:t xml:space="preserve"> </w:t>
      </w:r>
      <w:r w:rsidRPr="004610A0">
        <w:rPr>
          <w:color w:val="000000"/>
        </w:rPr>
        <w:t>Send written</w:t>
      </w:r>
      <w:r w:rsidRPr="004610A0">
        <w:rPr>
          <w:color w:val="000000"/>
          <w:spacing w:val="-6"/>
        </w:rPr>
        <w:t xml:space="preserve"> </w:t>
      </w:r>
      <w:r w:rsidRPr="004610A0">
        <w:rPr>
          <w:color w:val="000000"/>
        </w:rPr>
        <w:t>notification</w:t>
      </w:r>
      <w:r w:rsidRPr="004610A0">
        <w:rPr>
          <w:color w:val="000000"/>
          <w:spacing w:val="-4"/>
        </w:rPr>
        <w:t xml:space="preserve"> </w:t>
      </w:r>
      <w:r w:rsidRPr="004610A0">
        <w:rPr>
          <w:color w:val="000000"/>
        </w:rPr>
        <w:t>of intent to be heard</w:t>
      </w:r>
      <w:r w:rsidRPr="004610A0">
        <w:rPr>
          <w:color w:val="000000"/>
          <w:spacing w:val="-1"/>
        </w:rPr>
        <w:t xml:space="preserve"> </w:t>
      </w:r>
      <w:r w:rsidRPr="004610A0">
        <w:rPr>
          <w:color w:val="000000"/>
        </w:rPr>
        <w:t>at the</w:t>
      </w:r>
      <w:r w:rsidRPr="004610A0">
        <w:rPr>
          <w:color w:val="000000"/>
          <w:spacing w:val="-2"/>
        </w:rPr>
        <w:t xml:space="preserve"> </w:t>
      </w:r>
      <w:r w:rsidRPr="004610A0">
        <w:rPr>
          <w:color w:val="000000"/>
        </w:rPr>
        <w:t>public</w:t>
      </w:r>
      <w:r w:rsidRPr="004610A0">
        <w:rPr>
          <w:color w:val="000000"/>
          <w:spacing w:val="-7"/>
        </w:rPr>
        <w:t xml:space="preserve"> </w:t>
      </w:r>
      <w:r w:rsidRPr="004610A0">
        <w:rPr>
          <w:color w:val="000000"/>
        </w:rPr>
        <w:t>hearing</w:t>
      </w:r>
      <w:r w:rsidRPr="004610A0">
        <w:rPr>
          <w:color w:val="000000"/>
          <w:spacing w:val="-6"/>
        </w:rPr>
        <w:t xml:space="preserve"> </w:t>
      </w:r>
      <w:r w:rsidRPr="004610A0">
        <w:rPr>
          <w:color w:val="000000"/>
        </w:rPr>
        <w:t>or</w:t>
      </w:r>
      <w:r w:rsidRPr="004610A0">
        <w:rPr>
          <w:color w:val="000000"/>
          <w:spacing w:val="-1"/>
        </w:rPr>
        <w:t xml:space="preserve"> </w:t>
      </w:r>
      <w:r w:rsidRPr="004610A0">
        <w:rPr>
          <w:color w:val="000000"/>
        </w:rPr>
        <w:t>written</w:t>
      </w:r>
      <w:r w:rsidRPr="004610A0">
        <w:rPr>
          <w:color w:val="000000"/>
          <w:spacing w:val="-4"/>
        </w:rPr>
        <w:t xml:space="preserve"> </w:t>
      </w:r>
      <w:r w:rsidRPr="004610A0">
        <w:rPr>
          <w:color w:val="000000"/>
        </w:rPr>
        <w:t>comments</w:t>
      </w:r>
      <w:r w:rsidRPr="004610A0">
        <w:rPr>
          <w:color w:val="000000"/>
          <w:spacing w:val="-7"/>
        </w:rPr>
        <w:t xml:space="preserve"> </w:t>
      </w:r>
      <w:r w:rsidRPr="004610A0">
        <w:rPr>
          <w:color w:val="000000"/>
        </w:rPr>
        <w:t>on the proposed administrative regulation</w:t>
      </w:r>
      <w:r w:rsidRPr="004610A0">
        <w:rPr>
          <w:color w:val="000000"/>
          <w:spacing w:val="-2"/>
        </w:rPr>
        <w:t xml:space="preserve"> </w:t>
      </w:r>
      <w:r w:rsidRPr="004610A0">
        <w:rPr>
          <w:color w:val="000000"/>
        </w:rPr>
        <w:t>to</w:t>
      </w:r>
      <w:r w:rsidRPr="004610A0">
        <w:rPr>
          <w:color w:val="000000"/>
          <w:spacing w:val="-2"/>
        </w:rPr>
        <w:t xml:space="preserve"> </w:t>
      </w:r>
      <w:r w:rsidRPr="004610A0">
        <w:rPr>
          <w:color w:val="000000"/>
        </w:rPr>
        <w:t>the</w:t>
      </w:r>
      <w:r w:rsidRPr="004610A0">
        <w:rPr>
          <w:color w:val="000000"/>
          <w:spacing w:val="-2"/>
        </w:rPr>
        <w:t xml:space="preserve"> </w:t>
      </w:r>
      <w:r w:rsidRPr="004610A0">
        <w:rPr>
          <w:color w:val="000000"/>
        </w:rPr>
        <w:t>contact</w:t>
      </w:r>
      <w:r w:rsidRPr="004610A0">
        <w:rPr>
          <w:color w:val="000000"/>
          <w:spacing w:val="-3"/>
        </w:rPr>
        <w:t xml:space="preserve"> </w:t>
      </w:r>
      <w:r w:rsidRPr="004610A0">
        <w:rPr>
          <w:color w:val="000000"/>
        </w:rPr>
        <w:t>person.</w:t>
      </w:r>
    </w:p>
    <w:p w14:paraId="1311C195" w14:textId="622D5239" w:rsidR="0058371B" w:rsidRPr="004610A0" w:rsidRDefault="0030768B" w:rsidP="004610A0">
      <w:pPr>
        <w:pStyle w:val="BodyText"/>
        <w:tabs>
          <w:tab w:val="left" w:pos="0"/>
          <w:tab w:val="left" w:pos="90"/>
        </w:tabs>
        <w:spacing w:before="20" w:after="20" w:line="480" w:lineRule="auto"/>
      </w:pPr>
      <w:r w:rsidRPr="004610A0">
        <w:t>CONTACT PERSON: Todd G. Allen, General Counsel, Kentucky Department of Education,</w:t>
      </w:r>
      <w:r w:rsidRPr="004610A0">
        <w:rPr>
          <w:spacing w:val="-5"/>
        </w:rPr>
        <w:t xml:space="preserve"> </w:t>
      </w:r>
      <w:r w:rsidRPr="004610A0">
        <w:t>300</w:t>
      </w:r>
      <w:r w:rsidRPr="004610A0">
        <w:rPr>
          <w:spacing w:val="-2"/>
        </w:rPr>
        <w:t xml:space="preserve"> </w:t>
      </w:r>
      <w:r w:rsidRPr="004610A0">
        <w:t>Sower</w:t>
      </w:r>
      <w:r w:rsidRPr="004610A0">
        <w:rPr>
          <w:spacing w:val="-6"/>
        </w:rPr>
        <w:t xml:space="preserve"> </w:t>
      </w:r>
      <w:r w:rsidRPr="004610A0">
        <w:t>Boulevard,</w:t>
      </w:r>
      <w:r w:rsidRPr="004610A0">
        <w:rPr>
          <w:spacing w:val="-2"/>
        </w:rPr>
        <w:t xml:space="preserve"> </w:t>
      </w:r>
      <w:r w:rsidRPr="004610A0">
        <w:t>5</w:t>
      </w:r>
      <w:r w:rsidRPr="004610A0">
        <w:rPr>
          <w:position w:val="8"/>
        </w:rPr>
        <w:t>th</w:t>
      </w:r>
      <w:r w:rsidRPr="004610A0">
        <w:rPr>
          <w:spacing w:val="19"/>
          <w:position w:val="8"/>
        </w:rPr>
        <w:t xml:space="preserve"> </w:t>
      </w:r>
      <w:r w:rsidRPr="004610A0">
        <w:t>Floor,</w:t>
      </w:r>
      <w:r w:rsidRPr="004610A0">
        <w:rPr>
          <w:spacing w:val="-2"/>
        </w:rPr>
        <w:t xml:space="preserve"> </w:t>
      </w:r>
      <w:r w:rsidRPr="004610A0">
        <w:t>Frankfort,</w:t>
      </w:r>
      <w:r w:rsidRPr="004610A0">
        <w:rPr>
          <w:spacing w:val="-5"/>
        </w:rPr>
        <w:t xml:space="preserve"> </w:t>
      </w:r>
      <w:r w:rsidRPr="004610A0">
        <w:t>KY</w:t>
      </w:r>
      <w:r w:rsidRPr="004610A0">
        <w:rPr>
          <w:spacing w:val="-5"/>
        </w:rPr>
        <w:t xml:space="preserve"> </w:t>
      </w:r>
      <w:r w:rsidRPr="004610A0">
        <w:t>40601,</w:t>
      </w:r>
      <w:r w:rsidRPr="004610A0">
        <w:rPr>
          <w:spacing w:val="-2"/>
        </w:rPr>
        <w:t xml:space="preserve"> </w:t>
      </w:r>
      <w:r w:rsidRPr="004610A0">
        <w:t>phone</w:t>
      </w:r>
      <w:r w:rsidRPr="004610A0">
        <w:rPr>
          <w:spacing w:val="-2"/>
        </w:rPr>
        <w:t xml:space="preserve"> </w:t>
      </w:r>
      <w:r w:rsidRPr="004610A0">
        <w:t xml:space="preserve">502-564-4474, fax 502-564-9321, email </w:t>
      </w:r>
      <w:r w:rsidR="00B4363F">
        <w:t>regcomments@education.ky.gov</w:t>
      </w:r>
    </w:p>
    <w:p w14:paraId="1311C196" w14:textId="77777777" w:rsidR="0058371B" w:rsidRPr="004610A0" w:rsidRDefault="0058371B" w:rsidP="004610A0">
      <w:pPr>
        <w:tabs>
          <w:tab w:val="left" w:pos="0"/>
          <w:tab w:val="left" w:pos="90"/>
        </w:tabs>
        <w:spacing w:before="20" w:after="20" w:line="480" w:lineRule="auto"/>
        <w:rPr>
          <w:sz w:val="24"/>
          <w:szCs w:val="24"/>
        </w:rPr>
        <w:sectPr w:rsidR="0058371B" w:rsidRPr="004610A0" w:rsidSect="00D571D8">
          <w:pgSz w:w="12240" w:h="15840"/>
          <w:pgMar w:top="1440" w:right="1440" w:bottom="1440" w:left="1440" w:header="720" w:footer="720" w:gutter="0"/>
          <w:cols w:space="720"/>
        </w:sectPr>
      </w:pPr>
    </w:p>
    <w:p w14:paraId="1311C197" w14:textId="77777777" w:rsidR="0058371B" w:rsidRPr="00342EE5" w:rsidRDefault="0030768B" w:rsidP="00342EE5">
      <w:pPr>
        <w:pStyle w:val="Heading1"/>
        <w:tabs>
          <w:tab w:val="left" w:pos="0"/>
          <w:tab w:val="left" w:pos="90"/>
        </w:tabs>
        <w:spacing w:before="20" w:after="20"/>
        <w:ind w:left="0"/>
        <w:rPr>
          <w:rFonts w:ascii="Arial" w:hAnsi="Arial" w:cs="Arial"/>
        </w:rPr>
      </w:pPr>
      <w:r w:rsidRPr="00342EE5">
        <w:rPr>
          <w:rFonts w:ascii="Arial" w:hAnsi="Arial" w:cs="Arial"/>
        </w:rPr>
        <w:lastRenderedPageBreak/>
        <w:t>REGULATORY</w:t>
      </w:r>
      <w:r w:rsidRPr="00342EE5">
        <w:rPr>
          <w:rFonts w:ascii="Arial" w:hAnsi="Arial" w:cs="Arial"/>
          <w:spacing w:val="-5"/>
        </w:rPr>
        <w:t xml:space="preserve"> </w:t>
      </w:r>
      <w:r w:rsidRPr="00342EE5">
        <w:rPr>
          <w:rFonts w:ascii="Arial" w:hAnsi="Arial" w:cs="Arial"/>
        </w:rPr>
        <w:t>IMPACT</w:t>
      </w:r>
      <w:r w:rsidRPr="00342EE5">
        <w:rPr>
          <w:rFonts w:ascii="Arial" w:hAnsi="Arial" w:cs="Arial"/>
          <w:spacing w:val="-4"/>
        </w:rPr>
        <w:t xml:space="preserve"> </w:t>
      </w:r>
      <w:r w:rsidRPr="00342EE5">
        <w:rPr>
          <w:rFonts w:ascii="Arial" w:hAnsi="Arial" w:cs="Arial"/>
        </w:rPr>
        <w:t>ANALYSIS</w:t>
      </w:r>
      <w:r w:rsidRPr="00342EE5">
        <w:rPr>
          <w:rFonts w:ascii="Arial" w:hAnsi="Arial" w:cs="Arial"/>
          <w:spacing w:val="-3"/>
        </w:rPr>
        <w:t xml:space="preserve"> </w:t>
      </w:r>
      <w:r w:rsidRPr="00342EE5">
        <w:rPr>
          <w:rFonts w:ascii="Arial" w:hAnsi="Arial" w:cs="Arial"/>
        </w:rPr>
        <w:t>AND</w:t>
      </w:r>
      <w:r w:rsidRPr="00342EE5">
        <w:rPr>
          <w:rFonts w:ascii="Arial" w:hAnsi="Arial" w:cs="Arial"/>
          <w:spacing w:val="-4"/>
        </w:rPr>
        <w:t xml:space="preserve"> </w:t>
      </w:r>
      <w:r w:rsidRPr="00342EE5">
        <w:rPr>
          <w:rFonts w:ascii="Arial" w:hAnsi="Arial" w:cs="Arial"/>
        </w:rPr>
        <w:t>TIERING</w:t>
      </w:r>
      <w:r w:rsidRPr="00342EE5">
        <w:rPr>
          <w:rFonts w:ascii="Arial" w:hAnsi="Arial" w:cs="Arial"/>
          <w:spacing w:val="-2"/>
        </w:rPr>
        <w:t xml:space="preserve"> STATEMENT</w:t>
      </w:r>
    </w:p>
    <w:p w14:paraId="1311C198" w14:textId="77777777" w:rsidR="0058371B" w:rsidRPr="00342EE5" w:rsidRDefault="0058371B" w:rsidP="00342EE5">
      <w:pPr>
        <w:pStyle w:val="BodyText"/>
        <w:tabs>
          <w:tab w:val="left" w:pos="0"/>
          <w:tab w:val="left" w:pos="90"/>
        </w:tabs>
        <w:spacing w:before="20" w:after="20"/>
      </w:pPr>
    </w:p>
    <w:p w14:paraId="1311C199" w14:textId="77777777" w:rsidR="0058371B" w:rsidRPr="00342EE5" w:rsidRDefault="0030768B" w:rsidP="00342EE5">
      <w:pPr>
        <w:tabs>
          <w:tab w:val="left" w:pos="0"/>
          <w:tab w:val="left" w:pos="90"/>
        </w:tabs>
        <w:spacing w:before="20" w:after="20"/>
        <w:rPr>
          <w:sz w:val="24"/>
          <w:szCs w:val="24"/>
        </w:rPr>
      </w:pPr>
      <w:r w:rsidRPr="00342EE5">
        <w:rPr>
          <w:sz w:val="24"/>
          <w:szCs w:val="24"/>
        </w:rPr>
        <w:t>704</w:t>
      </w:r>
      <w:r w:rsidRPr="00342EE5">
        <w:rPr>
          <w:spacing w:val="-1"/>
          <w:sz w:val="24"/>
          <w:szCs w:val="24"/>
        </w:rPr>
        <w:t xml:space="preserve"> </w:t>
      </w:r>
      <w:r w:rsidRPr="00342EE5">
        <w:rPr>
          <w:sz w:val="24"/>
          <w:szCs w:val="24"/>
        </w:rPr>
        <w:t xml:space="preserve">KAR </w:t>
      </w:r>
      <w:r w:rsidRPr="00342EE5">
        <w:rPr>
          <w:spacing w:val="-2"/>
          <w:sz w:val="24"/>
          <w:szCs w:val="24"/>
        </w:rPr>
        <w:t>3:313</w:t>
      </w:r>
    </w:p>
    <w:p w14:paraId="096F2AB7" w14:textId="77777777" w:rsidR="00073A21" w:rsidRDefault="0030768B" w:rsidP="00342EE5">
      <w:pPr>
        <w:pStyle w:val="BodyText"/>
        <w:tabs>
          <w:tab w:val="left" w:pos="0"/>
          <w:tab w:val="left" w:pos="90"/>
        </w:tabs>
        <w:spacing w:before="20" w:after="20"/>
      </w:pPr>
      <w:r w:rsidRPr="00342EE5">
        <w:t>Contact</w:t>
      </w:r>
      <w:r w:rsidRPr="00342EE5">
        <w:rPr>
          <w:spacing w:val="-10"/>
        </w:rPr>
        <w:t xml:space="preserve"> </w:t>
      </w:r>
      <w:r w:rsidRPr="00342EE5">
        <w:t>Person:</w:t>
      </w:r>
      <w:r w:rsidRPr="00342EE5">
        <w:rPr>
          <w:spacing w:val="-8"/>
        </w:rPr>
        <w:t xml:space="preserve"> </w:t>
      </w:r>
      <w:r w:rsidRPr="00342EE5">
        <w:t>Todd</w:t>
      </w:r>
      <w:r w:rsidRPr="00342EE5">
        <w:rPr>
          <w:spacing w:val="-9"/>
        </w:rPr>
        <w:t xml:space="preserve"> </w:t>
      </w:r>
      <w:r w:rsidRPr="00342EE5">
        <w:t>G.</w:t>
      </w:r>
      <w:r w:rsidRPr="00342EE5">
        <w:rPr>
          <w:spacing w:val="-8"/>
        </w:rPr>
        <w:t xml:space="preserve"> </w:t>
      </w:r>
      <w:r w:rsidRPr="00342EE5">
        <w:t>Allen</w:t>
      </w:r>
    </w:p>
    <w:p w14:paraId="1311C19A" w14:textId="2271326F" w:rsidR="0058371B" w:rsidRPr="00342EE5" w:rsidRDefault="00073A21" w:rsidP="00342EE5">
      <w:pPr>
        <w:pStyle w:val="BodyText"/>
        <w:tabs>
          <w:tab w:val="left" w:pos="0"/>
          <w:tab w:val="left" w:pos="90"/>
        </w:tabs>
        <w:spacing w:before="20" w:after="20"/>
      </w:pPr>
      <w:r>
        <w:t xml:space="preserve">Phone: </w:t>
      </w:r>
      <w:r w:rsidR="0030768B" w:rsidRPr="00342EE5">
        <w:t>502-564-4474</w:t>
      </w:r>
    </w:p>
    <w:p w14:paraId="596DE32F" w14:textId="73292458" w:rsidR="001F1AB9" w:rsidRDefault="00912344" w:rsidP="00073A21">
      <w:pPr>
        <w:pStyle w:val="ListParagraph"/>
        <w:tabs>
          <w:tab w:val="left" w:pos="0"/>
          <w:tab w:val="left" w:pos="90"/>
          <w:tab w:val="left" w:pos="1438"/>
        </w:tabs>
        <w:spacing w:before="20" w:after="20"/>
        <w:ind w:left="0" w:firstLine="0"/>
        <w:rPr>
          <w:sz w:val="24"/>
          <w:szCs w:val="24"/>
        </w:rPr>
      </w:pPr>
      <w:r>
        <w:rPr>
          <w:sz w:val="24"/>
          <w:szCs w:val="24"/>
        </w:rPr>
        <w:t xml:space="preserve">Email: </w:t>
      </w:r>
      <w:r w:rsidR="001F1AB9">
        <w:rPr>
          <w:sz w:val="24"/>
          <w:szCs w:val="24"/>
        </w:rPr>
        <w:t>todd.allen@education.ky.gov</w:t>
      </w:r>
    </w:p>
    <w:p w14:paraId="1CFA10D5" w14:textId="77777777" w:rsidR="001F1AB9" w:rsidRDefault="001F1AB9" w:rsidP="00073A21">
      <w:pPr>
        <w:pStyle w:val="ListParagraph"/>
        <w:tabs>
          <w:tab w:val="left" w:pos="0"/>
          <w:tab w:val="left" w:pos="90"/>
          <w:tab w:val="left" w:pos="1438"/>
        </w:tabs>
        <w:spacing w:before="20" w:after="20"/>
        <w:ind w:left="0" w:firstLine="0"/>
        <w:rPr>
          <w:sz w:val="24"/>
          <w:szCs w:val="24"/>
        </w:rPr>
      </w:pPr>
    </w:p>
    <w:p w14:paraId="1311C19C" w14:textId="7834A849" w:rsidR="0058371B" w:rsidRPr="00342EE5" w:rsidRDefault="001F1AB9" w:rsidP="00073A21">
      <w:pPr>
        <w:pStyle w:val="ListParagraph"/>
        <w:tabs>
          <w:tab w:val="left" w:pos="0"/>
          <w:tab w:val="left" w:pos="90"/>
          <w:tab w:val="left" w:pos="1438"/>
        </w:tabs>
        <w:spacing w:before="20" w:after="20"/>
        <w:ind w:left="0" w:firstLine="0"/>
        <w:rPr>
          <w:sz w:val="24"/>
          <w:szCs w:val="24"/>
        </w:rPr>
      </w:pPr>
      <w:r>
        <w:rPr>
          <w:sz w:val="24"/>
          <w:szCs w:val="24"/>
        </w:rPr>
        <w:t xml:space="preserve">(1) </w:t>
      </w:r>
      <w:r w:rsidR="0030768B" w:rsidRPr="00342EE5">
        <w:rPr>
          <w:sz w:val="24"/>
          <w:szCs w:val="24"/>
        </w:rPr>
        <w:t>Provide</w:t>
      </w:r>
      <w:r w:rsidR="0030768B" w:rsidRPr="00342EE5">
        <w:rPr>
          <w:spacing w:val="-1"/>
          <w:sz w:val="24"/>
          <w:szCs w:val="24"/>
        </w:rPr>
        <w:t xml:space="preserve"> </w:t>
      </w:r>
      <w:proofErr w:type="gramStart"/>
      <w:r w:rsidR="0030768B" w:rsidRPr="00342EE5">
        <w:rPr>
          <w:sz w:val="24"/>
          <w:szCs w:val="24"/>
        </w:rPr>
        <w:t>a</w:t>
      </w:r>
      <w:r w:rsidR="0030768B" w:rsidRPr="00342EE5">
        <w:rPr>
          <w:spacing w:val="-3"/>
          <w:sz w:val="24"/>
          <w:szCs w:val="24"/>
        </w:rPr>
        <w:t xml:space="preserve"> </w:t>
      </w:r>
      <w:r w:rsidR="0030768B" w:rsidRPr="00342EE5">
        <w:rPr>
          <w:sz w:val="24"/>
          <w:szCs w:val="24"/>
        </w:rPr>
        <w:t>brief</w:t>
      </w:r>
      <w:r w:rsidR="0030768B" w:rsidRPr="00342EE5">
        <w:rPr>
          <w:spacing w:val="-1"/>
          <w:sz w:val="24"/>
          <w:szCs w:val="24"/>
        </w:rPr>
        <w:t xml:space="preserve"> </w:t>
      </w:r>
      <w:r w:rsidR="0030768B" w:rsidRPr="00342EE5">
        <w:rPr>
          <w:sz w:val="24"/>
          <w:szCs w:val="24"/>
        </w:rPr>
        <w:t>summary</w:t>
      </w:r>
      <w:proofErr w:type="gramEnd"/>
      <w:r w:rsidR="0030768B" w:rsidRPr="00342EE5">
        <w:rPr>
          <w:spacing w:val="-1"/>
          <w:sz w:val="24"/>
          <w:szCs w:val="24"/>
        </w:rPr>
        <w:t xml:space="preserve"> </w:t>
      </w:r>
      <w:r w:rsidR="0030768B" w:rsidRPr="00342EE5">
        <w:rPr>
          <w:spacing w:val="-5"/>
          <w:sz w:val="24"/>
          <w:szCs w:val="24"/>
        </w:rPr>
        <w:t>of:</w:t>
      </w:r>
    </w:p>
    <w:p w14:paraId="1311C19D" w14:textId="46408A76" w:rsidR="0058371B" w:rsidRDefault="001F1AB9" w:rsidP="00912344">
      <w:pPr>
        <w:pStyle w:val="ListParagraph"/>
        <w:tabs>
          <w:tab w:val="left" w:pos="0"/>
          <w:tab w:val="left" w:pos="90"/>
          <w:tab w:val="left" w:pos="2158"/>
        </w:tabs>
        <w:spacing w:before="20" w:after="20"/>
        <w:ind w:left="0" w:firstLine="0"/>
        <w:rPr>
          <w:sz w:val="24"/>
          <w:szCs w:val="24"/>
        </w:rPr>
      </w:pPr>
      <w:r>
        <w:rPr>
          <w:sz w:val="24"/>
          <w:szCs w:val="24"/>
        </w:rPr>
        <w:t xml:space="preserve">(a) </w:t>
      </w:r>
      <w:r w:rsidR="0030768B" w:rsidRPr="00342EE5">
        <w:rPr>
          <w:sz w:val="24"/>
          <w:szCs w:val="24"/>
        </w:rPr>
        <w:t>What this</w:t>
      </w:r>
      <w:r w:rsidR="0030768B" w:rsidRPr="00342EE5">
        <w:rPr>
          <w:spacing w:val="-1"/>
          <w:sz w:val="24"/>
          <w:szCs w:val="24"/>
        </w:rPr>
        <w:t xml:space="preserve"> </w:t>
      </w:r>
      <w:r w:rsidR="0030768B" w:rsidRPr="00342EE5">
        <w:rPr>
          <w:sz w:val="24"/>
          <w:szCs w:val="24"/>
        </w:rPr>
        <w:t>administrative regulation does:</w:t>
      </w:r>
      <w:r w:rsidR="0030768B" w:rsidRPr="00342EE5">
        <w:rPr>
          <w:spacing w:val="-3"/>
          <w:sz w:val="24"/>
          <w:szCs w:val="24"/>
        </w:rPr>
        <w:t xml:space="preserve"> </w:t>
      </w:r>
      <w:r w:rsidR="0030768B" w:rsidRPr="00342EE5">
        <w:rPr>
          <w:sz w:val="24"/>
          <w:szCs w:val="24"/>
        </w:rPr>
        <w:t>This administrative regulation repeals</w:t>
      </w:r>
      <w:r w:rsidR="0030768B" w:rsidRPr="00342EE5">
        <w:rPr>
          <w:spacing w:val="-5"/>
          <w:sz w:val="24"/>
          <w:szCs w:val="24"/>
        </w:rPr>
        <w:t xml:space="preserve"> </w:t>
      </w:r>
      <w:r w:rsidR="0030768B" w:rsidRPr="00342EE5">
        <w:rPr>
          <w:sz w:val="24"/>
          <w:szCs w:val="24"/>
        </w:rPr>
        <w:t>704</w:t>
      </w:r>
      <w:r w:rsidR="0030768B" w:rsidRPr="00342EE5">
        <w:rPr>
          <w:spacing w:val="-4"/>
          <w:sz w:val="24"/>
          <w:szCs w:val="24"/>
        </w:rPr>
        <w:t xml:space="preserve"> </w:t>
      </w:r>
      <w:r w:rsidR="0030768B" w:rsidRPr="00342EE5">
        <w:rPr>
          <w:sz w:val="24"/>
          <w:szCs w:val="24"/>
        </w:rPr>
        <w:t>KAR</w:t>
      </w:r>
      <w:r w:rsidR="0030768B" w:rsidRPr="00342EE5">
        <w:rPr>
          <w:spacing w:val="-6"/>
          <w:sz w:val="24"/>
          <w:szCs w:val="24"/>
        </w:rPr>
        <w:t xml:space="preserve"> </w:t>
      </w:r>
      <w:r w:rsidR="0030768B" w:rsidRPr="00342EE5">
        <w:rPr>
          <w:sz w:val="24"/>
          <w:szCs w:val="24"/>
        </w:rPr>
        <w:t>3:303,</w:t>
      </w:r>
      <w:r w:rsidR="0030768B" w:rsidRPr="00342EE5">
        <w:rPr>
          <w:spacing w:val="-2"/>
          <w:sz w:val="24"/>
          <w:szCs w:val="24"/>
        </w:rPr>
        <w:t xml:space="preserve"> </w:t>
      </w:r>
      <w:r w:rsidR="0030768B" w:rsidRPr="00342EE5">
        <w:rPr>
          <w:sz w:val="24"/>
          <w:szCs w:val="24"/>
        </w:rPr>
        <w:t>Required</w:t>
      </w:r>
      <w:r w:rsidR="0030768B" w:rsidRPr="00342EE5">
        <w:rPr>
          <w:spacing w:val="-4"/>
          <w:sz w:val="24"/>
          <w:szCs w:val="24"/>
        </w:rPr>
        <w:t xml:space="preserve"> </w:t>
      </w:r>
      <w:r w:rsidR="0030768B" w:rsidRPr="00342EE5">
        <w:rPr>
          <w:sz w:val="24"/>
          <w:szCs w:val="24"/>
        </w:rPr>
        <w:t>academic</w:t>
      </w:r>
      <w:r w:rsidR="0030768B" w:rsidRPr="00342EE5">
        <w:rPr>
          <w:spacing w:val="-5"/>
          <w:sz w:val="24"/>
          <w:szCs w:val="24"/>
        </w:rPr>
        <w:t xml:space="preserve"> </w:t>
      </w:r>
      <w:r w:rsidR="0030768B" w:rsidRPr="00342EE5">
        <w:rPr>
          <w:sz w:val="24"/>
          <w:szCs w:val="24"/>
        </w:rPr>
        <w:t>standards,</w:t>
      </w:r>
      <w:r w:rsidR="0030768B" w:rsidRPr="00342EE5">
        <w:rPr>
          <w:spacing w:val="-5"/>
          <w:sz w:val="24"/>
          <w:szCs w:val="24"/>
        </w:rPr>
        <w:t xml:space="preserve"> </w:t>
      </w:r>
      <w:r w:rsidR="0030768B" w:rsidRPr="00342EE5">
        <w:rPr>
          <w:sz w:val="24"/>
          <w:szCs w:val="24"/>
        </w:rPr>
        <w:t>as</w:t>
      </w:r>
      <w:r w:rsidR="0030768B" w:rsidRPr="00342EE5">
        <w:rPr>
          <w:spacing w:val="-3"/>
          <w:sz w:val="24"/>
          <w:szCs w:val="24"/>
        </w:rPr>
        <w:t xml:space="preserve"> </w:t>
      </w:r>
      <w:r w:rsidR="0030768B" w:rsidRPr="00342EE5">
        <w:rPr>
          <w:sz w:val="24"/>
          <w:szCs w:val="24"/>
        </w:rPr>
        <w:t>the</w:t>
      </w:r>
      <w:r w:rsidR="0030768B" w:rsidRPr="00342EE5">
        <w:rPr>
          <w:spacing w:val="-2"/>
          <w:sz w:val="24"/>
          <w:szCs w:val="24"/>
        </w:rPr>
        <w:t xml:space="preserve"> </w:t>
      </w:r>
      <w:r w:rsidR="0030768B" w:rsidRPr="00342EE5">
        <w:rPr>
          <w:sz w:val="24"/>
          <w:szCs w:val="24"/>
        </w:rPr>
        <w:t>required</w:t>
      </w:r>
      <w:r w:rsidR="0030768B" w:rsidRPr="00342EE5">
        <w:rPr>
          <w:spacing w:val="-2"/>
          <w:sz w:val="24"/>
          <w:szCs w:val="24"/>
        </w:rPr>
        <w:t xml:space="preserve"> </w:t>
      </w:r>
      <w:r w:rsidR="0030768B" w:rsidRPr="00342EE5">
        <w:rPr>
          <w:sz w:val="24"/>
          <w:szCs w:val="24"/>
        </w:rPr>
        <w:t>academic standards for all content areas are now provided under 704 KAR Chapter 8.</w:t>
      </w:r>
    </w:p>
    <w:p w14:paraId="4D4301EF" w14:textId="77777777" w:rsidR="00583726" w:rsidRPr="00342EE5" w:rsidRDefault="00583726" w:rsidP="00912344">
      <w:pPr>
        <w:pStyle w:val="ListParagraph"/>
        <w:tabs>
          <w:tab w:val="left" w:pos="0"/>
          <w:tab w:val="left" w:pos="90"/>
          <w:tab w:val="left" w:pos="2158"/>
        </w:tabs>
        <w:spacing w:before="20" w:after="20"/>
        <w:ind w:left="0" w:firstLine="0"/>
        <w:rPr>
          <w:sz w:val="24"/>
          <w:szCs w:val="24"/>
        </w:rPr>
      </w:pPr>
    </w:p>
    <w:p w14:paraId="1311C19E" w14:textId="79E3C599" w:rsidR="0058371B" w:rsidRDefault="000F3DDA" w:rsidP="00912344">
      <w:pPr>
        <w:pStyle w:val="ListParagraph"/>
        <w:tabs>
          <w:tab w:val="left" w:pos="0"/>
          <w:tab w:val="left" w:pos="90"/>
          <w:tab w:val="left" w:pos="2157"/>
        </w:tabs>
        <w:spacing w:before="20" w:after="20"/>
        <w:ind w:left="0" w:firstLine="0"/>
        <w:rPr>
          <w:sz w:val="24"/>
          <w:szCs w:val="24"/>
        </w:rPr>
      </w:pPr>
      <w:r>
        <w:rPr>
          <w:sz w:val="24"/>
          <w:szCs w:val="24"/>
        </w:rPr>
        <w:t xml:space="preserve">(b) </w:t>
      </w:r>
      <w:r w:rsidR="0030768B" w:rsidRPr="00342EE5">
        <w:rPr>
          <w:sz w:val="24"/>
          <w:szCs w:val="24"/>
        </w:rPr>
        <w:t>The</w:t>
      </w:r>
      <w:r w:rsidR="0030768B" w:rsidRPr="00342EE5">
        <w:rPr>
          <w:spacing w:val="-2"/>
          <w:sz w:val="24"/>
          <w:szCs w:val="24"/>
        </w:rPr>
        <w:t xml:space="preserve"> </w:t>
      </w:r>
      <w:r w:rsidR="0030768B" w:rsidRPr="00342EE5">
        <w:rPr>
          <w:sz w:val="24"/>
          <w:szCs w:val="24"/>
        </w:rPr>
        <w:t>necessity</w:t>
      </w:r>
      <w:r w:rsidR="0030768B" w:rsidRPr="00342EE5">
        <w:rPr>
          <w:spacing w:val="-5"/>
          <w:sz w:val="24"/>
          <w:szCs w:val="24"/>
        </w:rPr>
        <w:t xml:space="preserve"> </w:t>
      </w:r>
      <w:r w:rsidR="0030768B" w:rsidRPr="00342EE5">
        <w:rPr>
          <w:sz w:val="24"/>
          <w:szCs w:val="24"/>
        </w:rPr>
        <w:t>of</w:t>
      </w:r>
      <w:r w:rsidR="0030768B" w:rsidRPr="00342EE5">
        <w:rPr>
          <w:spacing w:val="-2"/>
          <w:sz w:val="24"/>
          <w:szCs w:val="24"/>
        </w:rPr>
        <w:t xml:space="preserve"> </w:t>
      </w:r>
      <w:r w:rsidR="0030768B" w:rsidRPr="00342EE5">
        <w:rPr>
          <w:sz w:val="24"/>
          <w:szCs w:val="24"/>
        </w:rPr>
        <w:t>this</w:t>
      </w:r>
      <w:r w:rsidR="0030768B" w:rsidRPr="00342EE5">
        <w:rPr>
          <w:spacing w:val="-3"/>
          <w:sz w:val="24"/>
          <w:szCs w:val="24"/>
        </w:rPr>
        <w:t xml:space="preserve"> </w:t>
      </w:r>
      <w:r w:rsidR="0030768B" w:rsidRPr="00342EE5">
        <w:rPr>
          <w:sz w:val="24"/>
          <w:szCs w:val="24"/>
        </w:rPr>
        <w:t>administrative</w:t>
      </w:r>
      <w:r w:rsidR="0030768B" w:rsidRPr="00342EE5">
        <w:rPr>
          <w:spacing w:val="-2"/>
          <w:sz w:val="24"/>
          <w:szCs w:val="24"/>
        </w:rPr>
        <w:t xml:space="preserve"> </w:t>
      </w:r>
      <w:r w:rsidR="0030768B" w:rsidRPr="00342EE5">
        <w:rPr>
          <w:sz w:val="24"/>
          <w:szCs w:val="24"/>
        </w:rPr>
        <w:t>regulation:</w:t>
      </w:r>
      <w:r w:rsidR="0030768B" w:rsidRPr="00342EE5">
        <w:rPr>
          <w:spacing w:val="-3"/>
          <w:sz w:val="24"/>
          <w:szCs w:val="24"/>
        </w:rPr>
        <w:t xml:space="preserve"> </w:t>
      </w:r>
      <w:r w:rsidR="0030768B" w:rsidRPr="00342EE5">
        <w:rPr>
          <w:sz w:val="24"/>
          <w:szCs w:val="24"/>
        </w:rPr>
        <w:t>The</w:t>
      </w:r>
      <w:r w:rsidR="0030768B" w:rsidRPr="00342EE5">
        <w:rPr>
          <w:spacing w:val="-2"/>
          <w:sz w:val="24"/>
          <w:szCs w:val="24"/>
        </w:rPr>
        <w:t xml:space="preserve"> </w:t>
      </w:r>
      <w:r w:rsidR="0030768B" w:rsidRPr="00342EE5">
        <w:rPr>
          <w:sz w:val="24"/>
          <w:szCs w:val="24"/>
        </w:rPr>
        <w:t>repeal</w:t>
      </w:r>
      <w:r w:rsidR="0030768B" w:rsidRPr="00342EE5">
        <w:rPr>
          <w:spacing w:val="-6"/>
          <w:sz w:val="24"/>
          <w:szCs w:val="24"/>
        </w:rPr>
        <w:t xml:space="preserve"> </w:t>
      </w:r>
      <w:r w:rsidR="0030768B" w:rsidRPr="00342EE5">
        <w:rPr>
          <w:sz w:val="24"/>
          <w:szCs w:val="24"/>
        </w:rPr>
        <w:t>of</w:t>
      </w:r>
      <w:r w:rsidR="0030768B" w:rsidRPr="00342EE5">
        <w:rPr>
          <w:spacing w:val="-2"/>
          <w:sz w:val="24"/>
          <w:szCs w:val="24"/>
        </w:rPr>
        <w:t xml:space="preserve"> </w:t>
      </w:r>
      <w:r w:rsidR="0030768B" w:rsidRPr="00342EE5">
        <w:rPr>
          <w:sz w:val="24"/>
          <w:szCs w:val="24"/>
        </w:rPr>
        <w:t>704</w:t>
      </w:r>
      <w:r w:rsidR="0030768B" w:rsidRPr="00342EE5">
        <w:rPr>
          <w:spacing w:val="-5"/>
          <w:sz w:val="24"/>
          <w:szCs w:val="24"/>
        </w:rPr>
        <w:t xml:space="preserve"> </w:t>
      </w:r>
      <w:r w:rsidR="0030768B" w:rsidRPr="00342EE5">
        <w:rPr>
          <w:sz w:val="24"/>
          <w:szCs w:val="24"/>
        </w:rPr>
        <w:t>KAR</w:t>
      </w:r>
      <w:r w:rsidR="0030768B" w:rsidRPr="00342EE5">
        <w:rPr>
          <w:spacing w:val="-3"/>
          <w:sz w:val="24"/>
          <w:szCs w:val="24"/>
        </w:rPr>
        <w:t xml:space="preserve"> </w:t>
      </w:r>
      <w:r w:rsidR="0030768B" w:rsidRPr="00342EE5">
        <w:rPr>
          <w:sz w:val="24"/>
          <w:szCs w:val="24"/>
        </w:rPr>
        <w:t>3:303 is necessary as the content standards that were once incorporated have been established under 704 KAR Chapter 8. This repeal is necessary to change the remaining required academic standards for visual and performing arts and relocate them to a new regulation, 704 KAR 8:130.</w:t>
      </w:r>
    </w:p>
    <w:p w14:paraId="15F5B018" w14:textId="77777777" w:rsidR="00583726" w:rsidRPr="00342EE5" w:rsidRDefault="00583726" w:rsidP="00912344">
      <w:pPr>
        <w:pStyle w:val="ListParagraph"/>
        <w:tabs>
          <w:tab w:val="left" w:pos="0"/>
          <w:tab w:val="left" w:pos="90"/>
          <w:tab w:val="left" w:pos="2157"/>
        </w:tabs>
        <w:spacing w:before="20" w:after="20"/>
        <w:ind w:left="0" w:firstLine="0"/>
        <w:rPr>
          <w:sz w:val="24"/>
          <w:szCs w:val="24"/>
        </w:rPr>
      </w:pPr>
    </w:p>
    <w:p w14:paraId="1311C19F" w14:textId="3AFC1776" w:rsidR="0058371B" w:rsidRDefault="00BF5A94" w:rsidP="00912344">
      <w:pPr>
        <w:pStyle w:val="ListParagraph"/>
        <w:tabs>
          <w:tab w:val="left" w:pos="0"/>
          <w:tab w:val="left" w:pos="90"/>
          <w:tab w:val="left" w:pos="2143"/>
        </w:tabs>
        <w:spacing w:before="20" w:after="20"/>
        <w:ind w:left="0" w:firstLine="0"/>
        <w:rPr>
          <w:sz w:val="24"/>
          <w:szCs w:val="24"/>
        </w:rPr>
      </w:pPr>
      <w:r>
        <w:rPr>
          <w:sz w:val="24"/>
          <w:szCs w:val="24"/>
        </w:rPr>
        <w:t xml:space="preserve">(c) </w:t>
      </w:r>
      <w:r w:rsidR="0030768B" w:rsidRPr="00342EE5">
        <w:rPr>
          <w:sz w:val="24"/>
          <w:szCs w:val="24"/>
        </w:rPr>
        <w:t>How this administrative regulation conforms to the content of the authorizing statute: KRS 156.160 requires the Kentucky Board of Education to establish courses of study</w:t>
      </w:r>
      <w:r w:rsidR="0030768B" w:rsidRPr="00342EE5">
        <w:rPr>
          <w:spacing w:val="-1"/>
          <w:sz w:val="24"/>
          <w:szCs w:val="24"/>
        </w:rPr>
        <w:t xml:space="preserve"> </w:t>
      </w:r>
      <w:r w:rsidR="0030768B" w:rsidRPr="00342EE5">
        <w:rPr>
          <w:sz w:val="24"/>
          <w:szCs w:val="24"/>
        </w:rPr>
        <w:t>for</w:t>
      </w:r>
      <w:r w:rsidR="0030768B" w:rsidRPr="00342EE5">
        <w:rPr>
          <w:spacing w:val="-2"/>
          <w:sz w:val="24"/>
          <w:szCs w:val="24"/>
        </w:rPr>
        <w:t xml:space="preserve"> </w:t>
      </w:r>
      <w:r w:rsidR="0030768B" w:rsidRPr="00342EE5">
        <w:rPr>
          <w:sz w:val="24"/>
          <w:szCs w:val="24"/>
        </w:rPr>
        <w:t>the different grades</w:t>
      </w:r>
      <w:r w:rsidR="0030768B" w:rsidRPr="00342EE5">
        <w:rPr>
          <w:spacing w:val="-1"/>
          <w:sz w:val="24"/>
          <w:szCs w:val="24"/>
        </w:rPr>
        <w:t xml:space="preserve"> </w:t>
      </w:r>
      <w:r w:rsidR="0030768B" w:rsidRPr="00342EE5">
        <w:rPr>
          <w:sz w:val="24"/>
          <w:szCs w:val="24"/>
        </w:rPr>
        <w:t>and kinds</w:t>
      </w:r>
      <w:r w:rsidR="0030768B" w:rsidRPr="00342EE5">
        <w:rPr>
          <w:spacing w:val="-3"/>
          <w:sz w:val="24"/>
          <w:szCs w:val="24"/>
        </w:rPr>
        <w:t xml:space="preserve"> </w:t>
      </w:r>
      <w:r w:rsidR="0030768B" w:rsidRPr="00342EE5">
        <w:rPr>
          <w:sz w:val="24"/>
          <w:szCs w:val="24"/>
        </w:rPr>
        <w:t>of common schools,</w:t>
      </w:r>
      <w:r w:rsidR="0030768B" w:rsidRPr="00342EE5">
        <w:rPr>
          <w:spacing w:val="-3"/>
          <w:sz w:val="24"/>
          <w:szCs w:val="24"/>
        </w:rPr>
        <w:t xml:space="preserve"> </w:t>
      </w:r>
      <w:r w:rsidR="0030768B" w:rsidRPr="00342EE5">
        <w:rPr>
          <w:sz w:val="24"/>
          <w:szCs w:val="24"/>
        </w:rPr>
        <w:t>with the courses</w:t>
      </w:r>
      <w:r w:rsidR="0030768B" w:rsidRPr="00342EE5">
        <w:rPr>
          <w:spacing w:val="-3"/>
          <w:sz w:val="24"/>
          <w:szCs w:val="24"/>
        </w:rPr>
        <w:t xml:space="preserve"> </w:t>
      </w:r>
      <w:r w:rsidR="0030768B" w:rsidRPr="00342EE5">
        <w:rPr>
          <w:sz w:val="24"/>
          <w:szCs w:val="24"/>
        </w:rPr>
        <w:t>of study</w:t>
      </w:r>
      <w:r w:rsidR="0030768B" w:rsidRPr="00342EE5">
        <w:rPr>
          <w:spacing w:val="-3"/>
          <w:sz w:val="24"/>
          <w:szCs w:val="24"/>
        </w:rPr>
        <w:t xml:space="preserve"> </w:t>
      </w:r>
      <w:r w:rsidR="0030768B" w:rsidRPr="00342EE5">
        <w:rPr>
          <w:sz w:val="24"/>
          <w:szCs w:val="24"/>
        </w:rPr>
        <w:t>to comply</w:t>
      </w:r>
      <w:r w:rsidR="0030768B" w:rsidRPr="00342EE5">
        <w:rPr>
          <w:spacing w:val="-3"/>
          <w:sz w:val="24"/>
          <w:szCs w:val="24"/>
        </w:rPr>
        <w:t xml:space="preserve"> </w:t>
      </w:r>
      <w:r w:rsidR="0030768B" w:rsidRPr="00342EE5">
        <w:rPr>
          <w:sz w:val="24"/>
          <w:szCs w:val="24"/>
        </w:rPr>
        <w:t>with</w:t>
      </w:r>
      <w:r w:rsidR="0030768B" w:rsidRPr="00342EE5">
        <w:rPr>
          <w:spacing w:val="-2"/>
          <w:sz w:val="24"/>
          <w:szCs w:val="24"/>
        </w:rPr>
        <w:t xml:space="preserve"> </w:t>
      </w:r>
      <w:r w:rsidR="0030768B" w:rsidRPr="00342EE5">
        <w:rPr>
          <w:sz w:val="24"/>
          <w:szCs w:val="24"/>
        </w:rPr>
        <w:t>the</w:t>
      </w:r>
      <w:r w:rsidR="0030768B" w:rsidRPr="00342EE5">
        <w:rPr>
          <w:spacing w:val="-2"/>
          <w:sz w:val="24"/>
          <w:szCs w:val="24"/>
        </w:rPr>
        <w:t xml:space="preserve"> </w:t>
      </w:r>
      <w:r w:rsidR="0030768B" w:rsidRPr="00342EE5">
        <w:rPr>
          <w:sz w:val="24"/>
          <w:szCs w:val="24"/>
        </w:rPr>
        <w:t>expected</w:t>
      </w:r>
      <w:r w:rsidR="0030768B" w:rsidRPr="00342EE5">
        <w:rPr>
          <w:spacing w:val="-2"/>
          <w:sz w:val="24"/>
          <w:szCs w:val="24"/>
        </w:rPr>
        <w:t xml:space="preserve"> </w:t>
      </w:r>
      <w:r w:rsidR="0030768B" w:rsidRPr="00342EE5">
        <w:rPr>
          <w:sz w:val="24"/>
          <w:szCs w:val="24"/>
        </w:rPr>
        <w:t>goals,</w:t>
      </w:r>
      <w:r w:rsidR="0030768B" w:rsidRPr="00342EE5">
        <w:rPr>
          <w:spacing w:val="-5"/>
          <w:sz w:val="24"/>
          <w:szCs w:val="24"/>
        </w:rPr>
        <w:t xml:space="preserve"> </w:t>
      </w:r>
      <w:r w:rsidR="0030768B" w:rsidRPr="00342EE5">
        <w:rPr>
          <w:sz w:val="24"/>
          <w:szCs w:val="24"/>
        </w:rPr>
        <w:t>outcomes,</w:t>
      </w:r>
      <w:r w:rsidR="0030768B" w:rsidRPr="00342EE5">
        <w:rPr>
          <w:spacing w:val="-5"/>
          <w:sz w:val="24"/>
          <w:szCs w:val="24"/>
        </w:rPr>
        <w:t xml:space="preserve"> </w:t>
      </w:r>
      <w:r w:rsidR="0030768B" w:rsidRPr="00342EE5">
        <w:rPr>
          <w:sz w:val="24"/>
          <w:szCs w:val="24"/>
        </w:rPr>
        <w:t>and</w:t>
      </w:r>
      <w:r w:rsidR="0030768B" w:rsidRPr="00342EE5">
        <w:rPr>
          <w:spacing w:val="-2"/>
          <w:sz w:val="24"/>
          <w:szCs w:val="24"/>
        </w:rPr>
        <w:t xml:space="preserve"> </w:t>
      </w:r>
      <w:r w:rsidR="0030768B" w:rsidRPr="00342EE5">
        <w:rPr>
          <w:sz w:val="24"/>
          <w:szCs w:val="24"/>
        </w:rPr>
        <w:t>assessment</w:t>
      </w:r>
      <w:r w:rsidR="0030768B" w:rsidRPr="00342EE5">
        <w:rPr>
          <w:spacing w:val="-5"/>
          <w:sz w:val="24"/>
          <w:szCs w:val="24"/>
        </w:rPr>
        <w:t xml:space="preserve"> </w:t>
      </w:r>
      <w:r w:rsidR="0030768B" w:rsidRPr="00342EE5">
        <w:rPr>
          <w:sz w:val="24"/>
          <w:szCs w:val="24"/>
        </w:rPr>
        <w:t>strategies</w:t>
      </w:r>
      <w:r w:rsidR="0030768B" w:rsidRPr="00342EE5">
        <w:rPr>
          <w:spacing w:val="-3"/>
          <w:sz w:val="24"/>
          <w:szCs w:val="24"/>
        </w:rPr>
        <w:t xml:space="preserve"> </w:t>
      </w:r>
      <w:r w:rsidR="0030768B" w:rsidRPr="00342EE5">
        <w:rPr>
          <w:sz w:val="24"/>
          <w:szCs w:val="24"/>
        </w:rPr>
        <w:t>developed</w:t>
      </w:r>
      <w:r w:rsidR="0030768B" w:rsidRPr="00342EE5">
        <w:rPr>
          <w:spacing w:val="-2"/>
          <w:sz w:val="24"/>
          <w:szCs w:val="24"/>
        </w:rPr>
        <w:t xml:space="preserve"> </w:t>
      </w:r>
      <w:r w:rsidR="0030768B" w:rsidRPr="00342EE5">
        <w:rPr>
          <w:sz w:val="24"/>
          <w:szCs w:val="24"/>
        </w:rPr>
        <w:t>under KRS 158.645, 158.6451, and 158.6453. KRS 158.6453 requires the revision of academic</w:t>
      </w:r>
      <w:r w:rsidR="0030768B" w:rsidRPr="00342EE5">
        <w:rPr>
          <w:spacing w:val="-3"/>
          <w:sz w:val="24"/>
          <w:szCs w:val="24"/>
        </w:rPr>
        <w:t xml:space="preserve"> </w:t>
      </w:r>
      <w:r w:rsidR="0030768B" w:rsidRPr="00342EE5">
        <w:rPr>
          <w:sz w:val="24"/>
          <w:szCs w:val="24"/>
        </w:rPr>
        <w:t>content</w:t>
      </w:r>
      <w:r w:rsidR="0030768B" w:rsidRPr="00342EE5">
        <w:rPr>
          <w:spacing w:val="-2"/>
          <w:sz w:val="24"/>
          <w:szCs w:val="24"/>
        </w:rPr>
        <w:t xml:space="preserve"> </w:t>
      </w:r>
      <w:r w:rsidR="0030768B" w:rsidRPr="00342EE5">
        <w:rPr>
          <w:sz w:val="24"/>
          <w:szCs w:val="24"/>
        </w:rPr>
        <w:t>standards.</w:t>
      </w:r>
      <w:r w:rsidR="0030768B" w:rsidRPr="00342EE5">
        <w:rPr>
          <w:spacing w:val="-5"/>
          <w:sz w:val="24"/>
          <w:szCs w:val="24"/>
        </w:rPr>
        <w:t xml:space="preserve"> </w:t>
      </w:r>
      <w:r w:rsidR="0030768B" w:rsidRPr="00342EE5">
        <w:rPr>
          <w:sz w:val="24"/>
          <w:szCs w:val="24"/>
        </w:rPr>
        <w:t>KRS</w:t>
      </w:r>
      <w:r w:rsidR="0030768B" w:rsidRPr="00342EE5">
        <w:rPr>
          <w:spacing w:val="-2"/>
          <w:sz w:val="24"/>
          <w:szCs w:val="24"/>
        </w:rPr>
        <w:t xml:space="preserve"> </w:t>
      </w:r>
      <w:r w:rsidR="0030768B" w:rsidRPr="00342EE5">
        <w:rPr>
          <w:sz w:val="24"/>
          <w:szCs w:val="24"/>
        </w:rPr>
        <w:t>156.070(1)</w:t>
      </w:r>
      <w:r w:rsidR="0030768B" w:rsidRPr="00342EE5">
        <w:rPr>
          <w:spacing w:val="-6"/>
          <w:sz w:val="24"/>
          <w:szCs w:val="24"/>
        </w:rPr>
        <w:t xml:space="preserve"> </w:t>
      </w:r>
      <w:r w:rsidR="0030768B" w:rsidRPr="00342EE5">
        <w:rPr>
          <w:sz w:val="24"/>
          <w:szCs w:val="24"/>
        </w:rPr>
        <w:t>requires</w:t>
      </w:r>
      <w:r w:rsidR="0030768B" w:rsidRPr="00342EE5">
        <w:rPr>
          <w:spacing w:val="-3"/>
          <w:sz w:val="24"/>
          <w:szCs w:val="24"/>
        </w:rPr>
        <w:t xml:space="preserve"> </w:t>
      </w:r>
      <w:r w:rsidR="0030768B" w:rsidRPr="00342EE5">
        <w:rPr>
          <w:sz w:val="24"/>
          <w:szCs w:val="24"/>
        </w:rPr>
        <w:t>the</w:t>
      </w:r>
      <w:r w:rsidR="0030768B" w:rsidRPr="00342EE5">
        <w:rPr>
          <w:spacing w:val="-4"/>
          <w:sz w:val="24"/>
          <w:szCs w:val="24"/>
        </w:rPr>
        <w:t xml:space="preserve"> </w:t>
      </w:r>
      <w:r w:rsidR="0030768B" w:rsidRPr="00342EE5">
        <w:rPr>
          <w:sz w:val="24"/>
          <w:szCs w:val="24"/>
        </w:rPr>
        <w:t>Kentucky</w:t>
      </w:r>
      <w:r w:rsidR="0030768B" w:rsidRPr="00342EE5">
        <w:rPr>
          <w:spacing w:val="-5"/>
          <w:sz w:val="24"/>
          <w:szCs w:val="24"/>
        </w:rPr>
        <w:t xml:space="preserve"> </w:t>
      </w:r>
      <w:r w:rsidR="0030768B" w:rsidRPr="00342EE5">
        <w:rPr>
          <w:sz w:val="24"/>
          <w:szCs w:val="24"/>
        </w:rPr>
        <w:t>Board</w:t>
      </w:r>
      <w:r w:rsidR="0030768B" w:rsidRPr="00342EE5">
        <w:rPr>
          <w:spacing w:val="-4"/>
          <w:sz w:val="24"/>
          <w:szCs w:val="24"/>
        </w:rPr>
        <w:t xml:space="preserve"> </w:t>
      </w:r>
      <w:r w:rsidR="0030768B" w:rsidRPr="00342EE5">
        <w:rPr>
          <w:sz w:val="24"/>
          <w:szCs w:val="24"/>
        </w:rPr>
        <w:t>of</w:t>
      </w:r>
      <w:r w:rsidR="0030768B" w:rsidRPr="00342EE5">
        <w:rPr>
          <w:spacing w:val="-2"/>
          <w:sz w:val="24"/>
          <w:szCs w:val="24"/>
        </w:rPr>
        <w:t xml:space="preserve"> </w:t>
      </w:r>
      <w:r w:rsidR="0030768B" w:rsidRPr="00342EE5">
        <w:rPr>
          <w:sz w:val="24"/>
          <w:szCs w:val="24"/>
        </w:rPr>
        <w:t xml:space="preserve">Education to manage and control the common schools and all programs operated in the schools. KRS 160.290 authorizes local boards of education to </w:t>
      </w:r>
      <w:proofErr w:type="gramStart"/>
      <w:r w:rsidR="0030768B" w:rsidRPr="00342EE5">
        <w:rPr>
          <w:sz w:val="24"/>
          <w:szCs w:val="24"/>
        </w:rPr>
        <w:t>provide for</w:t>
      </w:r>
      <w:proofErr w:type="gramEnd"/>
      <w:r w:rsidR="0030768B" w:rsidRPr="00342EE5">
        <w:rPr>
          <w:sz w:val="24"/>
          <w:szCs w:val="24"/>
        </w:rPr>
        <w:t xml:space="preserve"> courses and other services for students consistent with the administrative regulations of the Kentucky Board of Education. This administrative regulation repeals 704 KAR 3:303 as the required academic standards have been incorporated into other administrative regulations under 704 KAR Chapter 8.</w:t>
      </w:r>
    </w:p>
    <w:p w14:paraId="50498BDB" w14:textId="77777777" w:rsidR="00583726" w:rsidRPr="00342EE5" w:rsidRDefault="00583726" w:rsidP="00912344">
      <w:pPr>
        <w:pStyle w:val="ListParagraph"/>
        <w:tabs>
          <w:tab w:val="left" w:pos="0"/>
          <w:tab w:val="left" w:pos="90"/>
          <w:tab w:val="left" w:pos="2143"/>
        </w:tabs>
        <w:spacing w:before="20" w:after="20"/>
        <w:ind w:left="0" w:firstLine="0"/>
        <w:rPr>
          <w:sz w:val="24"/>
          <w:szCs w:val="24"/>
        </w:rPr>
      </w:pPr>
    </w:p>
    <w:p w14:paraId="1311C1A0" w14:textId="098E18DE" w:rsidR="0058371B" w:rsidRPr="00342EE5" w:rsidRDefault="00BF5A94" w:rsidP="00912344">
      <w:pPr>
        <w:pStyle w:val="ListParagraph"/>
        <w:tabs>
          <w:tab w:val="left" w:pos="0"/>
          <w:tab w:val="left" w:pos="90"/>
          <w:tab w:val="left" w:pos="2157"/>
        </w:tabs>
        <w:spacing w:before="20" w:after="20"/>
        <w:ind w:left="0" w:firstLine="0"/>
        <w:rPr>
          <w:sz w:val="24"/>
          <w:szCs w:val="24"/>
        </w:rPr>
      </w:pPr>
      <w:r>
        <w:rPr>
          <w:sz w:val="24"/>
          <w:szCs w:val="24"/>
        </w:rPr>
        <w:t xml:space="preserve">(d) </w:t>
      </w:r>
      <w:r w:rsidR="0030768B" w:rsidRPr="00342EE5">
        <w:rPr>
          <w:sz w:val="24"/>
          <w:szCs w:val="24"/>
        </w:rPr>
        <w:t>How this administrative regulation currently assists or will assist in the effective</w:t>
      </w:r>
      <w:r w:rsidR="0030768B" w:rsidRPr="00342EE5">
        <w:rPr>
          <w:spacing w:val="-2"/>
          <w:sz w:val="24"/>
          <w:szCs w:val="24"/>
        </w:rPr>
        <w:t xml:space="preserve"> </w:t>
      </w:r>
      <w:r w:rsidR="0030768B" w:rsidRPr="00342EE5">
        <w:rPr>
          <w:sz w:val="24"/>
          <w:szCs w:val="24"/>
        </w:rPr>
        <w:t>administration</w:t>
      </w:r>
      <w:r w:rsidR="0030768B" w:rsidRPr="00342EE5">
        <w:rPr>
          <w:spacing w:val="-4"/>
          <w:sz w:val="24"/>
          <w:szCs w:val="24"/>
        </w:rPr>
        <w:t xml:space="preserve"> </w:t>
      </w:r>
      <w:r w:rsidR="0030768B" w:rsidRPr="00342EE5">
        <w:rPr>
          <w:sz w:val="24"/>
          <w:szCs w:val="24"/>
        </w:rPr>
        <w:t>of</w:t>
      </w:r>
      <w:r w:rsidR="0030768B" w:rsidRPr="00342EE5">
        <w:rPr>
          <w:spacing w:val="-2"/>
          <w:sz w:val="24"/>
          <w:szCs w:val="24"/>
        </w:rPr>
        <w:t xml:space="preserve"> </w:t>
      </w:r>
      <w:r w:rsidR="0030768B" w:rsidRPr="00342EE5">
        <w:rPr>
          <w:sz w:val="24"/>
          <w:szCs w:val="24"/>
        </w:rPr>
        <w:t>the</w:t>
      </w:r>
      <w:r w:rsidR="0030768B" w:rsidRPr="00342EE5">
        <w:rPr>
          <w:spacing w:val="-2"/>
          <w:sz w:val="24"/>
          <w:szCs w:val="24"/>
        </w:rPr>
        <w:t xml:space="preserve"> </w:t>
      </w:r>
      <w:r w:rsidR="0030768B" w:rsidRPr="00342EE5">
        <w:rPr>
          <w:sz w:val="24"/>
          <w:szCs w:val="24"/>
        </w:rPr>
        <w:t>statutes:</w:t>
      </w:r>
      <w:r w:rsidR="0030768B" w:rsidRPr="00342EE5">
        <w:rPr>
          <w:spacing w:val="-3"/>
          <w:sz w:val="24"/>
          <w:szCs w:val="24"/>
        </w:rPr>
        <w:t xml:space="preserve"> </w:t>
      </w:r>
      <w:r w:rsidR="0030768B" w:rsidRPr="00342EE5">
        <w:rPr>
          <w:sz w:val="24"/>
          <w:szCs w:val="24"/>
        </w:rPr>
        <w:t>The</w:t>
      </w:r>
      <w:r w:rsidR="0030768B" w:rsidRPr="00342EE5">
        <w:rPr>
          <w:spacing w:val="-2"/>
          <w:sz w:val="24"/>
          <w:szCs w:val="24"/>
        </w:rPr>
        <w:t xml:space="preserve"> </w:t>
      </w:r>
      <w:r w:rsidR="0030768B" w:rsidRPr="00342EE5">
        <w:rPr>
          <w:sz w:val="24"/>
          <w:szCs w:val="24"/>
        </w:rPr>
        <w:t>repeal</w:t>
      </w:r>
      <w:r w:rsidR="0030768B" w:rsidRPr="00342EE5">
        <w:rPr>
          <w:spacing w:val="-6"/>
          <w:sz w:val="24"/>
          <w:szCs w:val="24"/>
        </w:rPr>
        <w:t xml:space="preserve"> </w:t>
      </w:r>
      <w:r w:rsidR="0030768B" w:rsidRPr="00342EE5">
        <w:rPr>
          <w:sz w:val="24"/>
          <w:szCs w:val="24"/>
        </w:rPr>
        <w:t>of</w:t>
      </w:r>
      <w:r w:rsidR="0030768B" w:rsidRPr="00342EE5">
        <w:rPr>
          <w:spacing w:val="-2"/>
          <w:sz w:val="24"/>
          <w:szCs w:val="24"/>
        </w:rPr>
        <w:t xml:space="preserve"> </w:t>
      </w:r>
      <w:r w:rsidR="0030768B" w:rsidRPr="00342EE5">
        <w:rPr>
          <w:sz w:val="24"/>
          <w:szCs w:val="24"/>
        </w:rPr>
        <w:t>704</w:t>
      </w:r>
      <w:r w:rsidR="0030768B" w:rsidRPr="00342EE5">
        <w:rPr>
          <w:spacing w:val="-4"/>
          <w:sz w:val="24"/>
          <w:szCs w:val="24"/>
        </w:rPr>
        <w:t xml:space="preserve"> </w:t>
      </w:r>
      <w:r w:rsidR="0030768B" w:rsidRPr="00342EE5">
        <w:rPr>
          <w:sz w:val="24"/>
          <w:szCs w:val="24"/>
        </w:rPr>
        <w:t>KAR</w:t>
      </w:r>
      <w:r w:rsidR="0030768B" w:rsidRPr="00342EE5">
        <w:rPr>
          <w:spacing w:val="-3"/>
          <w:sz w:val="24"/>
          <w:szCs w:val="24"/>
        </w:rPr>
        <w:t xml:space="preserve"> </w:t>
      </w:r>
      <w:r w:rsidR="0030768B" w:rsidRPr="00342EE5">
        <w:rPr>
          <w:sz w:val="24"/>
          <w:szCs w:val="24"/>
        </w:rPr>
        <w:t>3:303</w:t>
      </w:r>
      <w:r w:rsidR="0030768B" w:rsidRPr="00342EE5">
        <w:rPr>
          <w:spacing w:val="-5"/>
          <w:sz w:val="24"/>
          <w:szCs w:val="24"/>
        </w:rPr>
        <w:t xml:space="preserve"> </w:t>
      </w:r>
      <w:r w:rsidR="0030768B" w:rsidRPr="00342EE5">
        <w:rPr>
          <w:sz w:val="24"/>
          <w:szCs w:val="24"/>
        </w:rPr>
        <w:t>is</w:t>
      </w:r>
      <w:r w:rsidR="0030768B" w:rsidRPr="00342EE5">
        <w:rPr>
          <w:spacing w:val="-3"/>
          <w:sz w:val="24"/>
          <w:szCs w:val="24"/>
        </w:rPr>
        <w:t xml:space="preserve"> </w:t>
      </w:r>
      <w:r w:rsidR="0030768B" w:rsidRPr="00342EE5">
        <w:rPr>
          <w:sz w:val="24"/>
          <w:szCs w:val="24"/>
        </w:rPr>
        <w:t>necessary</w:t>
      </w:r>
      <w:r w:rsidR="0030768B" w:rsidRPr="00342EE5">
        <w:rPr>
          <w:spacing w:val="-3"/>
          <w:sz w:val="24"/>
          <w:szCs w:val="24"/>
        </w:rPr>
        <w:t xml:space="preserve"> </w:t>
      </w:r>
      <w:r w:rsidR="0030768B" w:rsidRPr="00342EE5">
        <w:rPr>
          <w:sz w:val="24"/>
          <w:szCs w:val="24"/>
        </w:rPr>
        <w:t>as the</w:t>
      </w:r>
      <w:r w:rsidR="0030768B" w:rsidRPr="00342EE5">
        <w:rPr>
          <w:spacing w:val="-2"/>
          <w:sz w:val="24"/>
          <w:szCs w:val="24"/>
        </w:rPr>
        <w:t xml:space="preserve"> </w:t>
      </w:r>
      <w:r w:rsidR="0030768B" w:rsidRPr="00342EE5">
        <w:rPr>
          <w:sz w:val="24"/>
          <w:szCs w:val="24"/>
        </w:rPr>
        <w:t>document incorporated</w:t>
      </w:r>
      <w:r w:rsidR="0030768B" w:rsidRPr="00342EE5">
        <w:rPr>
          <w:spacing w:val="-2"/>
          <w:sz w:val="24"/>
          <w:szCs w:val="24"/>
        </w:rPr>
        <w:t xml:space="preserve"> </w:t>
      </w:r>
      <w:r w:rsidR="0030768B" w:rsidRPr="00342EE5">
        <w:rPr>
          <w:sz w:val="24"/>
          <w:szCs w:val="24"/>
        </w:rPr>
        <w:t>by</w:t>
      </w:r>
      <w:r w:rsidR="0030768B" w:rsidRPr="00342EE5">
        <w:rPr>
          <w:spacing w:val="-1"/>
          <w:sz w:val="24"/>
          <w:szCs w:val="24"/>
        </w:rPr>
        <w:t xml:space="preserve"> </w:t>
      </w:r>
      <w:r w:rsidR="0030768B" w:rsidRPr="00342EE5">
        <w:rPr>
          <w:sz w:val="24"/>
          <w:szCs w:val="24"/>
        </w:rPr>
        <w:t>reference is</w:t>
      </w:r>
      <w:r w:rsidR="0030768B" w:rsidRPr="00342EE5">
        <w:rPr>
          <w:spacing w:val="-1"/>
          <w:sz w:val="24"/>
          <w:szCs w:val="24"/>
        </w:rPr>
        <w:t xml:space="preserve"> </w:t>
      </w:r>
      <w:r w:rsidR="0030768B" w:rsidRPr="00342EE5">
        <w:rPr>
          <w:sz w:val="24"/>
          <w:szCs w:val="24"/>
        </w:rPr>
        <w:t>no</w:t>
      </w:r>
      <w:r w:rsidR="0030768B" w:rsidRPr="00342EE5">
        <w:rPr>
          <w:spacing w:val="-2"/>
          <w:sz w:val="24"/>
          <w:szCs w:val="24"/>
        </w:rPr>
        <w:t xml:space="preserve"> </w:t>
      </w:r>
      <w:r w:rsidR="0030768B" w:rsidRPr="00342EE5">
        <w:rPr>
          <w:sz w:val="24"/>
          <w:szCs w:val="24"/>
        </w:rPr>
        <w:t>longer</w:t>
      </w:r>
      <w:r w:rsidR="0030768B" w:rsidRPr="00342EE5">
        <w:rPr>
          <w:spacing w:val="-2"/>
          <w:sz w:val="24"/>
          <w:szCs w:val="24"/>
        </w:rPr>
        <w:t xml:space="preserve"> </w:t>
      </w:r>
      <w:r w:rsidR="0030768B" w:rsidRPr="00342EE5">
        <w:rPr>
          <w:sz w:val="24"/>
          <w:szCs w:val="24"/>
        </w:rPr>
        <w:t>needed due to</w:t>
      </w:r>
      <w:r w:rsidR="0030768B" w:rsidRPr="00342EE5">
        <w:rPr>
          <w:spacing w:val="-2"/>
          <w:sz w:val="24"/>
          <w:szCs w:val="24"/>
        </w:rPr>
        <w:t xml:space="preserve"> </w:t>
      </w:r>
      <w:r w:rsidR="0030768B" w:rsidRPr="00342EE5">
        <w:rPr>
          <w:sz w:val="24"/>
          <w:szCs w:val="24"/>
        </w:rPr>
        <w:t>the content</w:t>
      </w:r>
      <w:r w:rsidR="0030768B" w:rsidRPr="00342EE5">
        <w:rPr>
          <w:spacing w:val="-3"/>
          <w:sz w:val="24"/>
          <w:szCs w:val="24"/>
        </w:rPr>
        <w:t xml:space="preserve"> </w:t>
      </w:r>
      <w:r w:rsidR="0030768B" w:rsidRPr="00342EE5">
        <w:rPr>
          <w:sz w:val="24"/>
          <w:szCs w:val="24"/>
        </w:rPr>
        <w:t>area standards being established in separate regulations under 704 KAR Chapter 8.</w:t>
      </w:r>
    </w:p>
    <w:p w14:paraId="175705D8" w14:textId="77777777" w:rsidR="00583726" w:rsidRDefault="00583726" w:rsidP="00912344">
      <w:pPr>
        <w:pStyle w:val="ListParagraph"/>
        <w:tabs>
          <w:tab w:val="left" w:pos="0"/>
          <w:tab w:val="left" w:pos="90"/>
          <w:tab w:val="left" w:pos="1438"/>
        </w:tabs>
        <w:spacing w:before="20" w:after="20"/>
        <w:ind w:left="0" w:firstLine="0"/>
        <w:rPr>
          <w:sz w:val="24"/>
          <w:szCs w:val="24"/>
        </w:rPr>
      </w:pPr>
    </w:p>
    <w:p w14:paraId="1311C1A1" w14:textId="42F9E24F" w:rsidR="0058371B" w:rsidRPr="00342EE5" w:rsidRDefault="00583726" w:rsidP="00912344">
      <w:pPr>
        <w:pStyle w:val="ListParagraph"/>
        <w:tabs>
          <w:tab w:val="left" w:pos="0"/>
          <w:tab w:val="left" w:pos="90"/>
          <w:tab w:val="left" w:pos="1438"/>
        </w:tabs>
        <w:spacing w:before="20" w:after="20"/>
        <w:ind w:left="0" w:firstLine="0"/>
        <w:rPr>
          <w:sz w:val="24"/>
          <w:szCs w:val="24"/>
        </w:rPr>
      </w:pPr>
      <w:r>
        <w:rPr>
          <w:sz w:val="24"/>
          <w:szCs w:val="24"/>
        </w:rPr>
        <w:t xml:space="preserve">(2) </w:t>
      </w:r>
      <w:r w:rsidR="0030768B" w:rsidRPr="00342EE5">
        <w:rPr>
          <w:sz w:val="24"/>
          <w:szCs w:val="24"/>
        </w:rPr>
        <w:t>If</w:t>
      </w:r>
      <w:r w:rsidR="0030768B" w:rsidRPr="00342EE5">
        <w:rPr>
          <w:spacing w:val="-2"/>
          <w:sz w:val="24"/>
          <w:szCs w:val="24"/>
        </w:rPr>
        <w:t xml:space="preserve"> </w:t>
      </w:r>
      <w:r w:rsidR="0030768B" w:rsidRPr="00342EE5">
        <w:rPr>
          <w:sz w:val="24"/>
          <w:szCs w:val="24"/>
        </w:rPr>
        <w:t>this</w:t>
      </w:r>
      <w:r w:rsidR="0030768B" w:rsidRPr="00342EE5">
        <w:rPr>
          <w:spacing w:val="-3"/>
          <w:sz w:val="24"/>
          <w:szCs w:val="24"/>
        </w:rPr>
        <w:t xml:space="preserve"> </w:t>
      </w:r>
      <w:r w:rsidR="0030768B" w:rsidRPr="00342EE5">
        <w:rPr>
          <w:sz w:val="24"/>
          <w:szCs w:val="24"/>
        </w:rPr>
        <w:t>is</w:t>
      </w:r>
      <w:r w:rsidR="0030768B" w:rsidRPr="00342EE5">
        <w:rPr>
          <w:spacing w:val="-4"/>
          <w:sz w:val="24"/>
          <w:szCs w:val="24"/>
        </w:rPr>
        <w:t xml:space="preserve"> </w:t>
      </w:r>
      <w:r w:rsidR="0030768B" w:rsidRPr="00342EE5">
        <w:rPr>
          <w:sz w:val="24"/>
          <w:szCs w:val="24"/>
        </w:rPr>
        <w:t>an</w:t>
      </w:r>
      <w:r w:rsidR="0030768B" w:rsidRPr="00342EE5">
        <w:rPr>
          <w:spacing w:val="-4"/>
          <w:sz w:val="24"/>
          <w:szCs w:val="24"/>
        </w:rPr>
        <w:t xml:space="preserve"> </w:t>
      </w:r>
      <w:r w:rsidR="0030768B" w:rsidRPr="00342EE5">
        <w:rPr>
          <w:sz w:val="24"/>
          <w:szCs w:val="24"/>
        </w:rPr>
        <w:t>amendment</w:t>
      </w:r>
      <w:r w:rsidR="0030768B" w:rsidRPr="00342EE5">
        <w:rPr>
          <w:spacing w:val="-2"/>
          <w:sz w:val="24"/>
          <w:szCs w:val="24"/>
        </w:rPr>
        <w:t xml:space="preserve"> </w:t>
      </w:r>
      <w:r w:rsidR="0030768B" w:rsidRPr="00342EE5">
        <w:rPr>
          <w:sz w:val="24"/>
          <w:szCs w:val="24"/>
        </w:rPr>
        <w:t>to</w:t>
      </w:r>
      <w:r w:rsidR="0030768B" w:rsidRPr="00342EE5">
        <w:rPr>
          <w:spacing w:val="-4"/>
          <w:sz w:val="24"/>
          <w:szCs w:val="24"/>
        </w:rPr>
        <w:t xml:space="preserve"> </w:t>
      </w:r>
      <w:r w:rsidR="0030768B" w:rsidRPr="00342EE5">
        <w:rPr>
          <w:sz w:val="24"/>
          <w:szCs w:val="24"/>
        </w:rPr>
        <w:t>an</w:t>
      </w:r>
      <w:r w:rsidR="0030768B" w:rsidRPr="00342EE5">
        <w:rPr>
          <w:spacing w:val="-4"/>
          <w:sz w:val="24"/>
          <w:szCs w:val="24"/>
        </w:rPr>
        <w:t xml:space="preserve"> </w:t>
      </w:r>
      <w:r w:rsidR="0030768B" w:rsidRPr="00342EE5">
        <w:rPr>
          <w:sz w:val="24"/>
          <w:szCs w:val="24"/>
        </w:rPr>
        <w:t>existing</w:t>
      </w:r>
      <w:r w:rsidR="0030768B" w:rsidRPr="00342EE5">
        <w:rPr>
          <w:spacing w:val="-2"/>
          <w:sz w:val="24"/>
          <w:szCs w:val="24"/>
        </w:rPr>
        <w:t xml:space="preserve"> </w:t>
      </w:r>
      <w:r w:rsidR="0030768B" w:rsidRPr="00342EE5">
        <w:rPr>
          <w:sz w:val="24"/>
          <w:szCs w:val="24"/>
        </w:rPr>
        <w:t>administrative</w:t>
      </w:r>
      <w:r w:rsidR="0030768B" w:rsidRPr="00342EE5">
        <w:rPr>
          <w:spacing w:val="-4"/>
          <w:sz w:val="24"/>
          <w:szCs w:val="24"/>
        </w:rPr>
        <w:t xml:space="preserve"> </w:t>
      </w:r>
      <w:r w:rsidR="0030768B" w:rsidRPr="00342EE5">
        <w:rPr>
          <w:sz w:val="24"/>
          <w:szCs w:val="24"/>
        </w:rPr>
        <w:t>regulation,</w:t>
      </w:r>
      <w:r w:rsidR="0030768B" w:rsidRPr="00342EE5">
        <w:rPr>
          <w:spacing w:val="-4"/>
          <w:sz w:val="24"/>
          <w:szCs w:val="24"/>
        </w:rPr>
        <w:t xml:space="preserve"> </w:t>
      </w:r>
      <w:r w:rsidR="0030768B" w:rsidRPr="00342EE5">
        <w:rPr>
          <w:sz w:val="24"/>
          <w:szCs w:val="24"/>
        </w:rPr>
        <w:t>provide</w:t>
      </w:r>
      <w:r w:rsidR="0030768B" w:rsidRPr="00342EE5">
        <w:rPr>
          <w:spacing w:val="-4"/>
          <w:sz w:val="24"/>
          <w:szCs w:val="24"/>
        </w:rPr>
        <w:t xml:space="preserve"> </w:t>
      </w:r>
      <w:proofErr w:type="gramStart"/>
      <w:r w:rsidR="0030768B" w:rsidRPr="00342EE5">
        <w:rPr>
          <w:sz w:val="24"/>
          <w:szCs w:val="24"/>
        </w:rPr>
        <w:t>a</w:t>
      </w:r>
      <w:r w:rsidR="0030768B" w:rsidRPr="00342EE5">
        <w:rPr>
          <w:spacing w:val="-2"/>
          <w:sz w:val="24"/>
          <w:szCs w:val="24"/>
        </w:rPr>
        <w:t xml:space="preserve"> </w:t>
      </w:r>
      <w:r w:rsidR="0030768B" w:rsidRPr="00342EE5">
        <w:rPr>
          <w:sz w:val="24"/>
          <w:szCs w:val="24"/>
        </w:rPr>
        <w:t>brief summary</w:t>
      </w:r>
      <w:proofErr w:type="gramEnd"/>
      <w:r w:rsidR="0030768B" w:rsidRPr="00342EE5">
        <w:rPr>
          <w:sz w:val="24"/>
          <w:szCs w:val="24"/>
        </w:rPr>
        <w:t xml:space="preserve"> of:</w:t>
      </w:r>
    </w:p>
    <w:p w14:paraId="1311C1A2" w14:textId="7F945D94" w:rsidR="0058371B" w:rsidRPr="00342EE5" w:rsidRDefault="00583726" w:rsidP="00912344">
      <w:pPr>
        <w:pStyle w:val="ListParagraph"/>
        <w:tabs>
          <w:tab w:val="left" w:pos="0"/>
          <w:tab w:val="left" w:pos="90"/>
          <w:tab w:val="left" w:pos="2158"/>
        </w:tabs>
        <w:spacing w:before="20" w:after="20"/>
        <w:ind w:left="0" w:firstLine="0"/>
        <w:rPr>
          <w:sz w:val="24"/>
          <w:szCs w:val="24"/>
        </w:rPr>
      </w:pPr>
      <w:r>
        <w:rPr>
          <w:sz w:val="24"/>
          <w:szCs w:val="24"/>
        </w:rPr>
        <w:t xml:space="preserve">(a) </w:t>
      </w:r>
      <w:r w:rsidR="0030768B" w:rsidRPr="00342EE5">
        <w:rPr>
          <w:sz w:val="24"/>
          <w:szCs w:val="24"/>
        </w:rPr>
        <w:t>How</w:t>
      </w:r>
      <w:r w:rsidR="0030768B" w:rsidRPr="00342EE5">
        <w:rPr>
          <w:spacing w:val="-5"/>
          <w:sz w:val="24"/>
          <w:szCs w:val="24"/>
        </w:rPr>
        <w:t xml:space="preserve"> </w:t>
      </w:r>
      <w:r w:rsidR="0030768B" w:rsidRPr="00342EE5">
        <w:rPr>
          <w:sz w:val="24"/>
          <w:szCs w:val="24"/>
        </w:rPr>
        <w:t>the</w:t>
      </w:r>
      <w:r w:rsidR="0030768B" w:rsidRPr="00342EE5">
        <w:rPr>
          <w:spacing w:val="-6"/>
          <w:sz w:val="24"/>
          <w:szCs w:val="24"/>
        </w:rPr>
        <w:t xml:space="preserve"> </w:t>
      </w:r>
      <w:r w:rsidR="0030768B" w:rsidRPr="00342EE5">
        <w:rPr>
          <w:sz w:val="24"/>
          <w:szCs w:val="24"/>
        </w:rPr>
        <w:t>amendment</w:t>
      </w:r>
      <w:r w:rsidR="0030768B" w:rsidRPr="00342EE5">
        <w:rPr>
          <w:spacing w:val="-4"/>
          <w:sz w:val="24"/>
          <w:szCs w:val="24"/>
        </w:rPr>
        <w:t xml:space="preserve"> </w:t>
      </w:r>
      <w:r w:rsidR="0030768B" w:rsidRPr="00342EE5">
        <w:rPr>
          <w:sz w:val="24"/>
          <w:szCs w:val="24"/>
        </w:rPr>
        <w:t>will</w:t>
      </w:r>
      <w:r w:rsidR="0030768B" w:rsidRPr="00342EE5">
        <w:rPr>
          <w:spacing w:val="-5"/>
          <w:sz w:val="24"/>
          <w:szCs w:val="24"/>
        </w:rPr>
        <w:t xml:space="preserve"> </w:t>
      </w:r>
      <w:r w:rsidR="0030768B" w:rsidRPr="00342EE5">
        <w:rPr>
          <w:sz w:val="24"/>
          <w:szCs w:val="24"/>
        </w:rPr>
        <w:t>change</w:t>
      </w:r>
      <w:r w:rsidR="0030768B" w:rsidRPr="00342EE5">
        <w:rPr>
          <w:spacing w:val="-4"/>
          <w:sz w:val="24"/>
          <w:szCs w:val="24"/>
        </w:rPr>
        <w:t xml:space="preserve"> </w:t>
      </w:r>
      <w:r w:rsidR="0030768B" w:rsidRPr="00342EE5">
        <w:rPr>
          <w:sz w:val="24"/>
          <w:szCs w:val="24"/>
        </w:rPr>
        <w:t>this</w:t>
      </w:r>
      <w:r w:rsidR="0030768B" w:rsidRPr="00342EE5">
        <w:rPr>
          <w:spacing w:val="-5"/>
          <w:sz w:val="24"/>
          <w:szCs w:val="24"/>
        </w:rPr>
        <w:t xml:space="preserve"> </w:t>
      </w:r>
      <w:r w:rsidR="0030768B" w:rsidRPr="00342EE5">
        <w:rPr>
          <w:sz w:val="24"/>
          <w:szCs w:val="24"/>
        </w:rPr>
        <w:t>existing</w:t>
      </w:r>
      <w:r w:rsidR="0030768B" w:rsidRPr="00342EE5">
        <w:rPr>
          <w:spacing w:val="-4"/>
          <w:sz w:val="24"/>
          <w:szCs w:val="24"/>
        </w:rPr>
        <w:t xml:space="preserve"> </w:t>
      </w:r>
      <w:r w:rsidR="0030768B" w:rsidRPr="00342EE5">
        <w:rPr>
          <w:sz w:val="24"/>
          <w:szCs w:val="24"/>
        </w:rPr>
        <w:t>administrative</w:t>
      </w:r>
      <w:r w:rsidR="0030768B" w:rsidRPr="00342EE5">
        <w:rPr>
          <w:spacing w:val="-4"/>
          <w:sz w:val="24"/>
          <w:szCs w:val="24"/>
        </w:rPr>
        <w:t xml:space="preserve"> </w:t>
      </w:r>
      <w:r w:rsidR="0030768B" w:rsidRPr="00342EE5">
        <w:rPr>
          <w:sz w:val="24"/>
          <w:szCs w:val="24"/>
        </w:rPr>
        <w:t>regulation:</w:t>
      </w:r>
      <w:r w:rsidR="0030768B" w:rsidRPr="00342EE5">
        <w:rPr>
          <w:spacing w:val="-5"/>
          <w:sz w:val="24"/>
          <w:szCs w:val="24"/>
        </w:rPr>
        <w:t xml:space="preserve"> </w:t>
      </w:r>
      <w:r w:rsidR="0030768B" w:rsidRPr="00342EE5">
        <w:rPr>
          <w:sz w:val="24"/>
          <w:szCs w:val="24"/>
        </w:rPr>
        <w:t xml:space="preserve">Not </w:t>
      </w:r>
      <w:r w:rsidR="0030768B" w:rsidRPr="00342EE5">
        <w:rPr>
          <w:spacing w:val="-2"/>
          <w:sz w:val="24"/>
          <w:szCs w:val="24"/>
        </w:rPr>
        <w:t>applicable.</w:t>
      </w:r>
    </w:p>
    <w:p w14:paraId="488525FB" w14:textId="77777777" w:rsidR="00583726" w:rsidRDefault="00583726" w:rsidP="00912344">
      <w:pPr>
        <w:pStyle w:val="ListParagraph"/>
        <w:tabs>
          <w:tab w:val="left" w:pos="0"/>
          <w:tab w:val="left" w:pos="90"/>
          <w:tab w:val="left" w:pos="2158"/>
        </w:tabs>
        <w:spacing w:before="20" w:after="20"/>
        <w:ind w:left="0" w:firstLine="0"/>
        <w:rPr>
          <w:sz w:val="24"/>
          <w:szCs w:val="24"/>
        </w:rPr>
      </w:pPr>
    </w:p>
    <w:p w14:paraId="1311C1A3" w14:textId="23B7057D" w:rsidR="0058371B" w:rsidRDefault="00583726" w:rsidP="00912344">
      <w:pPr>
        <w:pStyle w:val="ListParagraph"/>
        <w:tabs>
          <w:tab w:val="left" w:pos="0"/>
          <w:tab w:val="left" w:pos="90"/>
          <w:tab w:val="left" w:pos="2158"/>
        </w:tabs>
        <w:spacing w:before="20" w:after="20"/>
        <w:ind w:left="0" w:firstLine="0"/>
        <w:rPr>
          <w:spacing w:val="-2"/>
          <w:sz w:val="24"/>
          <w:szCs w:val="24"/>
        </w:rPr>
      </w:pPr>
      <w:r>
        <w:rPr>
          <w:sz w:val="24"/>
          <w:szCs w:val="24"/>
        </w:rPr>
        <w:t xml:space="preserve">(b) </w:t>
      </w:r>
      <w:r w:rsidR="0030768B" w:rsidRPr="00342EE5">
        <w:rPr>
          <w:sz w:val="24"/>
          <w:szCs w:val="24"/>
        </w:rPr>
        <w:t>The</w:t>
      </w:r>
      <w:r w:rsidR="0030768B" w:rsidRPr="00342EE5">
        <w:rPr>
          <w:spacing w:val="-3"/>
          <w:sz w:val="24"/>
          <w:szCs w:val="24"/>
        </w:rPr>
        <w:t xml:space="preserve"> </w:t>
      </w:r>
      <w:r w:rsidR="0030768B" w:rsidRPr="00342EE5">
        <w:rPr>
          <w:sz w:val="24"/>
          <w:szCs w:val="24"/>
        </w:rPr>
        <w:t>necessity</w:t>
      </w:r>
      <w:r w:rsidR="0030768B" w:rsidRPr="00342EE5">
        <w:rPr>
          <w:spacing w:val="-6"/>
          <w:sz w:val="24"/>
          <w:szCs w:val="24"/>
        </w:rPr>
        <w:t xml:space="preserve"> </w:t>
      </w:r>
      <w:r w:rsidR="0030768B" w:rsidRPr="00342EE5">
        <w:rPr>
          <w:sz w:val="24"/>
          <w:szCs w:val="24"/>
        </w:rPr>
        <w:t>of</w:t>
      </w:r>
      <w:r w:rsidR="0030768B" w:rsidRPr="00342EE5">
        <w:rPr>
          <w:spacing w:val="-3"/>
          <w:sz w:val="24"/>
          <w:szCs w:val="24"/>
        </w:rPr>
        <w:t xml:space="preserve"> </w:t>
      </w:r>
      <w:r w:rsidR="0030768B" w:rsidRPr="00342EE5">
        <w:rPr>
          <w:sz w:val="24"/>
          <w:szCs w:val="24"/>
        </w:rPr>
        <w:t>the</w:t>
      </w:r>
      <w:r w:rsidR="0030768B" w:rsidRPr="00342EE5">
        <w:rPr>
          <w:spacing w:val="-3"/>
          <w:sz w:val="24"/>
          <w:szCs w:val="24"/>
        </w:rPr>
        <w:t xml:space="preserve"> </w:t>
      </w:r>
      <w:r w:rsidR="0030768B" w:rsidRPr="00342EE5">
        <w:rPr>
          <w:sz w:val="24"/>
          <w:szCs w:val="24"/>
        </w:rPr>
        <w:t>amendment</w:t>
      </w:r>
      <w:r w:rsidR="0030768B" w:rsidRPr="00342EE5">
        <w:rPr>
          <w:spacing w:val="-6"/>
          <w:sz w:val="24"/>
          <w:szCs w:val="24"/>
        </w:rPr>
        <w:t xml:space="preserve"> </w:t>
      </w:r>
      <w:r w:rsidR="0030768B" w:rsidRPr="00342EE5">
        <w:rPr>
          <w:sz w:val="24"/>
          <w:szCs w:val="24"/>
        </w:rPr>
        <w:t>to</w:t>
      </w:r>
      <w:r w:rsidR="0030768B" w:rsidRPr="00342EE5">
        <w:rPr>
          <w:spacing w:val="-5"/>
          <w:sz w:val="24"/>
          <w:szCs w:val="24"/>
        </w:rPr>
        <w:t xml:space="preserve"> </w:t>
      </w:r>
      <w:r w:rsidR="0030768B" w:rsidRPr="00342EE5">
        <w:rPr>
          <w:sz w:val="24"/>
          <w:szCs w:val="24"/>
        </w:rPr>
        <w:t>this</w:t>
      </w:r>
      <w:r w:rsidR="0030768B" w:rsidRPr="00342EE5">
        <w:rPr>
          <w:spacing w:val="-4"/>
          <w:sz w:val="24"/>
          <w:szCs w:val="24"/>
        </w:rPr>
        <w:t xml:space="preserve"> </w:t>
      </w:r>
      <w:r w:rsidR="0030768B" w:rsidRPr="00342EE5">
        <w:rPr>
          <w:sz w:val="24"/>
          <w:szCs w:val="24"/>
        </w:rPr>
        <w:t>administrative</w:t>
      </w:r>
      <w:r w:rsidR="0030768B" w:rsidRPr="00342EE5">
        <w:rPr>
          <w:spacing w:val="-3"/>
          <w:sz w:val="24"/>
          <w:szCs w:val="24"/>
        </w:rPr>
        <w:t xml:space="preserve"> </w:t>
      </w:r>
      <w:r w:rsidR="0030768B" w:rsidRPr="00342EE5">
        <w:rPr>
          <w:sz w:val="24"/>
          <w:szCs w:val="24"/>
        </w:rPr>
        <w:t>regulation:</w:t>
      </w:r>
      <w:r w:rsidR="0030768B" w:rsidRPr="00342EE5">
        <w:rPr>
          <w:spacing w:val="-4"/>
          <w:sz w:val="24"/>
          <w:szCs w:val="24"/>
        </w:rPr>
        <w:t xml:space="preserve"> </w:t>
      </w:r>
      <w:r w:rsidR="0030768B" w:rsidRPr="00342EE5">
        <w:rPr>
          <w:sz w:val="24"/>
          <w:szCs w:val="24"/>
        </w:rPr>
        <w:t xml:space="preserve">Not </w:t>
      </w:r>
      <w:r w:rsidR="0030768B" w:rsidRPr="00342EE5">
        <w:rPr>
          <w:spacing w:val="-2"/>
          <w:sz w:val="24"/>
          <w:szCs w:val="24"/>
        </w:rPr>
        <w:t>applicable.</w:t>
      </w:r>
    </w:p>
    <w:p w14:paraId="5C5827D8" w14:textId="77777777" w:rsidR="003D2F65" w:rsidRPr="00342EE5" w:rsidRDefault="003D2F65" w:rsidP="00912344">
      <w:pPr>
        <w:pStyle w:val="ListParagraph"/>
        <w:tabs>
          <w:tab w:val="left" w:pos="0"/>
          <w:tab w:val="left" w:pos="90"/>
          <w:tab w:val="left" w:pos="2158"/>
        </w:tabs>
        <w:spacing w:before="20" w:after="20"/>
        <w:ind w:left="0" w:firstLine="0"/>
        <w:rPr>
          <w:sz w:val="24"/>
          <w:szCs w:val="24"/>
        </w:rPr>
      </w:pPr>
    </w:p>
    <w:p w14:paraId="1311C1A4" w14:textId="3E65576F" w:rsidR="0058371B" w:rsidRPr="00342EE5" w:rsidRDefault="00583726" w:rsidP="00912344">
      <w:pPr>
        <w:pStyle w:val="ListParagraph"/>
        <w:tabs>
          <w:tab w:val="left" w:pos="0"/>
          <w:tab w:val="left" w:pos="90"/>
          <w:tab w:val="left" w:pos="2144"/>
        </w:tabs>
        <w:spacing w:before="20" w:after="20"/>
        <w:ind w:left="0" w:firstLine="0"/>
        <w:rPr>
          <w:sz w:val="24"/>
          <w:szCs w:val="24"/>
        </w:rPr>
      </w:pPr>
      <w:r>
        <w:rPr>
          <w:sz w:val="24"/>
          <w:szCs w:val="24"/>
        </w:rPr>
        <w:t xml:space="preserve">(c) </w:t>
      </w:r>
      <w:r w:rsidR="0030768B" w:rsidRPr="00342EE5">
        <w:rPr>
          <w:sz w:val="24"/>
          <w:szCs w:val="24"/>
        </w:rPr>
        <w:t>How</w:t>
      </w:r>
      <w:r w:rsidR="0030768B" w:rsidRPr="00342EE5">
        <w:rPr>
          <w:spacing w:val="-4"/>
          <w:sz w:val="24"/>
          <w:szCs w:val="24"/>
        </w:rPr>
        <w:t xml:space="preserve"> </w:t>
      </w:r>
      <w:r w:rsidR="0030768B" w:rsidRPr="00342EE5">
        <w:rPr>
          <w:sz w:val="24"/>
          <w:szCs w:val="24"/>
        </w:rPr>
        <w:t>the</w:t>
      </w:r>
      <w:r w:rsidR="0030768B" w:rsidRPr="00342EE5">
        <w:rPr>
          <w:spacing w:val="-3"/>
          <w:sz w:val="24"/>
          <w:szCs w:val="24"/>
        </w:rPr>
        <w:t xml:space="preserve"> </w:t>
      </w:r>
      <w:r w:rsidR="0030768B" w:rsidRPr="00342EE5">
        <w:rPr>
          <w:sz w:val="24"/>
          <w:szCs w:val="24"/>
        </w:rPr>
        <w:t>amendment</w:t>
      </w:r>
      <w:r w:rsidR="0030768B" w:rsidRPr="00342EE5">
        <w:rPr>
          <w:spacing w:val="-3"/>
          <w:sz w:val="24"/>
          <w:szCs w:val="24"/>
        </w:rPr>
        <w:t xml:space="preserve"> </w:t>
      </w:r>
      <w:r w:rsidR="0030768B" w:rsidRPr="00342EE5">
        <w:rPr>
          <w:sz w:val="24"/>
          <w:szCs w:val="24"/>
        </w:rPr>
        <w:t>conforms</w:t>
      </w:r>
      <w:r w:rsidR="0030768B" w:rsidRPr="00342EE5">
        <w:rPr>
          <w:spacing w:val="-4"/>
          <w:sz w:val="24"/>
          <w:szCs w:val="24"/>
        </w:rPr>
        <w:t xml:space="preserve"> </w:t>
      </w:r>
      <w:r w:rsidR="0030768B" w:rsidRPr="00342EE5">
        <w:rPr>
          <w:sz w:val="24"/>
          <w:szCs w:val="24"/>
        </w:rPr>
        <w:t>to</w:t>
      </w:r>
      <w:r w:rsidR="0030768B" w:rsidRPr="00342EE5">
        <w:rPr>
          <w:spacing w:val="-5"/>
          <w:sz w:val="24"/>
          <w:szCs w:val="24"/>
        </w:rPr>
        <w:t xml:space="preserve"> </w:t>
      </w:r>
      <w:r w:rsidR="0030768B" w:rsidRPr="00342EE5">
        <w:rPr>
          <w:sz w:val="24"/>
          <w:szCs w:val="24"/>
        </w:rPr>
        <w:t>the</w:t>
      </w:r>
      <w:r w:rsidR="0030768B" w:rsidRPr="00342EE5">
        <w:rPr>
          <w:spacing w:val="-3"/>
          <w:sz w:val="24"/>
          <w:szCs w:val="24"/>
        </w:rPr>
        <w:t xml:space="preserve"> </w:t>
      </w:r>
      <w:r w:rsidR="0030768B" w:rsidRPr="00342EE5">
        <w:rPr>
          <w:sz w:val="24"/>
          <w:szCs w:val="24"/>
        </w:rPr>
        <w:t>content</w:t>
      </w:r>
      <w:r w:rsidR="0030768B" w:rsidRPr="00342EE5">
        <w:rPr>
          <w:spacing w:val="-6"/>
          <w:sz w:val="24"/>
          <w:szCs w:val="24"/>
        </w:rPr>
        <w:t xml:space="preserve"> </w:t>
      </w:r>
      <w:r w:rsidR="0030768B" w:rsidRPr="00342EE5">
        <w:rPr>
          <w:sz w:val="24"/>
          <w:szCs w:val="24"/>
        </w:rPr>
        <w:t>of</w:t>
      </w:r>
      <w:r w:rsidR="0030768B" w:rsidRPr="00342EE5">
        <w:rPr>
          <w:spacing w:val="-3"/>
          <w:sz w:val="24"/>
          <w:szCs w:val="24"/>
        </w:rPr>
        <w:t xml:space="preserve"> </w:t>
      </w:r>
      <w:r w:rsidR="0030768B" w:rsidRPr="00342EE5">
        <w:rPr>
          <w:sz w:val="24"/>
          <w:szCs w:val="24"/>
        </w:rPr>
        <w:t>the</w:t>
      </w:r>
      <w:r w:rsidR="0030768B" w:rsidRPr="00342EE5">
        <w:rPr>
          <w:spacing w:val="-5"/>
          <w:sz w:val="24"/>
          <w:szCs w:val="24"/>
        </w:rPr>
        <w:t xml:space="preserve"> </w:t>
      </w:r>
      <w:r w:rsidR="0030768B" w:rsidRPr="00342EE5">
        <w:rPr>
          <w:sz w:val="24"/>
          <w:szCs w:val="24"/>
        </w:rPr>
        <w:t>authorizing</w:t>
      </w:r>
      <w:r w:rsidR="0030768B" w:rsidRPr="00342EE5">
        <w:rPr>
          <w:spacing w:val="-3"/>
          <w:sz w:val="24"/>
          <w:szCs w:val="24"/>
        </w:rPr>
        <w:t xml:space="preserve"> </w:t>
      </w:r>
      <w:r w:rsidR="0030768B" w:rsidRPr="00342EE5">
        <w:rPr>
          <w:sz w:val="24"/>
          <w:szCs w:val="24"/>
        </w:rPr>
        <w:t>statute:</w:t>
      </w:r>
      <w:r w:rsidR="0030768B" w:rsidRPr="00342EE5">
        <w:rPr>
          <w:spacing w:val="-4"/>
          <w:sz w:val="24"/>
          <w:szCs w:val="24"/>
        </w:rPr>
        <w:t xml:space="preserve"> </w:t>
      </w:r>
      <w:r w:rsidR="0030768B" w:rsidRPr="00342EE5">
        <w:rPr>
          <w:sz w:val="24"/>
          <w:szCs w:val="24"/>
        </w:rPr>
        <w:t xml:space="preserve">Not </w:t>
      </w:r>
      <w:r w:rsidR="0030768B" w:rsidRPr="00342EE5">
        <w:rPr>
          <w:spacing w:val="-2"/>
          <w:sz w:val="24"/>
          <w:szCs w:val="24"/>
        </w:rPr>
        <w:t>applicable.</w:t>
      </w:r>
    </w:p>
    <w:p w14:paraId="1311C1A5" w14:textId="7BA1712A" w:rsidR="0058371B" w:rsidRPr="00342EE5" w:rsidRDefault="003D2F65" w:rsidP="00912344">
      <w:pPr>
        <w:pStyle w:val="ListParagraph"/>
        <w:tabs>
          <w:tab w:val="left" w:pos="0"/>
          <w:tab w:val="left" w:pos="90"/>
          <w:tab w:val="left" w:pos="2158"/>
        </w:tabs>
        <w:spacing w:before="20" w:after="20"/>
        <w:ind w:left="0" w:firstLine="0"/>
        <w:rPr>
          <w:sz w:val="24"/>
          <w:szCs w:val="24"/>
        </w:rPr>
      </w:pPr>
      <w:r>
        <w:rPr>
          <w:sz w:val="24"/>
          <w:szCs w:val="24"/>
        </w:rPr>
        <w:lastRenderedPageBreak/>
        <w:t xml:space="preserve">(d) </w:t>
      </w:r>
      <w:r w:rsidR="0030768B" w:rsidRPr="00342EE5">
        <w:rPr>
          <w:sz w:val="24"/>
          <w:szCs w:val="24"/>
        </w:rPr>
        <w:t>How</w:t>
      </w:r>
      <w:r w:rsidR="0030768B" w:rsidRPr="00342EE5">
        <w:rPr>
          <w:spacing w:val="-4"/>
          <w:sz w:val="24"/>
          <w:szCs w:val="24"/>
        </w:rPr>
        <w:t xml:space="preserve"> </w:t>
      </w:r>
      <w:r w:rsidR="0030768B" w:rsidRPr="00342EE5">
        <w:rPr>
          <w:sz w:val="24"/>
          <w:szCs w:val="24"/>
        </w:rPr>
        <w:t>the</w:t>
      </w:r>
      <w:r w:rsidR="0030768B" w:rsidRPr="00342EE5">
        <w:rPr>
          <w:spacing w:val="-5"/>
          <w:sz w:val="24"/>
          <w:szCs w:val="24"/>
        </w:rPr>
        <w:t xml:space="preserve"> </w:t>
      </w:r>
      <w:r w:rsidR="0030768B" w:rsidRPr="00342EE5">
        <w:rPr>
          <w:sz w:val="24"/>
          <w:szCs w:val="24"/>
        </w:rPr>
        <w:t>amendment</w:t>
      </w:r>
      <w:r w:rsidR="0030768B" w:rsidRPr="00342EE5">
        <w:rPr>
          <w:spacing w:val="-3"/>
          <w:sz w:val="24"/>
          <w:szCs w:val="24"/>
        </w:rPr>
        <w:t xml:space="preserve"> </w:t>
      </w:r>
      <w:r w:rsidR="0030768B" w:rsidRPr="00342EE5">
        <w:rPr>
          <w:sz w:val="24"/>
          <w:szCs w:val="24"/>
        </w:rPr>
        <w:t>will</w:t>
      </w:r>
      <w:r w:rsidR="0030768B" w:rsidRPr="00342EE5">
        <w:rPr>
          <w:spacing w:val="-4"/>
          <w:sz w:val="24"/>
          <w:szCs w:val="24"/>
        </w:rPr>
        <w:t xml:space="preserve"> </w:t>
      </w:r>
      <w:r w:rsidR="0030768B" w:rsidRPr="00342EE5">
        <w:rPr>
          <w:sz w:val="24"/>
          <w:szCs w:val="24"/>
        </w:rPr>
        <w:t>assist</w:t>
      </w:r>
      <w:r w:rsidR="0030768B" w:rsidRPr="00342EE5">
        <w:rPr>
          <w:spacing w:val="-3"/>
          <w:sz w:val="24"/>
          <w:szCs w:val="24"/>
        </w:rPr>
        <w:t xml:space="preserve"> </w:t>
      </w:r>
      <w:r w:rsidR="0030768B" w:rsidRPr="00342EE5">
        <w:rPr>
          <w:sz w:val="24"/>
          <w:szCs w:val="24"/>
        </w:rPr>
        <w:t>in</w:t>
      </w:r>
      <w:r w:rsidR="0030768B" w:rsidRPr="00342EE5">
        <w:rPr>
          <w:spacing w:val="-3"/>
          <w:sz w:val="24"/>
          <w:szCs w:val="24"/>
        </w:rPr>
        <w:t xml:space="preserve"> </w:t>
      </w:r>
      <w:r w:rsidR="0030768B" w:rsidRPr="00342EE5">
        <w:rPr>
          <w:sz w:val="24"/>
          <w:szCs w:val="24"/>
        </w:rPr>
        <w:t>the</w:t>
      </w:r>
      <w:r w:rsidR="0030768B" w:rsidRPr="00342EE5">
        <w:rPr>
          <w:spacing w:val="-5"/>
          <w:sz w:val="24"/>
          <w:szCs w:val="24"/>
        </w:rPr>
        <w:t xml:space="preserve"> </w:t>
      </w:r>
      <w:r w:rsidR="0030768B" w:rsidRPr="00342EE5">
        <w:rPr>
          <w:sz w:val="24"/>
          <w:szCs w:val="24"/>
        </w:rPr>
        <w:t>effective</w:t>
      </w:r>
      <w:r w:rsidR="0030768B" w:rsidRPr="00342EE5">
        <w:rPr>
          <w:spacing w:val="-3"/>
          <w:sz w:val="24"/>
          <w:szCs w:val="24"/>
        </w:rPr>
        <w:t xml:space="preserve"> </w:t>
      </w:r>
      <w:r w:rsidR="0030768B" w:rsidRPr="00342EE5">
        <w:rPr>
          <w:sz w:val="24"/>
          <w:szCs w:val="24"/>
        </w:rPr>
        <w:t>administration</w:t>
      </w:r>
      <w:r w:rsidR="0030768B" w:rsidRPr="00342EE5">
        <w:rPr>
          <w:spacing w:val="-5"/>
          <w:sz w:val="24"/>
          <w:szCs w:val="24"/>
        </w:rPr>
        <w:t xml:space="preserve"> </w:t>
      </w:r>
      <w:r w:rsidR="0030768B" w:rsidRPr="00342EE5">
        <w:rPr>
          <w:sz w:val="24"/>
          <w:szCs w:val="24"/>
        </w:rPr>
        <w:t>of</w:t>
      </w:r>
      <w:r w:rsidR="0030768B" w:rsidRPr="00342EE5">
        <w:rPr>
          <w:spacing w:val="-3"/>
          <w:sz w:val="24"/>
          <w:szCs w:val="24"/>
        </w:rPr>
        <w:t xml:space="preserve"> </w:t>
      </w:r>
      <w:r w:rsidR="0030768B" w:rsidRPr="00342EE5">
        <w:rPr>
          <w:sz w:val="24"/>
          <w:szCs w:val="24"/>
        </w:rPr>
        <w:t>the</w:t>
      </w:r>
      <w:r w:rsidR="0030768B" w:rsidRPr="00342EE5">
        <w:rPr>
          <w:spacing w:val="-3"/>
          <w:sz w:val="24"/>
          <w:szCs w:val="24"/>
        </w:rPr>
        <w:t xml:space="preserve"> </w:t>
      </w:r>
      <w:r w:rsidR="0030768B" w:rsidRPr="00342EE5">
        <w:rPr>
          <w:sz w:val="24"/>
          <w:szCs w:val="24"/>
        </w:rPr>
        <w:t>statutes: Not applicable.</w:t>
      </w:r>
    </w:p>
    <w:p w14:paraId="1311C1A6" w14:textId="77777777" w:rsidR="0058371B" w:rsidRPr="00342EE5" w:rsidRDefault="0058371B" w:rsidP="00342EE5">
      <w:pPr>
        <w:pStyle w:val="BodyText"/>
        <w:tabs>
          <w:tab w:val="left" w:pos="0"/>
          <w:tab w:val="left" w:pos="90"/>
        </w:tabs>
        <w:spacing w:before="20" w:after="20"/>
      </w:pPr>
    </w:p>
    <w:p w14:paraId="1311C1A7" w14:textId="45DA1677" w:rsidR="0058371B" w:rsidRPr="00342EE5" w:rsidRDefault="003D2F65" w:rsidP="00912344">
      <w:pPr>
        <w:pStyle w:val="ListParagraph"/>
        <w:tabs>
          <w:tab w:val="left" w:pos="0"/>
          <w:tab w:val="left" w:pos="90"/>
          <w:tab w:val="left" w:pos="1438"/>
        </w:tabs>
        <w:spacing w:before="20" w:after="20"/>
        <w:ind w:left="0" w:firstLine="0"/>
        <w:rPr>
          <w:sz w:val="24"/>
          <w:szCs w:val="24"/>
        </w:rPr>
      </w:pPr>
      <w:r>
        <w:rPr>
          <w:sz w:val="24"/>
          <w:szCs w:val="24"/>
        </w:rPr>
        <w:t xml:space="preserve">(3) </w:t>
      </w:r>
      <w:r w:rsidR="0030768B" w:rsidRPr="00342EE5">
        <w:rPr>
          <w:sz w:val="24"/>
          <w:szCs w:val="24"/>
        </w:rPr>
        <w:t>List</w:t>
      </w:r>
      <w:r w:rsidR="0030768B" w:rsidRPr="00342EE5">
        <w:rPr>
          <w:spacing w:val="-2"/>
          <w:sz w:val="24"/>
          <w:szCs w:val="24"/>
        </w:rPr>
        <w:t xml:space="preserve"> </w:t>
      </w:r>
      <w:r w:rsidR="0030768B" w:rsidRPr="00342EE5">
        <w:rPr>
          <w:sz w:val="24"/>
          <w:szCs w:val="24"/>
        </w:rPr>
        <w:t>the</w:t>
      </w:r>
      <w:r w:rsidR="0030768B" w:rsidRPr="00342EE5">
        <w:rPr>
          <w:spacing w:val="-2"/>
          <w:sz w:val="24"/>
          <w:szCs w:val="24"/>
        </w:rPr>
        <w:t xml:space="preserve"> </w:t>
      </w:r>
      <w:r w:rsidR="0030768B" w:rsidRPr="00342EE5">
        <w:rPr>
          <w:sz w:val="24"/>
          <w:szCs w:val="24"/>
        </w:rPr>
        <w:t>type</w:t>
      </w:r>
      <w:r w:rsidR="0030768B" w:rsidRPr="00342EE5">
        <w:rPr>
          <w:spacing w:val="-2"/>
          <w:sz w:val="24"/>
          <w:szCs w:val="24"/>
        </w:rPr>
        <w:t xml:space="preserve"> </w:t>
      </w:r>
      <w:r w:rsidR="0030768B" w:rsidRPr="00342EE5">
        <w:rPr>
          <w:sz w:val="24"/>
          <w:szCs w:val="24"/>
        </w:rPr>
        <w:t>and</w:t>
      </w:r>
      <w:r w:rsidR="0030768B" w:rsidRPr="00342EE5">
        <w:rPr>
          <w:spacing w:val="-4"/>
          <w:sz w:val="24"/>
          <w:szCs w:val="24"/>
        </w:rPr>
        <w:t xml:space="preserve"> </w:t>
      </w:r>
      <w:r w:rsidR="0030768B" w:rsidRPr="00342EE5">
        <w:rPr>
          <w:sz w:val="24"/>
          <w:szCs w:val="24"/>
        </w:rPr>
        <w:t>number</w:t>
      </w:r>
      <w:r w:rsidR="0030768B" w:rsidRPr="00342EE5">
        <w:rPr>
          <w:spacing w:val="-6"/>
          <w:sz w:val="24"/>
          <w:szCs w:val="24"/>
        </w:rPr>
        <w:t xml:space="preserve"> </w:t>
      </w:r>
      <w:r w:rsidR="0030768B" w:rsidRPr="00342EE5">
        <w:rPr>
          <w:sz w:val="24"/>
          <w:szCs w:val="24"/>
        </w:rPr>
        <w:t>of</w:t>
      </w:r>
      <w:r w:rsidR="0030768B" w:rsidRPr="00342EE5">
        <w:rPr>
          <w:spacing w:val="-2"/>
          <w:sz w:val="24"/>
          <w:szCs w:val="24"/>
        </w:rPr>
        <w:t xml:space="preserve"> </w:t>
      </w:r>
      <w:r w:rsidR="0030768B" w:rsidRPr="00342EE5">
        <w:rPr>
          <w:sz w:val="24"/>
          <w:szCs w:val="24"/>
        </w:rPr>
        <w:t>individuals,</w:t>
      </w:r>
      <w:r w:rsidR="0030768B" w:rsidRPr="00342EE5">
        <w:rPr>
          <w:spacing w:val="-5"/>
          <w:sz w:val="24"/>
          <w:szCs w:val="24"/>
        </w:rPr>
        <w:t xml:space="preserve"> </w:t>
      </w:r>
      <w:r w:rsidR="0030768B" w:rsidRPr="00342EE5">
        <w:rPr>
          <w:sz w:val="24"/>
          <w:szCs w:val="24"/>
        </w:rPr>
        <w:t>businesses,</w:t>
      </w:r>
      <w:r w:rsidR="0030768B" w:rsidRPr="00342EE5">
        <w:rPr>
          <w:spacing w:val="-5"/>
          <w:sz w:val="24"/>
          <w:szCs w:val="24"/>
        </w:rPr>
        <w:t xml:space="preserve"> </w:t>
      </w:r>
      <w:r w:rsidR="0030768B" w:rsidRPr="00342EE5">
        <w:rPr>
          <w:sz w:val="24"/>
          <w:szCs w:val="24"/>
        </w:rPr>
        <w:t>organizations,</w:t>
      </w:r>
      <w:r w:rsidR="0030768B" w:rsidRPr="00342EE5">
        <w:rPr>
          <w:spacing w:val="-2"/>
          <w:sz w:val="24"/>
          <w:szCs w:val="24"/>
        </w:rPr>
        <w:t xml:space="preserve"> </w:t>
      </w:r>
      <w:r w:rsidR="0030768B" w:rsidRPr="00342EE5">
        <w:rPr>
          <w:sz w:val="24"/>
          <w:szCs w:val="24"/>
        </w:rPr>
        <w:t>or</w:t>
      </w:r>
      <w:r w:rsidR="0030768B" w:rsidRPr="00342EE5">
        <w:rPr>
          <w:spacing w:val="-4"/>
          <w:sz w:val="24"/>
          <w:szCs w:val="24"/>
        </w:rPr>
        <w:t xml:space="preserve"> </w:t>
      </w:r>
      <w:r w:rsidR="0030768B" w:rsidRPr="00342EE5">
        <w:rPr>
          <w:sz w:val="24"/>
          <w:szCs w:val="24"/>
        </w:rPr>
        <w:t>state</w:t>
      </w:r>
      <w:r w:rsidR="0030768B" w:rsidRPr="00342EE5">
        <w:rPr>
          <w:spacing w:val="-2"/>
          <w:sz w:val="24"/>
          <w:szCs w:val="24"/>
        </w:rPr>
        <w:t xml:space="preserve"> </w:t>
      </w:r>
      <w:r w:rsidR="0030768B" w:rsidRPr="00342EE5">
        <w:rPr>
          <w:sz w:val="24"/>
          <w:szCs w:val="24"/>
        </w:rPr>
        <w:t>and</w:t>
      </w:r>
      <w:r w:rsidR="0030768B" w:rsidRPr="00342EE5">
        <w:rPr>
          <w:spacing w:val="-2"/>
          <w:sz w:val="24"/>
          <w:szCs w:val="24"/>
        </w:rPr>
        <w:t xml:space="preserve"> </w:t>
      </w:r>
      <w:r w:rsidR="0030768B" w:rsidRPr="00342EE5">
        <w:rPr>
          <w:sz w:val="24"/>
          <w:szCs w:val="24"/>
        </w:rPr>
        <w:t>local governments affected by this administrative regulation: Local school districts.</w:t>
      </w:r>
    </w:p>
    <w:p w14:paraId="4035A9AC" w14:textId="77777777" w:rsidR="003D2F65" w:rsidRDefault="003D2F65" w:rsidP="00912344">
      <w:pPr>
        <w:pStyle w:val="ListParagraph"/>
        <w:tabs>
          <w:tab w:val="left" w:pos="0"/>
          <w:tab w:val="left" w:pos="90"/>
          <w:tab w:val="left" w:pos="1438"/>
        </w:tabs>
        <w:spacing w:before="20" w:after="20"/>
        <w:ind w:left="0" w:firstLine="0"/>
        <w:rPr>
          <w:sz w:val="24"/>
          <w:szCs w:val="24"/>
        </w:rPr>
      </w:pPr>
    </w:p>
    <w:p w14:paraId="1311C1A9" w14:textId="012C2BBD" w:rsidR="0058371B" w:rsidRPr="00342EE5" w:rsidRDefault="003D2F65" w:rsidP="00912344">
      <w:pPr>
        <w:pStyle w:val="ListParagraph"/>
        <w:tabs>
          <w:tab w:val="left" w:pos="0"/>
          <w:tab w:val="left" w:pos="90"/>
          <w:tab w:val="left" w:pos="1438"/>
        </w:tabs>
        <w:spacing w:before="20" w:after="20"/>
        <w:ind w:left="0" w:firstLine="0"/>
        <w:rPr>
          <w:sz w:val="24"/>
          <w:szCs w:val="24"/>
        </w:rPr>
      </w:pPr>
      <w:r>
        <w:rPr>
          <w:sz w:val="24"/>
          <w:szCs w:val="24"/>
        </w:rPr>
        <w:t xml:space="preserve">(4) </w:t>
      </w:r>
      <w:r w:rsidR="0030768B" w:rsidRPr="00342EE5">
        <w:rPr>
          <w:sz w:val="24"/>
          <w:szCs w:val="24"/>
        </w:rPr>
        <w:t>Provide an analysis</w:t>
      </w:r>
      <w:r w:rsidR="0030768B" w:rsidRPr="00342EE5">
        <w:rPr>
          <w:spacing w:val="-2"/>
          <w:sz w:val="24"/>
          <w:szCs w:val="24"/>
        </w:rPr>
        <w:t xml:space="preserve"> </w:t>
      </w:r>
      <w:r w:rsidR="0030768B" w:rsidRPr="00342EE5">
        <w:rPr>
          <w:sz w:val="24"/>
          <w:szCs w:val="24"/>
        </w:rPr>
        <w:t>of how the entities identified in question (3)</w:t>
      </w:r>
      <w:r w:rsidR="0030768B" w:rsidRPr="00342EE5">
        <w:rPr>
          <w:spacing w:val="-3"/>
          <w:sz w:val="24"/>
          <w:szCs w:val="24"/>
        </w:rPr>
        <w:t xml:space="preserve"> </w:t>
      </w:r>
      <w:r w:rsidR="0030768B" w:rsidRPr="00342EE5">
        <w:rPr>
          <w:sz w:val="24"/>
          <w:szCs w:val="24"/>
        </w:rPr>
        <w:t>will be impacted by either</w:t>
      </w:r>
      <w:r w:rsidR="0030768B" w:rsidRPr="00342EE5">
        <w:rPr>
          <w:spacing w:val="-4"/>
          <w:sz w:val="24"/>
          <w:szCs w:val="24"/>
        </w:rPr>
        <w:t xml:space="preserve"> </w:t>
      </w:r>
      <w:r w:rsidR="0030768B" w:rsidRPr="00342EE5">
        <w:rPr>
          <w:sz w:val="24"/>
          <w:szCs w:val="24"/>
        </w:rPr>
        <w:t>the</w:t>
      </w:r>
      <w:r w:rsidR="0030768B" w:rsidRPr="00342EE5">
        <w:rPr>
          <w:spacing w:val="-2"/>
          <w:sz w:val="24"/>
          <w:szCs w:val="24"/>
        </w:rPr>
        <w:t xml:space="preserve"> </w:t>
      </w:r>
      <w:r w:rsidR="0030768B" w:rsidRPr="00342EE5">
        <w:rPr>
          <w:sz w:val="24"/>
          <w:szCs w:val="24"/>
        </w:rPr>
        <w:t>implementation</w:t>
      </w:r>
      <w:r w:rsidR="0030768B" w:rsidRPr="00342EE5">
        <w:rPr>
          <w:spacing w:val="-2"/>
          <w:sz w:val="24"/>
          <w:szCs w:val="24"/>
        </w:rPr>
        <w:t xml:space="preserve"> </w:t>
      </w:r>
      <w:r w:rsidR="0030768B" w:rsidRPr="00342EE5">
        <w:rPr>
          <w:sz w:val="24"/>
          <w:szCs w:val="24"/>
        </w:rPr>
        <w:t>of</w:t>
      </w:r>
      <w:r w:rsidR="0030768B" w:rsidRPr="00342EE5">
        <w:rPr>
          <w:spacing w:val="-2"/>
          <w:sz w:val="24"/>
          <w:szCs w:val="24"/>
        </w:rPr>
        <w:t xml:space="preserve"> </w:t>
      </w:r>
      <w:r w:rsidR="0030768B" w:rsidRPr="00342EE5">
        <w:rPr>
          <w:sz w:val="24"/>
          <w:szCs w:val="24"/>
        </w:rPr>
        <w:t>this</w:t>
      </w:r>
      <w:r w:rsidR="0030768B" w:rsidRPr="00342EE5">
        <w:rPr>
          <w:spacing w:val="-5"/>
          <w:sz w:val="24"/>
          <w:szCs w:val="24"/>
        </w:rPr>
        <w:t xml:space="preserve"> </w:t>
      </w:r>
      <w:r w:rsidR="0030768B" w:rsidRPr="00342EE5">
        <w:rPr>
          <w:sz w:val="24"/>
          <w:szCs w:val="24"/>
        </w:rPr>
        <w:t>administrative</w:t>
      </w:r>
      <w:r w:rsidR="0030768B" w:rsidRPr="00342EE5">
        <w:rPr>
          <w:spacing w:val="-2"/>
          <w:sz w:val="24"/>
          <w:szCs w:val="24"/>
        </w:rPr>
        <w:t xml:space="preserve"> </w:t>
      </w:r>
      <w:r w:rsidR="0030768B" w:rsidRPr="00342EE5">
        <w:rPr>
          <w:sz w:val="24"/>
          <w:szCs w:val="24"/>
        </w:rPr>
        <w:t>regulation,</w:t>
      </w:r>
      <w:r w:rsidR="0030768B" w:rsidRPr="00342EE5">
        <w:rPr>
          <w:spacing w:val="-2"/>
          <w:sz w:val="24"/>
          <w:szCs w:val="24"/>
        </w:rPr>
        <w:t xml:space="preserve"> </w:t>
      </w:r>
      <w:r w:rsidR="0030768B" w:rsidRPr="00342EE5">
        <w:rPr>
          <w:sz w:val="24"/>
          <w:szCs w:val="24"/>
        </w:rPr>
        <w:t>if</w:t>
      </w:r>
      <w:r w:rsidR="0030768B" w:rsidRPr="00342EE5">
        <w:rPr>
          <w:spacing w:val="-2"/>
          <w:sz w:val="24"/>
          <w:szCs w:val="24"/>
        </w:rPr>
        <w:t xml:space="preserve"> </w:t>
      </w:r>
      <w:r w:rsidR="0030768B" w:rsidRPr="00342EE5">
        <w:rPr>
          <w:sz w:val="24"/>
          <w:szCs w:val="24"/>
        </w:rPr>
        <w:t>new,</w:t>
      </w:r>
      <w:r w:rsidR="0030768B" w:rsidRPr="00342EE5">
        <w:rPr>
          <w:spacing w:val="-2"/>
          <w:sz w:val="24"/>
          <w:szCs w:val="24"/>
        </w:rPr>
        <w:t xml:space="preserve"> </w:t>
      </w:r>
      <w:r w:rsidR="0030768B" w:rsidRPr="00342EE5">
        <w:rPr>
          <w:sz w:val="24"/>
          <w:szCs w:val="24"/>
        </w:rPr>
        <w:t>or</w:t>
      </w:r>
      <w:r w:rsidR="0030768B" w:rsidRPr="00342EE5">
        <w:rPr>
          <w:spacing w:val="-6"/>
          <w:sz w:val="24"/>
          <w:szCs w:val="24"/>
        </w:rPr>
        <w:t xml:space="preserve"> </w:t>
      </w:r>
      <w:r w:rsidR="0030768B" w:rsidRPr="00342EE5">
        <w:rPr>
          <w:sz w:val="24"/>
          <w:szCs w:val="24"/>
        </w:rPr>
        <w:t>by</w:t>
      </w:r>
      <w:r w:rsidR="0030768B" w:rsidRPr="00342EE5">
        <w:rPr>
          <w:spacing w:val="-3"/>
          <w:sz w:val="24"/>
          <w:szCs w:val="24"/>
        </w:rPr>
        <w:t xml:space="preserve"> </w:t>
      </w:r>
      <w:r w:rsidR="0030768B" w:rsidRPr="00342EE5">
        <w:rPr>
          <w:sz w:val="24"/>
          <w:szCs w:val="24"/>
        </w:rPr>
        <w:t>the</w:t>
      </w:r>
      <w:r w:rsidR="0030768B" w:rsidRPr="00342EE5">
        <w:rPr>
          <w:spacing w:val="-2"/>
          <w:sz w:val="24"/>
          <w:szCs w:val="24"/>
        </w:rPr>
        <w:t xml:space="preserve"> </w:t>
      </w:r>
      <w:r w:rsidR="0030768B" w:rsidRPr="00342EE5">
        <w:rPr>
          <w:sz w:val="24"/>
          <w:szCs w:val="24"/>
        </w:rPr>
        <w:t>change,</w:t>
      </w:r>
      <w:r w:rsidR="0030768B" w:rsidRPr="00342EE5">
        <w:rPr>
          <w:spacing w:val="-2"/>
          <w:sz w:val="24"/>
          <w:szCs w:val="24"/>
        </w:rPr>
        <w:t xml:space="preserve"> </w:t>
      </w:r>
      <w:r w:rsidR="0030768B" w:rsidRPr="00342EE5">
        <w:rPr>
          <w:sz w:val="24"/>
          <w:szCs w:val="24"/>
        </w:rPr>
        <w:t>if</w:t>
      </w:r>
      <w:r w:rsidR="0030768B" w:rsidRPr="00342EE5">
        <w:rPr>
          <w:spacing w:val="-2"/>
          <w:sz w:val="24"/>
          <w:szCs w:val="24"/>
        </w:rPr>
        <w:t xml:space="preserve"> </w:t>
      </w:r>
      <w:r w:rsidR="0030768B" w:rsidRPr="00342EE5">
        <w:rPr>
          <w:sz w:val="24"/>
          <w:szCs w:val="24"/>
        </w:rPr>
        <w:t>it is an amendment, including:</w:t>
      </w:r>
    </w:p>
    <w:p w14:paraId="1311C1AA" w14:textId="4051E072" w:rsidR="0058371B" w:rsidRDefault="002356F8" w:rsidP="00912344">
      <w:pPr>
        <w:pStyle w:val="ListParagraph"/>
        <w:tabs>
          <w:tab w:val="left" w:pos="0"/>
          <w:tab w:val="left" w:pos="90"/>
          <w:tab w:val="left" w:pos="2157"/>
        </w:tabs>
        <w:spacing w:before="20" w:after="20"/>
        <w:ind w:left="0" w:firstLine="0"/>
        <w:rPr>
          <w:sz w:val="24"/>
          <w:szCs w:val="24"/>
        </w:rPr>
      </w:pPr>
      <w:r>
        <w:rPr>
          <w:sz w:val="24"/>
          <w:szCs w:val="24"/>
        </w:rPr>
        <w:t xml:space="preserve">(a) </w:t>
      </w:r>
      <w:r w:rsidR="0030768B" w:rsidRPr="00342EE5">
        <w:rPr>
          <w:sz w:val="24"/>
          <w:szCs w:val="24"/>
        </w:rPr>
        <w:t>List</w:t>
      </w:r>
      <w:r w:rsidR="0030768B" w:rsidRPr="00342EE5">
        <w:rPr>
          <w:spacing w:val="-2"/>
          <w:sz w:val="24"/>
          <w:szCs w:val="24"/>
        </w:rPr>
        <w:t xml:space="preserve"> </w:t>
      </w:r>
      <w:r w:rsidR="0030768B" w:rsidRPr="00342EE5">
        <w:rPr>
          <w:sz w:val="24"/>
          <w:szCs w:val="24"/>
        </w:rPr>
        <w:t>the</w:t>
      </w:r>
      <w:r w:rsidR="0030768B" w:rsidRPr="00342EE5">
        <w:rPr>
          <w:spacing w:val="-2"/>
          <w:sz w:val="24"/>
          <w:szCs w:val="24"/>
        </w:rPr>
        <w:t xml:space="preserve"> </w:t>
      </w:r>
      <w:r w:rsidR="0030768B" w:rsidRPr="00342EE5">
        <w:rPr>
          <w:sz w:val="24"/>
          <w:szCs w:val="24"/>
        </w:rPr>
        <w:t>actions</w:t>
      </w:r>
      <w:r w:rsidR="0030768B" w:rsidRPr="00342EE5">
        <w:rPr>
          <w:spacing w:val="-2"/>
          <w:sz w:val="24"/>
          <w:szCs w:val="24"/>
        </w:rPr>
        <w:t xml:space="preserve"> </w:t>
      </w:r>
      <w:r w:rsidR="0030768B" w:rsidRPr="00342EE5">
        <w:rPr>
          <w:sz w:val="24"/>
          <w:szCs w:val="24"/>
        </w:rPr>
        <w:t>that</w:t>
      </w:r>
      <w:r w:rsidR="0030768B" w:rsidRPr="00342EE5">
        <w:rPr>
          <w:spacing w:val="-4"/>
          <w:sz w:val="24"/>
          <w:szCs w:val="24"/>
        </w:rPr>
        <w:t xml:space="preserve"> </w:t>
      </w:r>
      <w:r w:rsidR="0030768B" w:rsidRPr="00342EE5">
        <w:rPr>
          <w:sz w:val="24"/>
          <w:szCs w:val="24"/>
        </w:rPr>
        <w:t>each</w:t>
      </w:r>
      <w:r w:rsidR="0030768B" w:rsidRPr="00342EE5">
        <w:rPr>
          <w:spacing w:val="-3"/>
          <w:sz w:val="24"/>
          <w:szCs w:val="24"/>
        </w:rPr>
        <w:t xml:space="preserve"> </w:t>
      </w:r>
      <w:r w:rsidR="0030768B" w:rsidRPr="00342EE5">
        <w:rPr>
          <w:sz w:val="24"/>
          <w:szCs w:val="24"/>
        </w:rPr>
        <w:t>of</w:t>
      </w:r>
      <w:r w:rsidR="0030768B" w:rsidRPr="00342EE5">
        <w:rPr>
          <w:spacing w:val="-4"/>
          <w:sz w:val="24"/>
          <w:szCs w:val="24"/>
        </w:rPr>
        <w:t xml:space="preserve"> </w:t>
      </w:r>
      <w:r w:rsidR="0030768B" w:rsidRPr="00342EE5">
        <w:rPr>
          <w:sz w:val="24"/>
          <w:szCs w:val="24"/>
        </w:rPr>
        <w:t>the</w:t>
      </w:r>
      <w:r w:rsidR="0030768B" w:rsidRPr="00342EE5">
        <w:rPr>
          <w:spacing w:val="-3"/>
          <w:sz w:val="24"/>
          <w:szCs w:val="24"/>
        </w:rPr>
        <w:t xml:space="preserve"> </w:t>
      </w:r>
      <w:r w:rsidR="0030768B" w:rsidRPr="00342EE5">
        <w:rPr>
          <w:sz w:val="24"/>
          <w:szCs w:val="24"/>
        </w:rPr>
        <w:t>regulated</w:t>
      </w:r>
      <w:r w:rsidR="0030768B" w:rsidRPr="00342EE5">
        <w:rPr>
          <w:spacing w:val="-3"/>
          <w:sz w:val="24"/>
          <w:szCs w:val="24"/>
        </w:rPr>
        <w:t xml:space="preserve"> </w:t>
      </w:r>
      <w:r w:rsidR="0030768B" w:rsidRPr="00342EE5">
        <w:rPr>
          <w:sz w:val="24"/>
          <w:szCs w:val="24"/>
        </w:rPr>
        <w:t>entities</w:t>
      </w:r>
      <w:r w:rsidR="0030768B" w:rsidRPr="00342EE5">
        <w:rPr>
          <w:spacing w:val="-2"/>
          <w:sz w:val="24"/>
          <w:szCs w:val="24"/>
        </w:rPr>
        <w:t xml:space="preserve"> </w:t>
      </w:r>
      <w:r w:rsidR="0030768B" w:rsidRPr="00342EE5">
        <w:rPr>
          <w:sz w:val="24"/>
          <w:szCs w:val="24"/>
        </w:rPr>
        <w:t>identified</w:t>
      </w:r>
      <w:r w:rsidR="0030768B" w:rsidRPr="00342EE5">
        <w:rPr>
          <w:spacing w:val="-2"/>
          <w:sz w:val="24"/>
          <w:szCs w:val="24"/>
        </w:rPr>
        <w:t xml:space="preserve"> </w:t>
      </w:r>
      <w:r w:rsidR="0030768B" w:rsidRPr="00342EE5">
        <w:rPr>
          <w:sz w:val="24"/>
          <w:szCs w:val="24"/>
        </w:rPr>
        <w:t>in</w:t>
      </w:r>
      <w:r w:rsidR="0030768B" w:rsidRPr="00342EE5">
        <w:rPr>
          <w:spacing w:val="-3"/>
          <w:sz w:val="24"/>
          <w:szCs w:val="24"/>
        </w:rPr>
        <w:t xml:space="preserve"> </w:t>
      </w:r>
      <w:r w:rsidR="0030768B" w:rsidRPr="00342EE5">
        <w:rPr>
          <w:sz w:val="24"/>
          <w:szCs w:val="24"/>
        </w:rPr>
        <w:t>question</w:t>
      </w:r>
      <w:r w:rsidR="0030768B" w:rsidRPr="00342EE5">
        <w:rPr>
          <w:spacing w:val="-2"/>
          <w:sz w:val="24"/>
          <w:szCs w:val="24"/>
        </w:rPr>
        <w:t xml:space="preserve"> </w:t>
      </w:r>
      <w:r w:rsidR="0030768B" w:rsidRPr="00342EE5">
        <w:rPr>
          <w:sz w:val="24"/>
          <w:szCs w:val="24"/>
        </w:rPr>
        <w:t>(3)</w:t>
      </w:r>
      <w:r w:rsidR="0030768B" w:rsidRPr="00342EE5">
        <w:rPr>
          <w:spacing w:val="-3"/>
          <w:sz w:val="24"/>
          <w:szCs w:val="24"/>
        </w:rPr>
        <w:t xml:space="preserve"> </w:t>
      </w:r>
      <w:r w:rsidR="0030768B" w:rsidRPr="00342EE5">
        <w:rPr>
          <w:sz w:val="24"/>
          <w:szCs w:val="24"/>
        </w:rPr>
        <w:t>will have to take to comply with this administrative regulation or amendment: The repeal of 704 KAR 3:303 does not require action of the entities identified.</w:t>
      </w:r>
    </w:p>
    <w:p w14:paraId="7A55740E" w14:textId="77777777" w:rsidR="002356F8" w:rsidRPr="00342EE5" w:rsidRDefault="002356F8" w:rsidP="00912344">
      <w:pPr>
        <w:pStyle w:val="ListParagraph"/>
        <w:tabs>
          <w:tab w:val="left" w:pos="0"/>
          <w:tab w:val="left" w:pos="90"/>
          <w:tab w:val="left" w:pos="2157"/>
        </w:tabs>
        <w:spacing w:before="20" w:after="20"/>
        <w:ind w:left="0" w:firstLine="0"/>
        <w:rPr>
          <w:sz w:val="24"/>
          <w:szCs w:val="24"/>
        </w:rPr>
      </w:pPr>
    </w:p>
    <w:p w14:paraId="1311C1AB" w14:textId="4B2A39C7" w:rsidR="0058371B" w:rsidRPr="00342EE5" w:rsidRDefault="002356F8" w:rsidP="00912344">
      <w:pPr>
        <w:pStyle w:val="ListParagraph"/>
        <w:tabs>
          <w:tab w:val="left" w:pos="0"/>
          <w:tab w:val="left" w:pos="90"/>
          <w:tab w:val="left" w:pos="2158"/>
        </w:tabs>
        <w:spacing w:before="20" w:after="20"/>
        <w:ind w:left="0" w:firstLine="0"/>
        <w:rPr>
          <w:sz w:val="24"/>
          <w:szCs w:val="24"/>
        </w:rPr>
      </w:pPr>
      <w:r>
        <w:rPr>
          <w:sz w:val="24"/>
          <w:szCs w:val="24"/>
        </w:rPr>
        <w:t xml:space="preserve">(b) </w:t>
      </w:r>
      <w:r w:rsidR="0030768B" w:rsidRPr="00342EE5">
        <w:rPr>
          <w:sz w:val="24"/>
          <w:szCs w:val="24"/>
        </w:rPr>
        <w:t>In complying with this administrative regulation or amendment, how much will it</w:t>
      </w:r>
      <w:r w:rsidR="0030768B" w:rsidRPr="00342EE5">
        <w:rPr>
          <w:spacing w:val="-2"/>
          <w:sz w:val="24"/>
          <w:szCs w:val="24"/>
        </w:rPr>
        <w:t xml:space="preserve"> </w:t>
      </w:r>
      <w:r w:rsidR="0030768B" w:rsidRPr="00342EE5">
        <w:rPr>
          <w:sz w:val="24"/>
          <w:szCs w:val="24"/>
        </w:rPr>
        <w:t>cost</w:t>
      </w:r>
      <w:r w:rsidR="0030768B" w:rsidRPr="00342EE5">
        <w:rPr>
          <w:spacing w:val="-2"/>
          <w:sz w:val="24"/>
          <w:szCs w:val="24"/>
        </w:rPr>
        <w:t xml:space="preserve"> </w:t>
      </w:r>
      <w:r w:rsidR="0030768B" w:rsidRPr="00342EE5">
        <w:rPr>
          <w:sz w:val="24"/>
          <w:szCs w:val="24"/>
        </w:rPr>
        <w:t>each</w:t>
      </w:r>
      <w:r w:rsidR="0030768B" w:rsidRPr="00342EE5">
        <w:rPr>
          <w:spacing w:val="-4"/>
          <w:sz w:val="24"/>
          <w:szCs w:val="24"/>
        </w:rPr>
        <w:t xml:space="preserve"> </w:t>
      </w:r>
      <w:r w:rsidR="0030768B" w:rsidRPr="00342EE5">
        <w:rPr>
          <w:sz w:val="24"/>
          <w:szCs w:val="24"/>
        </w:rPr>
        <w:t>of</w:t>
      </w:r>
      <w:r w:rsidR="0030768B" w:rsidRPr="00342EE5">
        <w:rPr>
          <w:spacing w:val="-2"/>
          <w:sz w:val="24"/>
          <w:szCs w:val="24"/>
        </w:rPr>
        <w:t xml:space="preserve"> </w:t>
      </w:r>
      <w:r w:rsidR="0030768B" w:rsidRPr="00342EE5">
        <w:rPr>
          <w:sz w:val="24"/>
          <w:szCs w:val="24"/>
        </w:rPr>
        <w:t>the</w:t>
      </w:r>
      <w:r w:rsidR="0030768B" w:rsidRPr="00342EE5">
        <w:rPr>
          <w:spacing w:val="-4"/>
          <w:sz w:val="24"/>
          <w:szCs w:val="24"/>
        </w:rPr>
        <w:t xml:space="preserve"> </w:t>
      </w:r>
      <w:r w:rsidR="0030768B" w:rsidRPr="00342EE5">
        <w:rPr>
          <w:sz w:val="24"/>
          <w:szCs w:val="24"/>
        </w:rPr>
        <w:t>entities</w:t>
      </w:r>
      <w:r w:rsidR="0030768B" w:rsidRPr="00342EE5">
        <w:rPr>
          <w:spacing w:val="-3"/>
          <w:sz w:val="24"/>
          <w:szCs w:val="24"/>
        </w:rPr>
        <w:t xml:space="preserve"> </w:t>
      </w:r>
      <w:r w:rsidR="0030768B" w:rsidRPr="00342EE5">
        <w:rPr>
          <w:sz w:val="24"/>
          <w:szCs w:val="24"/>
        </w:rPr>
        <w:t>identified</w:t>
      </w:r>
      <w:r w:rsidR="0030768B" w:rsidRPr="00342EE5">
        <w:rPr>
          <w:spacing w:val="-2"/>
          <w:sz w:val="24"/>
          <w:szCs w:val="24"/>
        </w:rPr>
        <w:t xml:space="preserve"> </w:t>
      </w:r>
      <w:r w:rsidR="0030768B" w:rsidRPr="00342EE5">
        <w:rPr>
          <w:sz w:val="24"/>
          <w:szCs w:val="24"/>
        </w:rPr>
        <w:t>in</w:t>
      </w:r>
      <w:r w:rsidR="0030768B" w:rsidRPr="00342EE5">
        <w:rPr>
          <w:spacing w:val="-2"/>
          <w:sz w:val="24"/>
          <w:szCs w:val="24"/>
        </w:rPr>
        <w:t xml:space="preserve"> </w:t>
      </w:r>
      <w:r w:rsidR="0030768B" w:rsidRPr="00342EE5">
        <w:rPr>
          <w:sz w:val="24"/>
          <w:szCs w:val="24"/>
        </w:rPr>
        <w:t>question</w:t>
      </w:r>
      <w:r w:rsidR="0030768B" w:rsidRPr="00342EE5">
        <w:rPr>
          <w:spacing w:val="-2"/>
          <w:sz w:val="24"/>
          <w:szCs w:val="24"/>
        </w:rPr>
        <w:t xml:space="preserve"> </w:t>
      </w:r>
      <w:r w:rsidR="0030768B" w:rsidRPr="00342EE5">
        <w:rPr>
          <w:sz w:val="24"/>
          <w:szCs w:val="24"/>
        </w:rPr>
        <w:t>(3):</w:t>
      </w:r>
      <w:r w:rsidR="0030768B" w:rsidRPr="00342EE5">
        <w:rPr>
          <w:spacing w:val="-3"/>
          <w:sz w:val="24"/>
          <w:szCs w:val="24"/>
        </w:rPr>
        <w:t xml:space="preserve"> </w:t>
      </w:r>
      <w:r w:rsidR="0030768B" w:rsidRPr="00342EE5">
        <w:rPr>
          <w:sz w:val="24"/>
          <w:szCs w:val="24"/>
        </w:rPr>
        <w:t>No</w:t>
      </w:r>
      <w:r w:rsidR="0030768B" w:rsidRPr="00342EE5">
        <w:rPr>
          <w:spacing w:val="-2"/>
          <w:sz w:val="24"/>
          <w:szCs w:val="24"/>
        </w:rPr>
        <w:t xml:space="preserve"> </w:t>
      </w:r>
      <w:r w:rsidR="0030768B" w:rsidRPr="00342EE5">
        <w:rPr>
          <w:sz w:val="24"/>
          <w:szCs w:val="24"/>
        </w:rPr>
        <w:t>cost</w:t>
      </w:r>
      <w:r w:rsidR="0030768B" w:rsidRPr="00342EE5">
        <w:rPr>
          <w:spacing w:val="-2"/>
          <w:sz w:val="24"/>
          <w:szCs w:val="24"/>
        </w:rPr>
        <w:t xml:space="preserve"> </w:t>
      </w:r>
      <w:r w:rsidR="0030768B" w:rsidRPr="00342EE5">
        <w:rPr>
          <w:sz w:val="24"/>
          <w:szCs w:val="24"/>
        </w:rPr>
        <w:t>is</w:t>
      </w:r>
      <w:r w:rsidR="0030768B" w:rsidRPr="00342EE5">
        <w:rPr>
          <w:spacing w:val="-3"/>
          <w:sz w:val="24"/>
          <w:szCs w:val="24"/>
        </w:rPr>
        <w:t xml:space="preserve"> </w:t>
      </w:r>
      <w:r w:rsidR="0030768B" w:rsidRPr="00342EE5">
        <w:rPr>
          <w:sz w:val="24"/>
          <w:szCs w:val="24"/>
        </w:rPr>
        <w:t>associated</w:t>
      </w:r>
      <w:r w:rsidR="0030768B" w:rsidRPr="00342EE5">
        <w:rPr>
          <w:spacing w:val="-4"/>
          <w:sz w:val="24"/>
          <w:szCs w:val="24"/>
        </w:rPr>
        <w:t xml:space="preserve"> </w:t>
      </w:r>
      <w:r w:rsidR="0030768B" w:rsidRPr="00342EE5">
        <w:rPr>
          <w:sz w:val="24"/>
          <w:szCs w:val="24"/>
        </w:rPr>
        <w:t>with</w:t>
      </w:r>
      <w:r w:rsidR="0030768B" w:rsidRPr="00342EE5">
        <w:rPr>
          <w:spacing w:val="-2"/>
          <w:sz w:val="24"/>
          <w:szCs w:val="24"/>
        </w:rPr>
        <w:t xml:space="preserve"> </w:t>
      </w:r>
      <w:r w:rsidR="0030768B" w:rsidRPr="00342EE5">
        <w:rPr>
          <w:sz w:val="24"/>
          <w:szCs w:val="24"/>
        </w:rPr>
        <w:t>the</w:t>
      </w:r>
      <w:r w:rsidR="0030768B" w:rsidRPr="00342EE5">
        <w:rPr>
          <w:spacing w:val="-2"/>
          <w:sz w:val="24"/>
          <w:szCs w:val="24"/>
        </w:rPr>
        <w:t xml:space="preserve"> </w:t>
      </w:r>
      <w:r w:rsidR="0030768B" w:rsidRPr="00342EE5">
        <w:rPr>
          <w:sz w:val="24"/>
          <w:szCs w:val="24"/>
        </w:rPr>
        <w:t>repeal of 704 KAR 3:303.</w:t>
      </w:r>
    </w:p>
    <w:p w14:paraId="0994E1A7" w14:textId="77777777" w:rsidR="002356F8" w:rsidRDefault="002356F8" w:rsidP="00912344">
      <w:pPr>
        <w:pStyle w:val="ListParagraph"/>
        <w:tabs>
          <w:tab w:val="left" w:pos="0"/>
          <w:tab w:val="left" w:pos="90"/>
          <w:tab w:val="left" w:pos="2143"/>
        </w:tabs>
        <w:spacing w:before="20" w:after="20"/>
        <w:ind w:left="0" w:firstLine="0"/>
        <w:rPr>
          <w:sz w:val="24"/>
          <w:szCs w:val="24"/>
        </w:rPr>
      </w:pPr>
    </w:p>
    <w:p w14:paraId="1311C1AC" w14:textId="0368DEA5" w:rsidR="0058371B" w:rsidRPr="00342EE5" w:rsidRDefault="002356F8" w:rsidP="00912344">
      <w:pPr>
        <w:pStyle w:val="ListParagraph"/>
        <w:tabs>
          <w:tab w:val="left" w:pos="0"/>
          <w:tab w:val="left" w:pos="90"/>
          <w:tab w:val="left" w:pos="2143"/>
        </w:tabs>
        <w:spacing w:before="20" w:after="20"/>
        <w:ind w:left="0" w:firstLine="0"/>
        <w:rPr>
          <w:sz w:val="24"/>
          <w:szCs w:val="24"/>
        </w:rPr>
      </w:pPr>
      <w:r>
        <w:rPr>
          <w:sz w:val="24"/>
          <w:szCs w:val="24"/>
        </w:rPr>
        <w:t xml:space="preserve">(c) </w:t>
      </w:r>
      <w:r w:rsidR="0030768B" w:rsidRPr="00342EE5">
        <w:rPr>
          <w:sz w:val="24"/>
          <w:szCs w:val="24"/>
        </w:rPr>
        <w:t>As</w:t>
      </w:r>
      <w:r w:rsidR="0030768B" w:rsidRPr="00342EE5">
        <w:rPr>
          <w:spacing w:val="-3"/>
          <w:sz w:val="24"/>
          <w:szCs w:val="24"/>
        </w:rPr>
        <w:t xml:space="preserve"> </w:t>
      </w:r>
      <w:r w:rsidR="0030768B" w:rsidRPr="00342EE5">
        <w:rPr>
          <w:sz w:val="24"/>
          <w:szCs w:val="24"/>
        </w:rPr>
        <w:t>a</w:t>
      </w:r>
      <w:r w:rsidR="0030768B" w:rsidRPr="00342EE5">
        <w:rPr>
          <w:spacing w:val="-2"/>
          <w:sz w:val="24"/>
          <w:szCs w:val="24"/>
        </w:rPr>
        <w:t xml:space="preserve"> </w:t>
      </w:r>
      <w:r w:rsidR="0030768B" w:rsidRPr="00342EE5">
        <w:rPr>
          <w:sz w:val="24"/>
          <w:szCs w:val="24"/>
        </w:rPr>
        <w:t>result</w:t>
      </w:r>
      <w:r w:rsidR="0030768B" w:rsidRPr="00342EE5">
        <w:rPr>
          <w:spacing w:val="-5"/>
          <w:sz w:val="24"/>
          <w:szCs w:val="24"/>
        </w:rPr>
        <w:t xml:space="preserve"> </w:t>
      </w:r>
      <w:r w:rsidR="0030768B" w:rsidRPr="00342EE5">
        <w:rPr>
          <w:sz w:val="24"/>
          <w:szCs w:val="24"/>
        </w:rPr>
        <w:t>of</w:t>
      </w:r>
      <w:r w:rsidR="0030768B" w:rsidRPr="00342EE5">
        <w:rPr>
          <w:spacing w:val="-2"/>
          <w:sz w:val="24"/>
          <w:szCs w:val="24"/>
        </w:rPr>
        <w:t xml:space="preserve"> </w:t>
      </w:r>
      <w:r w:rsidR="0030768B" w:rsidRPr="00342EE5">
        <w:rPr>
          <w:sz w:val="24"/>
          <w:szCs w:val="24"/>
        </w:rPr>
        <w:t>compliance,</w:t>
      </w:r>
      <w:r w:rsidR="0030768B" w:rsidRPr="00342EE5">
        <w:rPr>
          <w:spacing w:val="-2"/>
          <w:sz w:val="24"/>
          <w:szCs w:val="24"/>
        </w:rPr>
        <w:t xml:space="preserve"> </w:t>
      </w:r>
      <w:r w:rsidR="0030768B" w:rsidRPr="00342EE5">
        <w:rPr>
          <w:sz w:val="24"/>
          <w:szCs w:val="24"/>
        </w:rPr>
        <w:t>what</w:t>
      </w:r>
      <w:r w:rsidR="0030768B" w:rsidRPr="00342EE5">
        <w:rPr>
          <w:spacing w:val="-5"/>
          <w:sz w:val="24"/>
          <w:szCs w:val="24"/>
        </w:rPr>
        <w:t xml:space="preserve"> </w:t>
      </w:r>
      <w:r w:rsidR="0030768B" w:rsidRPr="00342EE5">
        <w:rPr>
          <w:sz w:val="24"/>
          <w:szCs w:val="24"/>
        </w:rPr>
        <w:t>benefits</w:t>
      </w:r>
      <w:r w:rsidR="0030768B" w:rsidRPr="00342EE5">
        <w:rPr>
          <w:spacing w:val="-3"/>
          <w:sz w:val="24"/>
          <w:szCs w:val="24"/>
        </w:rPr>
        <w:t xml:space="preserve"> </w:t>
      </w:r>
      <w:r w:rsidR="0030768B" w:rsidRPr="00342EE5">
        <w:rPr>
          <w:sz w:val="24"/>
          <w:szCs w:val="24"/>
        </w:rPr>
        <w:t>will</w:t>
      </w:r>
      <w:r w:rsidR="0030768B" w:rsidRPr="00342EE5">
        <w:rPr>
          <w:spacing w:val="-3"/>
          <w:sz w:val="24"/>
          <w:szCs w:val="24"/>
        </w:rPr>
        <w:t xml:space="preserve"> </w:t>
      </w:r>
      <w:r w:rsidR="0030768B" w:rsidRPr="00342EE5">
        <w:rPr>
          <w:sz w:val="24"/>
          <w:szCs w:val="24"/>
        </w:rPr>
        <w:t>accrue</w:t>
      </w:r>
      <w:r w:rsidR="0030768B" w:rsidRPr="00342EE5">
        <w:rPr>
          <w:spacing w:val="-2"/>
          <w:sz w:val="24"/>
          <w:szCs w:val="24"/>
        </w:rPr>
        <w:t xml:space="preserve"> </w:t>
      </w:r>
      <w:r w:rsidR="0030768B" w:rsidRPr="00342EE5">
        <w:rPr>
          <w:sz w:val="24"/>
          <w:szCs w:val="24"/>
        </w:rPr>
        <w:t>to</w:t>
      </w:r>
      <w:r w:rsidR="0030768B" w:rsidRPr="00342EE5">
        <w:rPr>
          <w:spacing w:val="-4"/>
          <w:sz w:val="24"/>
          <w:szCs w:val="24"/>
        </w:rPr>
        <w:t xml:space="preserve"> </w:t>
      </w:r>
      <w:r w:rsidR="0030768B" w:rsidRPr="00342EE5">
        <w:rPr>
          <w:sz w:val="24"/>
          <w:szCs w:val="24"/>
        </w:rPr>
        <w:t>the</w:t>
      </w:r>
      <w:r w:rsidR="0030768B" w:rsidRPr="00342EE5">
        <w:rPr>
          <w:spacing w:val="-2"/>
          <w:sz w:val="24"/>
          <w:szCs w:val="24"/>
        </w:rPr>
        <w:t xml:space="preserve"> </w:t>
      </w:r>
      <w:r w:rsidR="0030768B" w:rsidRPr="00342EE5">
        <w:rPr>
          <w:sz w:val="24"/>
          <w:szCs w:val="24"/>
        </w:rPr>
        <w:t>entities</w:t>
      </w:r>
      <w:r w:rsidR="0030768B" w:rsidRPr="00342EE5">
        <w:rPr>
          <w:spacing w:val="-5"/>
          <w:sz w:val="24"/>
          <w:szCs w:val="24"/>
        </w:rPr>
        <w:t xml:space="preserve"> </w:t>
      </w:r>
      <w:r w:rsidR="0030768B" w:rsidRPr="00342EE5">
        <w:rPr>
          <w:sz w:val="24"/>
          <w:szCs w:val="24"/>
        </w:rPr>
        <w:t>identified</w:t>
      </w:r>
      <w:r w:rsidR="0030768B" w:rsidRPr="00342EE5">
        <w:rPr>
          <w:spacing w:val="-2"/>
          <w:sz w:val="24"/>
          <w:szCs w:val="24"/>
        </w:rPr>
        <w:t xml:space="preserve"> </w:t>
      </w:r>
      <w:r w:rsidR="0030768B" w:rsidRPr="00342EE5">
        <w:rPr>
          <w:sz w:val="24"/>
          <w:szCs w:val="24"/>
        </w:rPr>
        <w:t xml:space="preserve">in question (3): This is a repeal of 704 KAR 3:303. Regulated entities can access each content area under 704 KAR Chapter 8 and will no longer need to reference 704 KAR </w:t>
      </w:r>
      <w:r w:rsidR="0030768B" w:rsidRPr="00342EE5">
        <w:rPr>
          <w:spacing w:val="-2"/>
          <w:sz w:val="24"/>
          <w:szCs w:val="24"/>
        </w:rPr>
        <w:t>3:303.</w:t>
      </w:r>
    </w:p>
    <w:p w14:paraId="3E933EE6" w14:textId="77777777" w:rsidR="002356F8" w:rsidRDefault="002356F8" w:rsidP="00912344">
      <w:pPr>
        <w:pStyle w:val="ListParagraph"/>
        <w:tabs>
          <w:tab w:val="left" w:pos="0"/>
          <w:tab w:val="left" w:pos="90"/>
          <w:tab w:val="left" w:pos="1437"/>
        </w:tabs>
        <w:spacing w:before="20" w:after="20"/>
        <w:ind w:left="0" w:firstLine="0"/>
        <w:rPr>
          <w:sz w:val="24"/>
          <w:szCs w:val="24"/>
        </w:rPr>
      </w:pPr>
    </w:p>
    <w:p w14:paraId="1311C1AE" w14:textId="32072F4D" w:rsidR="0058371B" w:rsidRPr="00342EE5" w:rsidRDefault="002356F8" w:rsidP="00912344">
      <w:pPr>
        <w:pStyle w:val="ListParagraph"/>
        <w:tabs>
          <w:tab w:val="left" w:pos="0"/>
          <w:tab w:val="left" w:pos="90"/>
          <w:tab w:val="left" w:pos="1437"/>
        </w:tabs>
        <w:spacing w:before="20" w:after="20"/>
        <w:ind w:left="0" w:firstLine="0"/>
        <w:rPr>
          <w:sz w:val="24"/>
          <w:szCs w:val="24"/>
        </w:rPr>
      </w:pPr>
      <w:r>
        <w:rPr>
          <w:sz w:val="24"/>
          <w:szCs w:val="24"/>
        </w:rPr>
        <w:t xml:space="preserve">(5) </w:t>
      </w:r>
      <w:r w:rsidR="0030768B" w:rsidRPr="00342EE5">
        <w:rPr>
          <w:sz w:val="24"/>
          <w:szCs w:val="24"/>
        </w:rPr>
        <w:t>Provide</w:t>
      </w:r>
      <w:r w:rsidR="0030768B" w:rsidRPr="00342EE5">
        <w:rPr>
          <w:spacing w:val="-2"/>
          <w:sz w:val="24"/>
          <w:szCs w:val="24"/>
        </w:rPr>
        <w:t xml:space="preserve"> </w:t>
      </w:r>
      <w:r w:rsidR="0030768B" w:rsidRPr="00342EE5">
        <w:rPr>
          <w:sz w:val="24"/>
          <w:szCs w:val="24"/>
        </w:rPr>
        <w:t>an</w:t>
      </w:r>
      <w:r w:rsidR="0030768B" w:rsidRPr="00342EE5">
        <w:rPr>
          <w:spacing w:val="-2"/>
          <w:sz w:val="24"/>
          <w:szCs w:val="24"/>
        </w:rPr>
        <w:t xml:space="preserve"> </w:t>
      </w:r>
      <w:r w:rsidR="0030768B" w:rsidRPr="00342EE5">
        <w:rPr>
          <w:sz w:val="24"/>
          <w:szCs w:val="24"/>
        </w:rPr>
        <w:t>estimate</w:t>
      </w:r>
      <w:r w:rsidR="0030768B" w:rsidRPr="00342EE5">
        <w:rPr>
          <w:spacing w:val="-2"/>
          <w:sz w:val="24"/>
          <w:szCs w:val="24"/>
        </w:rPr>
        <w:t xml:space="preserve"> </w:t>
      </w:r>
      <w:r w:rsidR="0030768B" w:rsidRPr="00342EE5">
        <w:rPr>
          <w:sz w:val="24"/>
          <w:szCs w:val="24"/>
        </w:rPr>
        <w:t>of</w:t>
      </w:r>
      <w:r w:rsidR="0030768B" w:rsidRPr="00342EE5">
        <w:rPr>
          <w:spacing w:val="-5"/>
          <w:sz w:val="24"/>
          <w:szCs w:val="24"/>
        </w:rPr>
        <w:t xml:space="preserve"> </w:t>
      </w:r>
      <w:r w:rsidR="0030768B" w:rsidRPr="00342EE5">
        <w:rPr>
          <w:sz w:val="24"/>
          <w:szCs w:val="24"/>
        </w:rPr>
        <w:t>how</w:t>
      </w:r>
      <w:r w:rsidR="0030768B" w:rsidRPr="00342EE5">
        <w:rPr>
          <w:spacing w:val="-6"/>
          <w:sz w:val="24"/>
          <w:szCs w:val="24"/>
        </w:rPr>
        <w:t xml:space="preserve"> </w:t>
      </w:r>
      <w:r w:rsidR="0030768B" w:rsidRPr="00342EE5">
        <w:rPr>
          <w:sz w:val="24"/>
          <w:szCs w:val="24"/>
        </w:rPr>
        <w:t>much</w:t>
      </w:r>
      <w:r w:rsidR="0030768B" w:rsidRPr="00342EE5">
        <w:rPr>
          <w:spacing w:val="-2"/>
          <w:sz w:val="24"/>
          <w:szCs w:val="24"/>
        </w:rPr>
        <w:t xml:space="preserve"> </w:t>
      </w:r>
      <w:r w:rsidR="0030768B" w:rsidRPr="00342EE5">
        <w:rPr>
          <w:sz w:val="24"/>
          <w:szCs w:val="24"/>
        </w:rPr>
        <w:t>it</w:t>
      </w:r>
      <w:r w:rsidR="0030768B" w:rsidRPr="00342EE5">
        <w:rPr>
          <w:spacing w:val="-2"/>
          <w:sz w:val="24"/>
          <w:szCs w:val="24"/>
        </w:rPr>
        <w:t xml:space="preserve"> </w:t>
      </w:r>
      <w:r w:rsidR="0030768B" w:rsidRPr="00342EE5">
        <w:rPr>
          <w:sz w:val="24"/>
          <w:szCs w:val="24"/>
        </w:rPr>
        <w:t>will</w:t>
      </w:r>
      <w:r w:rsidR="0030768B" w:rsidRPr="00342EE5">
        <w:rPr>
          <w:spacing w:val="-3"/>
          <w:sz w:val="24"/>
          <w:szCs w:val="24"/>
        </w:rPr>
        <w:t xml:space="preserve"> </w:t>
      </w:r>
      <w:r w:rsidR="0030768B" w:rsidRPr="00342EE5">
        <w:rPr>
          <w:sz w:val="24"/>
          <w:szCs w:val="24"/>
        </w:rPr>
        <w:t>cost</w:t>
      </w:r>
      <w:r w:rsidR="0030768B" w:rsidRPr="00342EE5">
        <w:rPr>
          <w:spacing w:val="-2"/>
          <w:sz w:val="24"/>
          <w:szCs w:val="24"/>
        </w:rPr>
        <w:t xml:space="preserve"> </w:t>
      </w:r>
      <w:r w:rsidR="0030768B" w:rsidRPr="00342EE5">
        <w:rPr>
          <w:sz w:val="24"/>
          <w:szCs w:val="24"/>
        </w:rPr>
        <w:t>the</w:t>
      </w:r>
      <w:r w:rsidR="0030768B" w:rsidRPr="00342EE5">
        <w:rPr>
          <w:spacing w:val="-2"/>
          <w:sz w:val="24"/>
          <w:szCs w:val="24"/>
        </w:rPr>
        <w:t xml:space="preserve"> </w:t>
      </w:r>
      <w:r w:rsidR="0030768B" w:rsidRPr="00342EE5">
        <w:rPr>
          <w:sz w:val="24"/>
          <w:szCs w:val="24"/>
        </w:rPr>
        <w:t>administrative</w:t>
      </w:r>
      <w:r w:rsidR="0030768B" w:rsidRPr="00342EE5">
        <w:rPr>
          <w:spacing w:val="-4"/>
          <w:sz w:val="24"/>
          <w:szCs w:val="24"/>
        </w:rPr>
        <w:t xml:space="preserve"> </w:t>
      </w:r>
      <w:r w:rsidR="0030768B" w:rsidRPr="00342EE5">
        <w:rPr>
          <w:sz w:val="24"/>
          <w:szCs w:val="24"/>
        </w:rPr>
        <w:t>body</w:t>
      </w:r>
      <w:r w:rsidR="0030768B" w:rsidRPr="00342EE5">
        <w:rPr>
          <w:spacing w:val="-5"/>
          <w:sz w:val="24"/>
          <w:szCs w:val="24"/>
        </w:rPr>
        <w:t xml:space="preserve"> </w:t>
      </w:r>
      <w:r w:rsidR="0030768B" w:rsidRPr="00342EE5">
        <w:rPr>
          <w:sz w:val="24"/>
          <w:szCs w:val="24"/>
        </w:rPr>
        <w:t>to</w:t>
      </w:r>
      <w:r w:rsidR="0030768B" w:rsidRPr="00342EE5">
        <w:rPr>
          <w:spacing w:val="-2"/>
          <w:sz w:val="24"/>
          <w:szCs w:val="24"/>
        </w:rPr>
        <w:t xml:space="preserve"> </w:t>
      </w:r>
      <w:r w:rsidR="0030768B" w:rsidRPr="00342EE5">
        <w:rPr>
          <w:sz w:val="24"/>
          <w:szCs w:val="24"/>
        </w:rPr>
        <w:t>implement this administrative regulation:</w:t>
      </w:r>
    </w:p>
    <w:p w14:paraId="1311C1AF" w14:textId="37585835" w:rsidR="0058371B" w:rsidRPr="00342EE5" w:rsidRDefault="002356F8" w:rsidP="00912344">
      <w:pPr>
        <w:pStyle w:val="ListParagraph"/>
        <w:tabs>
          <w:tab w:val="left" w:pos="0"/>
          <w:tab w:val="left" w:pos="90"/>
          <w:tab w:val="left" w:pos="2157"/>
        </w:tabs>
        <w:spacing w:before="20" w:after="20"/>
        <w:ind w:left="0" w:firstLine="0"/>
        <w:rPr>
          <w:sz w:val="24"/>
          <w:szCs w:val="24"/>
        </w:rPr>
      </w:pPr>
      <w:r>
        <w:rPr>
          <w:sz w:val="24"/>
          <w:szCs w:val="24"/>
        </w:rPr>
        <w:t xml:space="preserve">(a) </w:t>
      </w:r>
      <w:r w:rsidR="0030768B" w:rsidRPr="00342EE5">
        <w:rPr>
          <w:sz w:val="24"/>
          <w:szCs w:val="24"/>
        </w:rPr>
        <w:t>Initially:</w:t>
      </w:r>
      <w:r w:rsidR="0030768B" w:rsidRPr="00342EE5">
        <w:rPr>
          <w:spacing w:val="-6"/>
          <w:sz w:val="24"/>
          <w:szCs w:val="24"/>
        </w:rPr>
        <w:t xml:space="preserve"> </w:t>
      </w:r>
      <w:r w:rsidR="0030768B" w:rsidRPr="00342EE5">
        <w:rPr>
          <w:sz w:val="24"/>
          <w:szCs w:val="24"/>
        </w:rPr>
        <w:t>No</w:t>
      </w:r>
      <w:r w:rsidR="0030768B" w:rsidRPr="00342EE5">
        <w:rPr>
          <w:spacing w:val="-2"/>
          <w:sz w:val="24"/>
          <w:szCs w:val="24"/>
        </w:rPr>
        <w:t xml:space="preserve"> </w:t>
      </w:r>
      <w:r w:rsidR="0030768B" w:rsidRPr="00342EE5">
        <w:rPr>
          <w:sz w:val="24"/>
          <w:szCs w:val="24"/>
        </w:rPr>
        <w:t>cost</w:t>
      </w:r>
      <w:r w:rsidR="0030768B" w:rsidRPr="00342EE5">
        <w:rPr>
          <w:spacing w:val="-2"/>
          <w:sz w:val="24"/>
          <w:szCs w:val="24"/>
        </w:rPr>
        <w:t xml:space="preserve"> </w:t>
      </w:r>
      <w:r w:rsidR="0030768B" w:rsidRPr="00342EE5">
        <w:rPr>
          <w:sz w:val="24"/>
          <w:szCs w:val="24"/>
        </w:rPr>
        <w:t>associated</w:t>
      </w:r>
      <w:r w:rsidR="0030768B" w:rsidRPr="00342EE5">
        <w:rPr>
          <w:spacing w:val="-2"/>
          <w:sz w:val="24"/>
          <w:szCs w:val="24"/>
        </w:rPr>
        <w:t xml:space="preserve"> </w:t>
      </w:r>
      <w:r w:rsidR="0030768B" w:rsidRPr="00342EE5">
        <w:rPr>
          <w:sz w:val="24"/>
          <w:szCs w:val="24"/>
        </w:rPr>
        <w:t>with</w:t>
      </w:r>
      <w:r w:rsidR="0030768B" w:rsidRPr="00342EE5">
        <w:rPr>
          <w:spacing w:val="-2"/>
          <w:sz w:val="24"/>
          <w:szCs w:val="24"/>
        </w:rPr>
        <w:t xml:space="preserve"> </w:t>
      </w:r>
      <w:r w:rsidR="0030768B" w:rsidRPr="00342EE5">
        <w:rPr>
          <w:sz w:val="24"/>
          <w:szCs w:val="24"/>
        </w:rPr>
        <w:t>the</w:t>
      </w:r>
      <w:r w:rsidR="0030768B" w:rsidRPr="00342EE5">
        <w:rPr>
          <w:spacing w:val="-2"/>
          <w:sz w:val="24"/>
          <w:szCs w:val="24"/>
        </w:rPr>
        <w:t xml:space="preserve"> </w:t>
      </w:r>
      <w:r w:rsidR="0030768B" w:rsidRPr="00342EE5">
        <w:rPr>
          <w:sz w:val="24"/>
          <w:szCs w:val="24"/>
        </w:rPr>
        <w:t>repeal</w:t>
      </w:r>
      <w:r w:rsidR="0030768B" w:rsidRPr="00342EE5">
        <w:rPr>
          <w:spacing w:val="-3"/>
          <w:sz w:val="24"/>
          <w:szCs w:val="24"/>
        </w:rPr>
        <w:t xml:space="preserve"> </w:t>
      </w:r>
      <w:r w:rsidR="0030768B" w:rsidRPr="00342EE5">
        <w:rPr>
          <w:sz w:val="24"/>
          <w:szCs w:val="24"/>
        </w:rPr>
        <w:t>of</w:t>
      </w:r>
      <w:r w:rsidR="0030768B" w:rsidRPr="00342EE5">
        <w:rPr>
          <w:spacing w:val="-2"/>
          <w:sz w:val="24"/>
          <w:szCs w:val="24"/>
        </w:rPr>
        <w:t xml:space="preserve"> </w:t>
      </w:r>
      <w:r w:rsidR="0030768B" w:rsidRPr="00342EE5">
        <w:rPr>
          <w:sz w:val="24"/>
          <w:szCs w:val="24"/>
        </w:rPr>
        <w:t>this</w:t>
      </w:r>
      <w:r w:rsidR="0030768B" w:rsidRPr="00342EE5">
        <w:rPr>
          <w:spacing w:val="-3"/>
          <w:sz w:val="24"/>
          <w:szCs w:val="24"/>
        </w:rPr>
        <w:t xml:space="preserve"> </w:t>
      </w:r>
      <w:r w:rsidR="0030768B" w:rsidRPr="00342EE5">
        <w:rPr>
          <w:sz w:val="24"/>
          <w:szCs w:val="24"/>
        </w:rPr>
        <w:t>administrative</w:t>
      </w:r>
      <w:r w:rsidR="0030768B" w:rsidRPr="00342EE5">
        <w:rPr>
          <w:spacing w:val="-4"/>
          <w:sz w:val="24"/>
          <w:szCs w:val="24"/>
        </w:rPr>
        <w:t xml:space="preserve"> </w:t>
      </w:r>
      <w:r w:rsidR="0030768B" w:rsidRPr="00342EE5">
        <w:rPr>
          <w:spacing w:val="-2"/>
          <w:sz w:val="24"/>
          <w:szCs w:val="24"/>
        </w:rPr>
        <w:t>regulation.</w:t>
      </w:r>
    </w:p>
    <w:p w14:paraId="5C464AB3" w14:textId="77777777" w:rsidR="002356F8" w:rsidRDefault="002356F8" w:rsidP="00912344">
      <w:pPr>
        <w:pStyle w:val="ListParagraph"/>
        <w:tabs>
          <w:tab w:val="left" w:pos="0"/>
          <w:tab w:val="left" w:pos="90"/>
          <w:tab w:val="left" w:pos="2157"/>
        </w:tabs>
        <w:spacing w:before="20" w:after="20"/>
        <w:ind w:left="0" w:firstLine="0"/>
        <w:rPr>
          <w:sz w:val="24"/>
          <w:szCs w:val="24"/>
        </w:rPr>
      </w:pPr>
    </w:p>
    <w:p w14:paraId="1311C1B0" w14:textId="616F6108" w:rsidR="0058371B" w:rsidRPr="00342EE5" w:rsidRDefault="002356F8" w:rsidP="00912344">
      <w:pPr>
        <w:pStyle w:val="ListParagraph"/>
        <w:tabs>
          <w:tab w:val="left" w:pos="0"/>
          <w:tab w:val="left" w:pos="90"/>
          <w:tab w:val="left" w:pos="2157"/>
        </w:tabs>
        <w:spacing w:before="20" w:after="20"/>
        <w:ind w:left="0" w:firstLine="0"/>
        <w:rPr>
          <w:sz w:val="24"/>
          <w:szCs w:val="24"/>
        </w:rPr>
      </w:pPr>
      <w:r>
        <w:rPr>
          <w:sz w:val="24"/>
          <w:szCs w:val="24"/>
        </w:rPr>
        <w:t xml:space="preserve">(b) </w:t>
      </w:r>
      <w:r w:rsidR="0030768B" w:rsidRPr="00342EE5">
        <w:rPr>
          <w:sz w:val="24"/>
          <w:szCs w:val="24"/>
        </w:rPr>
        <w:t>On</w:t>
      </w:r>
      <w:r w:rsidR="0030768B" w:rsidRPr="00342EE5">
        <w:rPr>
          <w:spacing w:val="-2"/>
          <w:sz w:val="24"/>
          <w:szCs w:val="24"/>
        </w:rPr>
        <w:t xml:space="preserve"> </w:t>
      </w:r>
      <w:r w:rsidR="0030768B" w:rsidRPr="00342EE5">
        <w:rPr>
          <w:sz w:val="24"/>
          <w:szCs w:val="24"/>
        </w:rPr>
        <w:t>a</w:t>
      </w:r>
      <w:r w:rsidR="0030768B" w:rsidRPr="00342EE5">
        <w:rPr>
          <w:spacing w:val="-2"/>
          <w:sz w:val="24"/>
          <w:szCs w:val="24"/>
        </w:rPr>
        <w:t xml:space="preserve"> </w:t>
      </w:r>
      <w:r w:rsidR="0030768B" w:rsidRPr="00342EE5">
        <w:rPr>
          <w:sz w:val="24"/>
          <w:szCs w:val="24"/>
        </w:rPr>
        <w:t>continuing</w:t>
      </w:r>
      <w:r w:rsidR="0030768B" w:rsidRPr="00342EE5">
        <w:rPr>
          <w:spacing w:val="-4"/>
          <w:sz w:val="24"/>
          <w:szCs w:val="24"/>
        </w:rPr>
        <w:t xml:space="preserve"> </w:t>
      </w:r>
      <w:r w:rsidR="0030768B" w:rsidRPr="00342EE5">
        <w:rPr>
          <w:sz w:val="24"/>
          <w:szCs w:val="24"/>
        </w:rPr>
        <w:t>basis:</w:t>
      </w:r>
      <w:r w:rsidR="0030768B" w:rsidRPr="00342EE5">
        <w:rPr>
          <w:spacing w:val="-3"/>
          <w:sz w:val="24"/>
          <w:szCs w:val="24"/>
        </w:rPr>
        <w:t xml:space="preserve"> </w:t>
      </w:r>
      <w:r w:rsidR="0030768B" w:rsidRPr="00342EE5">
        <w:rPr>
          <w:sz w:val="24"/>
          <w:szCs w:val="24"/>
        </w:rPr>
        <w:t>No</w:t>
      </w:r>
      <w:r w:rsidR="0030768B" w:rsidRPr="00342EE5">
        <w:rPr>
          <w:spacing w:val="-2"/>
          <w:sz w:val="24"/>
          <w:szCs w:val="24"/>
        </w:rPr>
        <w:t xml:space="preserve"> </w:t>
      </w:r>
      <w:r w:rsidR="0030768B" w:rsidRPr="00342EE5">
        <w:rPr>
          <w:sz w:val="24"/>
          <w:szCs w:val="24"/>
        </w:rPr>
        <w:t>cost</w:t>
      </w:r>
      <w:r w:rsidR="0030768B" w:rsidRPr="00342EE5">
        <w:rPr>
          <w:spacing w:val="-5"/>
          <w:sz w:val="24"/>
          <w:szCs w:val="24"/>
        </w:rPr>
        <w:t xml:space="preserve"> </w:t>
      </w:r>
      <w:r w:rsidR="0030768B" w:rsidRPr="00342EE5">
        <w:rPr>
          <w:sz w:val="24"/>
          <w:szCs w:val="24"/>
        </w:rPr>
        <w:t>associated</w:t>
      </w:r>
      <w:r w:rsidR="0030768B" w:rsidRPr="00342EE5">
        <w:rPr>
          <w:spacing w:val="-4"/>
          <w:sz w:val="24"/>
          <w:szCs w:val="24"/>
        </w:rPr>
        <w:t xml:space="preserve"> </w:t>
      </w:r>
      <w:r w:rsidR="0030768B" w:rsidRPr="00342EE5">
        <w:rPr>
          <w:sz w:val="24"/>
          <w:szCs w:val="24"/>
        </w:rPr>
        <w:t>with</w:t>
      </w:r>
      <w:r w:rsidR="0030768B" w:rsidRPr="00342EE5">
        <w:rPr>
          <w:spacing w:val="-2"/>
          <w:sz w:val="24"/>
          <w:szCs w:val="24"/>
        </w:rPr>
        <w:t xml:space="preserve"> </w:t>
      </w:r>
      <w:r w:rsidR="0030768B" w:rsidRPr="00342EE5">
        <w:rPr>
          <w:sz w:val="24"/>
          <w:szCs w:val="24"/>
        </w:rPr>
        <w:t>the</w:t>
      </w:r>
      <w:r w:rsidR="0030768B" w:rsidRPr="00342EE5">
        <w:rPr>
          <w:spacing w:val="-2"/>
          <w:sz w:val="24"/>
          <w:szCs w:val="24"/>
        </w:rPr>
        <w:t xml:space="preserve"> </w:t>
      </w:r>
      <w:r w:rsidR="0030768B" w:rsidRPr="00342EE5">
        <w:rPr>
          <w:sz w:val="24"/>
          <w:szCs w:val="24"/>
        </w:rPr>
        <w:t>repeal</w:t>
      </w:r>
      <w:r w:rsidR="0030768B" w:rsidRPr="00342EE5">
        <w:rPr>
          <w:spacing w:val="-3"/>
          <w:sz w:val="24"/>
          <w:szCs w:val="24"/>
        </w:rPr>
        <w:t xml:space="preserve"> </w:t>
      </w:r>
      <w:r w:rsidR="0030768B" w:rsidRPr="00342EE5">
        <w:rPr>
          <w:sz w:val="24"/>
          <w:szCs w:val="24"/>
        </w:rPr>
        <w:t>of</w:t>
      </w:r>
      <w:r w:rsidR="0030768B" w:rsidRPr="00342EE5">
        <w:rPr>
          <w:spacing w:val="-2"/>
          <w:sz w:val="24"/>
          <w:szCs w:val="24"/>
        </w:rPr>
        <w:t xml:space="preserve"> </w:t>
      </w:r>
      <w:r w:rsidR="0030768B" w:rsidRPr="00342EE5">
        <w:rPr>
          <w:sz w:val="24"/>
          <w:szCs w:val="24"/>
        </w:rPr>
        <w:t>this administrative regulation.</w:t>
      </w:r>
    </w:p>
    <w:p w14:paraId="1311C1B1" w14:textId="77777777" w:rsidR="0058371B" w:rsidRPr="00342EE5" w:rsidRDefault="0058371B" w:rsidP="00342EE5">
      <w:pPr>
        <w:pStyle w:val="BodyText"/>
        <w:tabs>
          <w:tab w:val="left" w:pos="0"/>
          <w:tab w:val="left" w:pos="90"/>
        </w:tabs>
        <w:spacing w:before="20" w:after="20"/>
      </w:pPr>
    </w:p>
    <w:p w14:paraId="1311C1B2" w14:textId="63772C88" w:rsidR="0058371B" w:rsidRPr="00342EE5" w:rsidRDefault="002356F8" w:rsidP="00912344">
      <w:pPr>
        <w:pStyle w:val="ListParagraph"/>
        <w:tabs>
          <w:tab w:val="left" w:pos="0"/>
          <w:tab w:val="left" w:pos="90"/>
          <w:tab w:val="left" w:pos="1437"/>
        </w:tabs>
        <w:spacing w:before="20" w:after="20"/>
        <w:ind w:left="0" w:firstLine="0"/>
        <w:rPr>
          <w:sz w:val="24"/>
          <w:szCs w:val="24"/>
        </w:rPr>
      </w:pPr>
      <w:r>
        <w:rPr>
          <w:sz w:val="24"/>
          <w:szCs w:val="24"/>
        </w:rPr>
        <w:t xml:space="preserve">(6) </w:t>
      </w:r>
      <w:r w:rsidR="0030768B" w:rsidRPr="00342EE5">
        <w:rPr>
          <w:sz w:val="24"/>
          <w:szCs w:val="24"/>
        </w:rPr>
        <w:t>What is the source of the funding to be used for the implementation and enforcement</w:t>
      </w:r>
      <w:r w:rsidR="0030768B" w:rsidRPr="00342EE5">
        <w:rPr>
          <w:spacing w:val="-4"/>
          <w:sz w:val="24"/>
          <w:szCs w:val="24"/>
        </w:rPr>
        <w:t xml:space="preserve"> </w:t>
      </w:r>
      <w:r w:rsidR="0030768B" w:rsidRPr="00342EE5">
        <w:rPr>
          <w:sz w:val="24"/>
          <w:szCs w:val="24"/>
        </w:rPr>
        <w:t>of</w:t>
      </w:r>
      <w:r w:rsidR="0030768B" w:rsidRPr="00342EE5">
        <w:rPr>
          <w:spacing w:val="-2"/>
          <w:sz w:val="24"/>
          <w:szCs w:val="24"/>
        </w:rPr>
        <w:t xml:space="preserve"> </w:t>
      </w:r>
      <w:r w:rsidR="0030768B" w:rsidRPr="00342EE5">
        <w:rPr>
          <w:sz w:val="24"/>
          <w:szCs w:val="24"/>
        </w:rPr>
        <w:t>this</w:t>
      </w:r>
      <w:r w:rsidR="0030768B" w:rsidRPr="00342EE5">
        <w:rPr>
          <w:spacing w:val="-3"/>
          <w:sz w:val="24"/>
          <w:szCs w:val="24"/>
        </w:rPr>
        <w:t xml:space="preserve"> </w:t>
      </w:r>
      <w:r w:rsidR="0030768B" w:rsidRPr="00342EE5">
        <w:rPr>
          <w:sz w:val="24"/>
          <w:szCs w:val="24"/>
        </w:rPr>
        <w:t>administrative</w:t>
      </w:r>
      <w:r w:rsidR="0030768B" w:rsidRPr="00342EE5">
        <w:rPr>
          <w:spacing w:val="-3"/>
          <w:sz w:val="24"/>
          <w:szCs w:val="24"/>
        </w:rPr>
        <w:t xml:space="preserve"> </w:t>
      </w:r>
      <w:r w:rsidR="0030768B" w:rsidRPr="00342EE5">
        <w:rPr>
          <w:sz w:val="24"/>
          <w:szCs w:val="24"/>
        </w:rPr>
        <w:t>regulation:</w:t>
      </w:r>
      <w:r w:rsidR="0030768B" w:rsidRPr="00342EE5">
        <w:rPr>
          <w:spacing w:val="-5"/>
          <w:sz w:val="24"/>
          <w:szCs w:val="24"/>
        </w:rPr>
        <w:t xml:space="preserve"> </w:t>
      </w:r>
      <w:r w:rsidR="0030768B" w:rsidRPr="00342EE5">
        <w:rPr>
          <w:sz w:val="24"/>
          <w:szCs w:val="24"/>
        </w:rPr>
        <w:t>This</w:t>
      </w:r>
      <w:r w:rsidR="0030768B" w:rsidRPr="00342EE5">
        <w:rPr>
          <w:spacing w:val="-3"/>
          <w:sz w:val="24"/>
          <w:szCs w:val="24"/>
        </w:rPr>
        <w:t xml:space="preserve"> </w:t>
      </w:r>
      <w:r w:rsidR="0030768B" w:rsidRPr="00342EE5">
        <w:rPr>
          <w:sz w:val="24"/>
          <w:szCs w:val="24"/>
        </w:rPr>
        <w:t>is</w:t>
      </w:r>
      <w:r w:rsidR="0030768B" w:rsidRPr="00342EE5">
        <w:rPr>
          <w:spacing w:val="-3"/>
          <w:sz w:val="24"/>
          <w:szCs w:val="24"/>
        </w:rPr>
        <w:t xml:space="preserve"> </w:t>
      </w:r>
      <w:r w:rsidR="0030768B" w:rsidRPr="00342EE5">
        <w:rPr>
          <w:sz w:val="24"/>
          <w:szCs w:val="24"/>
        </w:rPr>
        <w:t>a</w:t>
      </w:r>
      <w:r w:rsidR="0030768B" w:rsidRPr="00342EE5">
        <w:rPr>
          <w:spacing w:val="-2"/>
          <w:sz w:val="24"/>
          <w:szCs w:val="24"/>
        </w:rPr>
        <w:t xml:space="preserve"> </w:t>
      </w:r>
      <w:r w:rsidR="0030768B" w:rsidRPr="00342EE5">
        <w:rPr>
          <w:sz w:val="24"/>
          <w:szCs w:val="24"/>
        </w:rPr>
        <w:t>repeal</w:t>
      </w:r>
      <w:r w:rsidR="0030768B" w:rsidRPr="00342EE5">
        <w:rPr>
          <w:spacing w:val="-5"/>
          <w:sz w:val="24"/>
          <w:szCs w:val="24"/>
        </w:rPr>
        <w:t xml:space="preserve"> </w:t>
      </w:r>
      <w:r w:rsidR="0030768B" w:rsidRPr="00342EE5">
        <w:rPr>
          <w:sz w:val="24"/>
          <w:szCs w:val="24"/>
        </w:rPr>
        <w:t>of</w:t>
      </w:r>
      <w:r w:rsidR="0030768B" w:rsidRPr="00342EE5">
        <w:rPr>
          <w:spacing w:val="-2"/>
          <w:sz w:val="24"/>
          <w:szCs w:val="24"/>
        </w:rPr>
        <w:t xml:space="preserve"> </w:t>
      </w:r>
      <w:r w:rsidR="0030768B" w:rsidRPr="00342EE5">
        <w:rPr>
          <w:sz w:val="24"/>
          <w:szCs w:val="24"/>
        </w:rPr>
        <w:t>704</w:t>
      </w:r>
      <w:r w:rsidR="0030768B" w:rsidRPr="00342EE5">
        <w:rPr>
          <w:spacing w:val="-3"/>
          <w:sz w:val="24"/>
          <w:szCs w:val="24"/>
        </w:rPr>
        <w:t xml:space="preserve"> </w:t>
      </w:r>
      <w:r w:rsidR="0030768B" w:rsidRPr="00342EE5">
        <w:rPr>
          <w:sz w:val="24"/>
          <w:szCs w:val="24"/>
        </w:rPr>
        <w:t>KAR</w:t>
      </w:r>
      <w:r w:rsidR="0030768B" w:rsidRPr="00342EE5">
        <w:rPr>
          <w:spacing w:val="-3"/>
          <w:sz w:val="24"/>
          <w:szCs w:val="24"/>
        </w:rPr>
        <w:t xml:space="preserve"> </w:t>
      </w:r>
      <w:r w:rsidR="0030768B" w:rsidRPr="00342EE5">
        <w:rPr>
          <w:sz w:val="24"/>
          <w:szCs w:val="24"/>
        </w:rPr>
        <w:t>3:303.</w:t>
      </w:r>
    </w:p>
    <w:p w14:paraId="25167237" w14:textId="77777777" w:rsidR="00912344" w:rsidRDefault="00912344" w:rsidP="00912344">
      <w:pPr>
        <w:pStyle w:val="ListParagraph"/>
        <w:tabs>
          <w:tab w:val="left" w:pos="0"/>
          <w:tab w:val="left" w:pos="90"/>
          <w:tab w:val="left" w:pos="1437"/>
        </w:tabs>
        <w:spacing w:before="20" w:after="20"/>
        <w:ind w:left="0" w:firstLine="0"/>
        <w:rPr>
          <w:sz w:val="24"/>
          <w:szCs w:val="24"/>
        </w:rPr>
      </w:pPr>
    </w:p>
    <w:p w14:paraId="1311C1B4" w14:textId="675F1091" w:rsidR="0058371B" w:rsidRPr="00342EE5" w:rsidRDefault="002356F8" w:rsidP="00912344">
      <w:pPr>
        <w:pStyle w:val="ListParagraph"/>
        <w:tabs>
          <w:tab w:val="left" w:pos="0"/>
          <w:tab w:val="left" w:pos="90"/>
          <w:tab w:val="left" w:pos="1437"/>
        </w:tabs>
        <w:spacing w:before="20" w:after="20"/>
        <w:ind w:left="0" w:firstLine="0"/>
        <w:rPr>
          <w:sz w:val="24"/>
          <w:szCs w:val="24"/>
        </w:rPr>
      </w:pPr>
      <w:r>
        <w:rPr>
          <w:sz w:val="24"/>
          <w:szCs w:val="24"/>
        </w:rPr>
        <w:t xml:space="preserve">(7) </w:t>
      </w:r>
      <w:r w:rsidR="0030768B" w:rsidRPr="00342EE5">
        <w:rPr>
          <w:sz w:val="24"/>
          <w:szCs w:val="24"/>
        </w:rPr>
        <w:t>Provide</w:t>
      </w:r>
      <w:r w:rsidR="0030768B" w:rsidRPr="00342EE5">
        <w:rPr>
          <w:spacing w:val="-2"/>
          <w:sz w:val="24"/>
          <w:szCs w:val="24"/>
        </w:rPr>
        <w:t xml:space="preserve"> </w:t>
      </w:r>
      <w:r w:rsidR="0030768B" w:rsidRPr="00342EE5">
        <w:rPr>
          <w:sz w:val="24"/>
          <w:szCs w:val="24"/>
        </w:rPr>
        <w:t>an</w:t>
      </w:r>
      <w:r w:rsidR="0030768B" w:rsidRPr="00342EE5">
        <w:rPr>
          <w:spacing w:val="-2"/>
          <w:sz w:val="24"/>
          <w:szCs w:val="24"/>
        </w:rPr>
        <w:t xml:space="preserve"> </w:t>
      </w:r>
      <w:r w:rsidR="0030768B" w:rsidRPr="00342EE5">
        <w:rPr>
          <w:sz w:val="24"/>
          <w:szCs w:val="24"/>
        </w:rPr>
        <w:t>assessment</w:t>
      </w:r>
      <w:r w:rsidR="0030768B" w:rsidRPr="00342EE5">
        <w:rPr>
          <w:spacing w:val="-2"/>
          <w:sz w:val="24"/>
          <w:szCs w:val="24"/>
        </w:rPr>
        <w:t xml:space="preserve"> </w:t>
      </w:r>
      <w:r w:rsidR="0030768B" w:rsidRPr="00342EE5">
        <w:rPr>
          <w:sz w:val="24"/>
          <w:szCs w:val="24"/>
        </w:rPr>
        <w:t>of</w:t>
      </w:r>
      <w:r w:rsidR="0030768B" w:rsidRPr="00342EE5">
        <w:rPr>
          <w:spacing w:val="-5"/>
          <w:sz w:val="24"/>
          <w:szCs w:val="24"/>
        </w:rPr>
        <w:t xml:space="preserve"> </w:t>
      </w:r>
      <w:r w:rsidR="0030768B" w:rsidRPr="00342EE5">
        <w:rPr>
          <w:sz w:val="24"/>
          <w:szCs w:val="24"/>
        </w:rPr>
        <w:t>whether</w:t>
      </w:r>
      <w:r w:rsidR="0030768B" w:rsidRPr="00342EE5">
        <w:rPr>
          <w:spacing w:val="-4"/>
          <w:sz w:val="24"/>
          <w:szCs w:val="24"/>
        </w:rPr>
        <w:t xml:space="preserve"> </w:t>
      </w:r>
      <w:r w:rsidR="0030768B" w:rsidRPr="00342EE5">
        <w:rPr>
          <w:sz w:val="24"/>
          <w:szCs w:val="24"/>
        </w:rPr>
        <w:t>an</w:t>
      </w:r>
      <w:r w:rsidR="0030768B" w:rsidRPr="00342EE5">
        <w:rPr>
          <w:spacing w:val="-2"/>
          <w:sz w:val="24"/>
          <w:szCs w:val="24"/>
        </w:rPr>
        <w:t xml:space="preserve"> </w:t>
      </w:r>
      <w:r w:rsidR="0030768B" w:rsidRPr="00342EE5">
        <w:rPr>
          <w:sz w:val="24"/>
          <w:szCs w:val="24"/>
        </w:rPr>
        <w:t>increase</w:t>
      </w:r>
      <w:r w:rsidR="0030768B" w:rsidRPr="00342EE5">
        <w:rPr>
          <w:spacing w:val="-2"/>
          <w:sz w:val="24"/>
          <w:szCs w:val="24"/>
        </w:rPr>
        <w:t xml:space="preserve"> </w:t>
      </w:r>
      <w:r w:rsidR="0030768B" w:rsidRPr="00342EE5">
        <w:rPr>
          <w:sz w:val="24"/>
          <w:szCs w:val="24"/>
        </w:rPr>
        <w:t>in</w:t>
      </w:r>
      <w:r w:rsidR="0030768B" w:rsidRPr="00342EE5">
        <w:rPr>
          <w:spacing w:val="-4"/>
          <w:sz w:val="24"/>
          <w:szCs w:val="24"/>
        </w:rPr>
        <w:t xml:space="preserve"> </w:t>
      </w:r>
      <w:r w:rsidR="0030768B" w:rsidRPr="00342EE5">
        <w:rPr>
          <w:sz w:val="24"/>
          <w:szCs w:val="24"/>
        </w:rPr>
        <w:t>fees</w:t>
      </w:r>
      <w:r w:rsidR="0030768B" w:rsidRPr="00342EE5">
        <w:rPr>
          <w:spacing w:val="-5"/>
          <w:sz w:val="24"/>
          <w:szCs w:val="24"/>
        </w:rPr>
        <w:t xml:space="preserve"> </w:t>
      </w:r>
      <w:r w:rsidR="0030768B" w:rsidRPr="00342EE5">
        <w:rPr>
          <w:sz w:val="24"/>
          <w:szCs w:val="24"/>
        </w:rPr>
        <w:t>or</w:t>
      </w:r>
      <w:r w:rsidR="0030768B" w:rsidRPr="00342EE5">
        <w:rPr>
          <w:spacing w:val="-4"/>
          <w:sz w:val="24"/>
          <w:szCs w:val="24"/>
        </w:rPr>
        <w:t xml:space="preserve"> </w:t>
      </w:r>
      <w:r w:rsidR="0030768B" w:rsidRPr="00342EE5">
        <w:rPr>
          <w:sz w:val="24"/>
          <w:szCs w:val="24"/>
        </w:rPr>
        <w:t>funding</w:t>
      </w:r>
      <w:r w:rsidR="0030768B" w:rsidRPr="00342EE5">
        <w:rPr>
          <w:spacing w:val="-2"/>
          <w:sz w:val="24"/>
          <w:szCs w:val="24"/>
        </w:rPr>
        <w:t xml:space="preserve"> </w:t>
      </w:r>
      <w:r w:rsidR="0030768B" w:rsidRPr="00342EE5">
        <w:rPr>
          <w:sz w:val="24"/>
          <w:szCs w:val="24"/>
        </w:rPr>
        <w:t>will</w:t>
      </w:r>
      <w:r w:rsidR="0030768B" w:rsidRPr="00342EE5">
        <w:rPr>
          <w:spacing w:val="-3"/>
          <w:sz w:val="24"/>
          <w:szCs w:val="24"/>
        </w:rPr>
        <w:t xml:space="preserve"> </w:t>
      </w:r>
      <w:r w:rsidR="0030768B" w:rsidRPr="00342EE5">
        <w:rPr>
          <w:sz w:val="24"/>
          <w:szCs w:val="24"/>
        </w:rPr>
        <w:t>be</w:t>
      </w:r>
      <w:r w:rsidR="0030768B" w:rsidRPr="00342EE5">
        <w:rPr>
          <w:spacing w:val="-2"/>
          <w:sz w:val="24"/>
          <w:szCs w:val="24"/>
        </w:rPr>
        <w:t xml:space="preserve"> </w:t>
      </w:r>
      <w:r w:rsidR="0030768B" w:rsidRPr="00342EE5">
        <w:rPr>
          <w:sz w:val="24"/>
          <w:szCs w:val="24"/>
        </w:rPr>
        <w:t>necessary to implement this administrative regulation, if new, or by the change if it is an amendment: There will be no increase in fees and funding is not necessary for the repeal of 704 KAR 3:303.</w:t>
      </w:r>
    </w:p>
    <w:p w14:paraId="1311C1B5" w14:textId="77777777" w:rsidR="0058371B" w:rsidRPr="00342EE5" w:rsidRDefault="0058371B" w:rsidP="00342EE5">
      <w:pPr>
        <w:pStyle w:val="BodyText"/>
        <w:tabs>
          <w:tab w:val="left" w:pos="0"/>
          <w:tab w:val="left" w:pos="90"/>
        </w:tabs>
        <w:spacing w:before="20" w:after="20"/>
      </w:pPr>
    </w:p>
    <w:p w14:paraId="1311C1B6" w14:textId="14C12137" w:rsidR="0058371B" w:rsidRPr="00342EE5" w:rsidRDefault="00981BB4" w:rsidP="00912344">
      <w:pPr>
        <w:pStyle w:val="ListParagraph"/>
        <w:tabs>
          <w:tab w:val="left" w:pos="0"/>
          <w:tab w:val="left" w:pos="90"/>
          <w:tab w:val="left" w:pos="1437"/>
        </w:tabs>
        <w:spacing w:before="20" w:after="20"/>
        <w:ind w:left="0" w:firstLine="0"/>
        <w:rPr>
          <w:sz w:val="24"/>
          <w:szCs w:val="24"/>
        </w:rPr>
      </w:pPr>
      <w:r>
        <w:rPr>
          <w:sz w:val="24"/>
          <w:szCs w:val="24"/>
        </w:rPr>
        <w:t xml:space="preserve">(8) </w:t>
      </w:r>
      <w:r w:rsidR="0030768B" w:rsidRPr="00342EE5">
        <w:rPr>
          <w:sz w:val="24"/>
          <w:szCs w:val="24"/>
        </w:rPr>
        <w:t>State</w:t>
      </w:r>
      <w:r w:rsidR="0030768B" w:rsidRPr="00342EE5">
        <w:rPr>
          <w:spacing w:val="-3"/>
          <w:sz w:val="24"/>
          <w:szCs w:val="24"/>
        </w:rPr>
        <w:t xml:space="preserve"> </w:t>
      </w:r>
      <w:proofErr w:type="gramStart"/>
      <w:r w:rsidR="0030768B" w:rsidRPr="00342EE5">
        <w:rPr>
          <w:sz w:val="24"/>
          <w:szCs w:val="24"/>
        </w:rPr>
        <w:t>whether</w:t>
      </w:r>
      <w:r w:rsidR="0030768B" w:rsidRPr="00342EE5">
        <w:rPr>
          <w:spacing w:val="-3"/>
          <w:sz w:val="24"/>
          <w:szCs w:val="24"/>
        </w:rPr>
        <w:t xml:space="preserve"> </w:t>
      </w:r>
      <w:r w:rsidR="0030768B" w:rsidRPr="00342EE5">
        <w:rPr>
          <w:sz w:val="24"/>
          <w:szCs w:val="24"/>
        </w:rPr>
        <w:t>or</w:t>
      </w:r>
      <w:r w:rsidR="0030768B" w:rsidRPr="00342EE5">
        <w:rPr>
          <w:spacing w:val="-5"/>
          <w:sz w:val="24"/>
          <w:szCs w:val="24"/>
        </w:rPr>
        <w:t xml:space="preserve"> </w:t>
      </w:r>
      <w:r w:rsidR="0030768B" w:rsidRPr="00342EE5">
        <w:rPr>
          <w:sz w:val="24"/>
          <w:szCs w:val="24"/>
        </w:rPr>
        <w:t>not</w:t>
      </w:r>
      <w:proofErr w:type="gramEnd"/>
      <w:r w:rsidR="0030768B" w:rsidRPr="00342EE5">
        <w:rPr>
          <w:spacing w:val="-2"/>
          <w:sz w:val="24"/>
          <w:szCs w:val="24"/>
        </w:rPr>
        <w:t xml:space="preserve"> </w:t>
      </w:r>
      <w:r w:rsidR="0030768B" w:rsidRPr="00342EE5">
        <w:rPr>
          <w:sz w:val="24"/>
          <w:szCs w:val="24"/>
        </w:rPr>
        <w:t>this</w:t>
      </w:r>
      <w:r w:rsidR="0030768B" w:rsidRPr="00342EE5">
        <w:rPr>
          <w:spacing w:val="-2"/>
          <w:sz w:val="24"/>
          <w:szCs w:val="24"/>
        </w:rPr>
        <w:t xml:space="preserve"> </w:t>
      </w:r>
      <w:r w:rsidR="0030768B" w:rsidRPr="00342EE5">
        <w:rPr>
          <w:sz w:val="24"/>
          <w:szCs w:val="24"/>
        </w:rPr>
        <w:t>administrative</w:t>
      </w:r>
      <w:r w:rsidR="0030768B" w:rsidRPr="00342EE5">
        <w:rPr>
          <w:spacing w:val="-1"/>
          <w:sz w:val="24"/>
          <w:szCs w:val="24"/>
        </w:rPr>
        <w:t xml:space="preserve"> </w:t>
      </w:r>
      <w:r w:rsidR="0030768B" w:rsidRPr="00342EE5">
        <w:rPr>
          <w:sz w:val="24"/>
          <w:szCs w:val="24"/>
        </w:rPr>
        <w:t>regulation</w:t>
      </w:r>
      <w:r w:rsidR="0030768B" w:rsidRPr="00342EE5">
        <w:rPr>
          <w:spacing w:val="-1"/>
          <w:sz w:val="24"/>
          <w:szCs w:val="24"/>
        </w:rPr>
        <w:t xml:space="preserve"> </w:t>
      </w:r>
      <w:r w:rsidR="0030768B" w:rsidRPr="00342EE5">
        <w:rPr>
          <w:sz w:val="24"/>
          <w:szCs w:val="24"/>
        </w:rPr>
        <w:t>establishes</w:t>
      </w:r>
      <w:r w:rsidR="0030768B" w:rsidRPr="00342EE5">
        <w:rPr>
          <w:spacing w:val="-2"/>
          <w:sz w:val="24"/>
          <w:szCs w:val="24"/>
        </w:rPr>
        <w:t xml:space="preserve"> </w:t>
      </w:r>
      <w:r w:rsidR="0030768B" w:rsidRPr="00342EE5">
        <w:rPr>
          <w:sz w:val="24"/>
          <w:szCs w:val="24"/>
        </w:rPr>
        <w:t>any</w:t>
      </w:r>
      <w:r w:rsidR="0030768B" w:rsidRPr="00342EE5">
        <w:rPr>
          <w:spacing w:val="-2"/>
          <w:sz w:val="24"/>
          <w:szCs w:val="24"/>
        </w:rPr>
        <w:t xml:space="preserve"> </w:t>
      </w:r>
      <w:r w:rsidR="0030768B" w:rsidRPr="00342EE5">
        <w:rPr>
          <w:sz w:val="24"/>
          <w:szCs w:val="24"/>
        </w:rPr>
        <w:t>fees</w:t>
      </w:r>
      <w:r w:rsidR="0030768B" w:rsidRPr="00342EE5">
        <w:rPr>
          <w:spacing w:val="-4"/>
          <w:sz w:val="24"/>
          <w:szCs w:val="24"/>
        </w:rPr>
        <w:t xml:space="preserve"> </w:t>
      </w:r>
      <w:r w:rsidR="0030768B" w:rsidRPr="00342EE5">
        <w:rPr>
          <w:sz w:val="24"/>
          <w:szCs w:val="24"/>
        </w:rPr>
        <w:t>or</w:t>
      </w:r>
      <w:r w:rsidR="0030768B" w:rsidRPr="00342EE5">
        <w:rPr>
          <w:spacing w:val="-3"/>
          <w:sz w:val="24"/>
          <w:szCs w:val="24"/>
        </w:rPr>
        <w:t xml:space="preserve"> </w:t>
      </w:r>
      <w:r w:rsidR="0030768B" w:rsidRPr="00342EE5">
        <w:rPr>
          <w:sz w:val="24"/>
          <w:szCs w:val="24"/>
        </w:rPr>
        <w:t>directly</w:t>
      </w:r>
      <w:r w:rsidR="0030768B" w:rsidRPr="00342EE5">
        <w:rPr>
          <w:spacing w:val="-4"/>
          <w:sz w:val="24"/>
          <w:szCs w:val="24"/>
        </w:rPr>
        <w:t xml:space="preserve"> </w:t>
      </w:r>
      <w:r w:rsidR="0030768B" w:rsidRPr="00342EE5">
        <w:rPr>
          <w:sz w:val="24"/>
          <w:szCs w:val="24"/>
        </w:rPr>
        <w:t>or indirectly increases any fees: The repeal of this administrative regulation does not establish any fees or directly or indirectly increase fees.</w:t>
      </w:r>
    </w:p>
    <w:p w14:paraId="1311C1B7" w14:textId="77777777" w:rsidR="0058371B" w:rsidRPr="00342EE5" w:rsidRDefault="0058371B" w:rsidP="00912344">
      <w:pPr>
        <w:pStyle w:val="BodyText"/>
        <w:tabs>
          <w:tab w:val="left" w:pos="0"/>
          <w:tab w:val="left" w:pos="90"/>
        </w:tabs>
        <w:spacing w:before="20" w:after="20"/>
      </w:pPr>
    </w:p>
    <w:p w14:paraId="1311C1B8" w14:textId="0EFE22F9" w:rsidR="0058371B" w:rsidRPr="00342EE5" w:rsidRDefault="00981BB4" w:rsidP="00912344">
      <w:pPr>
        <w:pStyle w:val="ListParagraph"/>
        <w:tabs>
          <w:tab w:val="left" w:pos="0"/>
          <w:tab w:val="left" w:pos="90"/>
          <w:tab w:val="left" w:pos="1505"/>
        </w:tabs>
        <w:spacing w:before="20" w:after="20"/>
        <w:ind w:left="0" w:firstLine="0"/>
        <w:rPr>
          <w:sz w:val="24"/>
          <w:szCs w:val="24"/>
        </w:rPr>
      </w:pPr>
      <w:r>
        <w:rPr>
          <w:sz w:val="24"/>
          <w:szCs w:val="24"/>
        </w:rPr>
        <w:t xml:space="preserve">(9) </w:t>
      </w:r>
      <w:r w:rsidR="0030768B" w:rsidRPr="00342EE5">
        <w:rPr>
          <w:sz w:val="24"/>
          <w:szCs w:val="24"/>
        </w:rPr>
        <w:t>TIERING:</w:t>
      </w:r>
      <w:r w:rsidR="0030768B" w:rsidRPr="00342EE5">
        <w:rPr>
          <w:spacing w:val="-2"/>
          <w:sz w:val="24"/>
          <w:szCs w:val="24"/>
        </w:rPr>
        <w:t xml:space="preserve"> </w:t>
      </w:r>
      <w:r w:rsidR="0030768B" w:rsidRPr="00342EE5">
        <w:rPr>
          <w:sz w:val="24"/>
          <w:szCs w:val="24"/>
        </w:rPr>
        <w:t>Is</w:t>
      </w:r>
      <w:r w:rsidR="0030768B" w:rsidRPr="00342EE5">
        <w:rPr>
          <w:spacing w:val="-5"/>
          <w:sz w:val="24"/>
          <w:szCs w:val="24"/>
        </w:rPr>
        <w:t xml:space="preserve"> </w:t>
      </w:r>
      <w:r w:rsidR="0030768B" w:rsidRPr="00342EE5">
        <w:rPr>
          <w:sz w:val="24"/>
          <w:szCs w:val="24"/>
        </w:rPr>
        <w:t>tiering</w:t>
      </w:r>
      <w:r w:rsidR="0030768B" w:rsidRPr="00342EE5">
        <w:rPr>
          <w:spacing w:val="-4"/>
          <w:sz w:val="24"/>
          <w:szCs w:val="24"/>
        </w:rPr>
        <w:t xml:space="preserve"> </w:t>
      </w:r>
      <w:r w:rsidR="0030768B" w:rsidRPr="00342EE5">
        <w:rPr>
          <w:sz w:val="24"/>
          <w:szCs w:val="24"/>
        </w:rPr>
        <w:t>applied?</w:t>
      </w:r>
      <w:r w:rsidR="0030768B" w:rsidRPr="00342EE5">
        <w:rPr>
          <w:spacing w:val="-2"/>
          <w:sz w:val="24"/>
          <w:szCs w:val="24"/>
        </w:rPr>
        <w:t xml:space="preserve"> </w:t>
      </w:r>
      <w:r w:rsidR="0030768B" w:rsidRPr="00342EE5">
        <w:rPr>
          <w:sz w:val="24"/>
          <w:szCs w:val="24"/>
        </w:rPr>
        <w:t>(Explain</w:t>
      </w:r>
      <w:r w:rsidR="0030768B" w:rsidRPr="00342EE5">
        <w:rPr>
          <w:spacing w:val="-2"/>
          <w:sz w:val="24"/>
          <w:szCs w:val="24"/>
        </w:rPr>
        <w:t xml:space="preserve"> </w:t>
      </w:r>
      <w:r w:rsidR="0030768B" w:rsidRPr="00342EE5">
        <w:rPr>
          <w:sz w:val="24"/>
          <w:szCs w:val="24"/>
        </w:rPr>
        <w:t>why</w:t>
      </w:r>
      <w:r w:rsidR="0030768B" w:rsidRPr="00342EE5">
        <w:rPr>
          <w:spacing w:val="-5"/>
          <w:sz w:val="24"/>
          <w:szCs w:val="24"/>
        </w:rPr>
        <w:t xml:space="preserve"> </w:t>
      </w:r>
      <w:r w:rsidR="0030768B" w:rsidRPr="00342EE5">
        <w:rPr>
          <w:sz w:val="24"/>
          <w:szCs w:val="24"/>
        </w:rPr>
        <w:t>or</w:t>
      </w:r>
      <w:r w:rsidR="0030768B" w:rsidRPr="00342EE5">
        <w:rPr>
          <w:spacing w:val="-4"/>
          <w:sz w:val="24"/>
          <w:szCs w:val="24"/>
        </w:rPr>
        <w:t xml:space="preserve"> </w:t>
      </w:r>
      <w:r w:rsidR="0030768B" w:rsidRPr="00342EE5">
        <w:rPr>
          <w:sz w:val="24"/>
          <w:szCs w:val="24"/>
        </w:rPr>
        <w:t>why</w:t>
      </w:r>
      <w:r w:rsidR="0030768B" w:rsidRPr="00342EE5">
        <w:rPr>
          <w:spacing w:val="-3"/>
          <w:sz w:val="24"/>
          <w:szCs w:val="24"/>
        </w:rPr>
        <w:t xml:space="preserve"> </w:t>
      </w:r>
      <w:r w:rsidR="0030768B" w:rsidRPr="00342EE5">
        <w:rPr>
          <w:sz w:val="24"/>
          <w:szCs w:val="24"/>
        </w:rPr>
        <w:t>not)</w:t>
      </w:r>
      <w:r w:rsidR="0030768B" w:rsidRPr="00342EE5">
        <w:rPr>
          <w:spacing w:val="-4"/>
          <w:sz w:val="24"/>
          <w:szCs w:val="24"/>
        </w:rPr>
        <w:t xml:space="preserve"> </w:t>
      </w:r>
      <w:r w:rsidR="0030768B" w:rsidRPr="00342EE5">
        <w:rPr>
          <w:sz w:val="24"/>
          <w:szCs w:val="24"/>
        </w:rPr>
        <w:t>Tiering</w:t>
      </w:r>
      <w:r w:rsidR="0030768B" w:rsidRPr="00342EE5">
        <w:rPr>
          <w:spacing w:val="-2"/>
          <w:sz w:val="24"/>
          <w:szCs w:val="24"/>
        </w:rPr>
        <w:t xml:space="preserve"> </w:t>
      </w:r>
      <w:r w:rsidR="0030768B" w:rsidRPr="00342EE5">
        <w:rPr>
          <w:sz w:val="24"/>
          <w:szCs w:val="24"/>
        </w:rPr>
        <w:t>was</w:t>
      </w:r>
      <w:r w:rsidR="0030768B" w:rsidRPr="00342EE5">
        <w:rPr>
          <w:spacing w:val="-3"/>
          <w:sz w:val="24"/>
          <w:szCs w:val="24"/>
        </w:rPr>
        <w:t xml:space="preserve"> </w:t>
      </w:r>
      <w:r w:rsidR="0030768B" w:rsidRPr="00342EE5">
        <w:rPr>
          <w:sz w:val="24"/>
          <w:szCs w:val="24"/>
        </w:rPr>
        <w:t>not</w:t>
      </w:r>
      <w:r w:rsidR="0030768B" w:rsidRPr="00342EE5">
        <w:rPr>
          <w:spacing w:val="-5"/>
          <w:sz w:val="24"/>
          <w:szCs w:val="24"/>
        </w:rPr>
        <w:t xml:space="preserve"> </w:t>
      </w:r>
      <w:r w:rsidR="0030768B" w:rsidRPr="00342EE5">
        <w:rPr>
          <w:sz w:val="24"/>
          <w:szCs w:val="24"/>
        </w:rPr>
        <w:t>appropriate as the</w:t>
      </w:r>
      <w:r>
        <w:rPr>
          <w:sz w:val="24"/>
          <w:szCs w:val="24"/>
        </w:rPr>
        <w:t xml:space="preserve"> </w:t>
      </w:r>
      <w:r w:rsidR="0030768B" w:rsidRPr="00342EE5">
        <w:rPr>
          <w:sz w:val="24"/>
          <w:szCs w:val="24"/>
        </w:rPr>
        <w:t>repeal of 704 KAR 3:303 applies equally to all schools and districts.</w:t>
      </w:r>
    </w:p>
    <w:p w14:paraId="1311C1B9" w14:textId="77777777" w:rsidR="0058371B" w:rsidRPr="00342EE5" w:rsidRDefault="0058371B" w:rsidP="00342EE5">
      <w:pPr>
        <w:tabs>
          <w:tab w:val="left" w:pos="0"/>
          <w:tab w:val="left" w:pos="90"/>
        </w:tabs>
        <w:spacing w:before="20" w:after="20"/>
        <w:rPr>
          <w:sz w:val="24"/>
          <w:szCs w:val="24"/>
        </w:rPr>
        <w:sectPr w:rsidR="0058371B" w:rsidRPr="00342EE5" w:rsidSect="00D571D8">
          <w:pgSz w:w="12240" w:h="15840"/>
          <w:pgMar w:top="1440" w:right="1440" w:bottom="1440" w:left="1440" w:header="720" w:footer="720" w:gutter="0"/>
          <w:cols w:space="720"/>
        </w:sectPr>
      </w:pPr>
    </w:p>
    <w:p w14:paraId="1311C1BA" w14:textId="77777777" w:rsidR="0058371B" w:rsidRPr="00342EE5" w:rsidRDefault="0030768B" w:rsidP="00342EE5">
      <w:pPr>
        <w:pStyle w:val="Heading1"/>
        <w:tabs>
          <w:tab w:val="left" w:pos="0"/>
          <w:tab w:val="left" w:pos="90"/>
        </w:tabs>
        <w:spacing w:before="20" w:after="20"/>
        <w:ind w:left="0"/>
        <w:rPr>
          <w:rFonts w:ascii="Arial" w:hAnsi="Arial" w:cs="Arial"/>
        </w:rPr>
      </w:pPr>
      <w:r w:rsidRPr="00342EE5">
        <w:rPr>
          <w:rFonts w:ascii="Arial" w:hAnsi="Arial" w:cs="Arial"/>
        </w:rPr>
        <w:lastRenderedPageBreak/>
        <w:t>FISCAL</w:t>
      </w:r>
      <w:r w:rsidRPr="00342EE5">
        <w:rPr>
          <w:rFonts w:ascii="Arial" w:hAnsi="Arial" w:cs="Arial"/>
          <w:spacing w:val="-3"/>
        </w:rPr>
        <w:t xml:space="preserve"> </w:t>
      </w:r>
      <w:r w:rsidRPr="00342EE5">
        <w:rPr>
          <w:rFonts w:ascii="Arial" w:hAnsi="Arial" w:cs="Arial"/>
        </w:rPr>
        <w:t>IMPACT</w:t>
      </w:r>
      <w:r w:rsidRPr="00342EE5">
        <w:rPr>
          <w:rFonts w:ascii="Arial" w:hAnsi="Arial" w:cs="Arial"/>
          <w:spacing w:val="-2"/>
        </w:rPr>
        <w:t xml:space="preserve"> STATEMENT</w:t>
      </w:r>
    </w:p>
    <w:p w14:paraId="1311C1BB" w14:textId="77777777" w:rsidR="0058371B" w:rsidRPr="00342EE5" w:rsidRDefault="0058371B" w:rsidP="00342EE5">
      <w:pPr>
        <w:pStyle w:val="BodyText"/>
        <w:tabs>
          <w:tab w:val="left" w:pos="0"/>
          <w:tab w:val="left" w:pos="90"/>
        </w:tabs>
        <w:spacing w:before="20" w:after="20"/>
      </w:pPr>
    </w:p>
    <w:p w14:paraId="5EDD1CF4" w14:textId="77777777" w:rsidR="00981BB4" w:rsidRPr="00342EE5" w:rsidRDefault="00981BB4" w:rsidP="00981BB4">
      <w:pPr>
        <w:tabs>
          <w:tab w:val="left" w:pos="0"/>
          <w:tab w:val="left" w:pos="90"/>
        </w:tabs>
        <w:spacing w:before="20" w:after="20"/>
        <w:rPr>
          <w:sz w:val="24"/>
          <w:szCs w:val="24"/>
        </w:rPr>
      </w:pPr>
      <w:r w:rsidRPr="00342EE5">
        <w:rPr>
          <w:sz w:val="24"/>
          <w:szCs w:val="24"/>
        </w:rPr>
        <w:t>704</w:t>
      </w:r>
      <w:r w:rsidRPr="00342EE5">
        <w:rPr>
          <w:spacing w:val="-1"/>
          <w:sz w:val="24"/>
          <w:szCs w:val="24"/>
        </w:rPr>
        <w:t xml:space="preserve"> </w:t>
      </w:r>
      <w:r w:rsidRPr="00342EE5">
        <w:rPr>
          <w:sz w:val="24"/>
          <w:szCs w:val="24"/>
        </w:rPr>
        <w:t xml:space="preserve">KAR </w:t>
      </w:r>
      <w:r w:rsidRPr="00342EE5">
        <w:rPr>
          <w:spacing w:val="-2"/>
          <w:sz w:val="24"/>
          <w:szCs w:val="24"/>
        </w:rPr>
        <w:t>3:313</w:t>
      </w:r>
    </w:p>
    <w:p w14:paraId="63AC96A1" w14:textId="77777777" w:rsidR="00981BB4" w:rsidRDefault="00981BB4" w:rsidP="00981BB4">
      <w:pPr>
        <w:pStyle w:val="BodyText"/>
        <w:tabs>
          <w:tab w:val="left" w:pos="0"/>
          <w:tab w:val="left" w:pos="90"/>
        </w:tabs>
        <w:spacing w:before="20" w:after="20"/>
      </w:pPr>
      <w:r w:rsidRPr="00342EE5">
        <w:t>Contact</w:t>
      </w:r>
      <w:r w:rsidRPr="00342EE5">
        <w:rPr>
          <w:spacing w:val="-10"/>
        </w:rPr>
        <w:t xml:space="preserve"> </w:t>
      </w:r>
      <w:r w:rsidRPr="00342EE5">
        <w:t>Person:</w:t>
      </w:r>
      <w:r w:rsidRPr="00342EE5">
        <w:rPr>
          <w:spacing w:val="-8"/>
        </w:rPr>
        <w:t xml:space="preserve"> </w:t>
      </w:r>
      <w:r w:rsidRPr="00342EE5">
        <w:t>Todd</w:t>
      </w:r>
      <w:r w:rsidRPr="00342EE5">
        <w:rPr>
          <w:spacing w:val="-9"/>
        </w:rPr>
        <w:t xml:space="preserve"> </w:t>
      </w:r>
      <w:r w:rsidRPr="00342EE5">
        <w:t>G.</w:t>
      </w:r>
      <w:r w:rsidRPr="00342EE5">
        <w:rPr>
          <w:spacing w:val="-8"/>
        </w:rPr>
        <w:t xml:space="preserve"> </w:t>
      </w:r>
      <w:r w:rsidRPr="00342EE5">
        <w:t>Allen</w:t>
      </w:r>
    </w:p>
    <w:p w14:paraId="6F1B7E18" w14:textId="77777777" w:rsidR="00981BB4" w:rsidRPr="00342EE5" w:rsidRDefault="00981BB4" w:rsidP="00981BB4">
      <w:pPr>
        <w:pStyle w:val="BodyText"/>
        <w:tabs>
          <w:tab w:val="left" w:pos="0"/>
          <w:tab w:val="left" w:pos="90"/>
        </w:tabs>
        <w:spacing w:before="20" w:after="20"/>
      </w:pPr>
      <w:r>
        <w:t xml:space="preserve">Phone: </w:t>
      </w:r>
      <w:r w:rsidRPr="00342EE5">
        <w:t>502-564-4474</w:t>
      </w:r>
    </w:p>
    <w:p w14:paraId="0CC1563C" w14:textId="77777777" w:rsidR="00981BB4" w:rsidRDefault="00981BB4" w:rsidP="00981BB4">
      <w:pPr>
        <w:pStyle w:val="ListParagraph"/>
        <w:tabs>
          <w:tab w:val="left" w:pos="0"/>
          <w:tab w:val="left" w:pos="90"/>
          <w:tab w:val="left" w:pos="1438"/>
        </w:tabs>
        <w:spacing w:before="20" w:after="20"/>
        <w:ind w:left="0" w:firstLine="0"/>
        <w:rPr>
          <w:sz w:val="24"/>
          <w:szCs w:val="24"/>
        </w:rPr>
      </w:pPr>
      <w:r>
        <w:rPr>
          <w:sz w:val="24"/>
          <w:szCs w:val="24"/>
        </w:rPr>
        <w:t>Email: todd.allen@education.ky.gov</w:t>
      </w:r>
    </w:p>
    <w:p w14:paraId="1311C1BF" w14:textId="77777777" w:rsidR="0058371B" w:rsidRPr="00342EE5" w:rsidRDefault="0058371B" w:rsidP="00342EE5">
      <w:pPr>
        <w:pStyle w:val="BodyText"/>
        <w:tabs>
          <w:tab w:val="left" w:pos="0"/>
          <w:tab w:val="left" w:pos="90"/>
        </w:tabs>
        <w:spacing w:before="20" w:after="20"/>
      </w:pPr>
    </w:p>
    <w:p w14:paraId="1311C1C0" w14:textId="4D543A83" w:rsidR="0058371B" w:rsidRPr="00342EE5" w:rsidRDefault="00981BB4" w:rsidP="001B0CFB">
      <w:pPr>
        <w:pStyle w:val="ListParagraph"/>
        <w:tabs>
          <w:tab w:val="left" w:pos="0"/>
          <w:tab w:val="left" w:pos="90"/>
          <w:tab w:val="left" w:pos="1798"/>
        </w:tabs>
        <w:spacing w:before="20" w:after="20"/>
        <w:ind w:left="0" w:firstLine="0"/>
        <w:rPr>
          <w:sz w:val="24"/>
          <w:szCs w:val="24"/>
        </w:rPr>
      </w:pPr>
      <w:r>
        <w:rPr>
          <w:sz w:val="24"/>
          <w:szCs w:val="24"/>
        </w:rPr>
        <w:t xml:space="preserve">(1) </w:t>
      </w:r>
      <w:r w:rsidR="0030768B" w:rsidRPr="00342EE5">
        <w:rPr>
          <w:sz w:val="24"/>
          <w:szCs w:val="24"/>
        </w:rPr>
        <w:t>Identify each state statute, federal statute, or federal regulation that requires or authorizes the action taken by the administrative regulation. KRS</w:t>
      </w:r>
      <w:r w:rsidR="0030768B" w:rsidRPr="00342EE5">
        <w:rPr>
          <w:spacing w:val="-1"/>
          <w:sz w:val="24"/>
          <w:szCs w:val="24"/>
        </w:rPr>
        <w:t xml:space="preserve"> </w:t>
      </w:r>
      <w:r w:rsidR="0030768B" w:rsidRPr="00342EE5">
        <w:rPr>
          <w:sz w:val="24"/>
          <w:szCs w:val="24"/>
        </w:rPr>
        <w:t>156.160 requires the Kentucky Board of Education to establish courses of study for the different grades and kinds</w:t>
      </w:r>
      <w:r w:rsidR="0030768B" w:rsidRPr="00342EE5">
        <w:rPr>
          <w:spacing w:val="-3"/>
          <w:sz w:val="24"/>
          <w:szCs w:val="24"/>
        </w:rPr>
        <w:t xml:space="preserve"> </w:t>
      </w:r>
      <w:r w:rsidR="0030768B" w:rsidRPr="00342EE5">
        <w:rPr>
          <w:sz w:val="24"/>
          <w:szCs w:val="24"/>
        </w:rPr>
        <w:t>of</w:t>
      </w:r>
      <w:r w:rsidR="0030768B" w:rsidRPr="00342EE5">
        <w:rPr>
          <w:spacing w:val="-5"/>
          <w:sz w:val="24"/>
          <w:szCs w:val="24"/>
        </w:rPr>
        <w:t xml:space="preserve"> </w:t>
      </w:r>
      <w:r w:rsidR="0030768B" w:rsidRPr="00342EE5">
        <w:rPr>
          <w:sz w:val="24"/>
          <w:szCs w:val="24"/>
        </w:rPr>
        <w:t>common</w:t>
      </w:r>
      <w:r w:rsidR="0030768B" w:rsidRPr="00342EE5">
        <w:rPr>
          <w:spacing w:val="-2"/>
          <w:sz w:val="24"/>
          <w:szCs w:val="24"/>
        </w:rPr>
        <w:t xml:space="preserve"> </w:t>
      </w:r>
      <w:r w:rsidR="0030768B" w:rsidRPr="00342EE5">
        <w:rPr>
          <w:sz w:val="24"/>
          <w:szCs w:val="24"/>
        </w:rPr>
        <w:t>schools,</w:t>
      </w:r>
      <w:r w:rsidR="0030768B" w:rsidRPr="00342EE5">
        <w:rPr>
          <w:spacing w:val="-2"/>
          <w:sz w:val="24"/>
          <w:szCs w:val="24"/>
        </w:rPr>
        <w:t xml:space="preserve"> </w:t>
      </w:r>
      <w:r w:rsidR="0030768B" w:rsidRPr="00342EE5">
        <w:rPr>
          <w:sz w:val="24"/>
          <w:szCs w:val="24"/>
        </w:rPr>
        <w:t>with</w:t>
      </w:r>
      <w:r w:rsidR="0030768B" w:rsidRPr="00342EE5">
        <w:rPr>
          <w:spacing w:val="-2"/>
          <w:sz w:val="24"/>
          <w:szCs w:val="24"/>
        </w:rPr>
        <w:t xml:space="preserve"> </w:t>
      </w:r>
      <w:r w:rsidR="0030768B" w:rsidRPr="00342EE5">
        <w:rPr>
          <w:sz w:val="24"/>
          <w:szCs w:val="24"/>
        </w:rPr>
        <w:t>the</w:t>
      </w:r>
      <w:r w:rsidR="0030768B" w:rsidRPr="00342EE5">
        <w:rPr>
          <w:spacing w:val="-2"/>
          <w:sz w:val="24"/>
          <w:szCs w:val="24"/>
        </w:rPr>
        <w:t xml:space="preserve"> </w:t>
      </w:r>
      <w:r w:rsidR="0030768B" w:rsidRPr="00342EE5">
        <w:rPr>
          <w:sz w:val="24"/>
          <w:szCs w:val="24"/>
        </w:rPr>
        <w:t>courses</w:t>
      </w:r>
      <w:r w:rsidR="0030768B" w:rsidRPr="00342EE5">
        <w:rPr>
          <w:spacing w:val="-5"/>
          <w:sz w:val="24"/>
          <w:szCs w:val="24"/>
        </w:rPr>
        <w:t xml:space="preserve"> </w:t>
      </w:r>
      <w:r w:rsidR="0030768B" w:rsidRPr="00342EE5">
        <w:rPr>
          <w:sz w:val="24"/>
          <w:szCs w:val="24"/>
        </w:rPr>
        <w:t>of</w:t>
      </w:r>
      <w:r w:rsidR="0030768B" w:rsidRPr="00342EE5">
        <w:rPr>
          <w:spacing w:val="-5"/>
          <w:sz w:val="24"/>
          <w:szCs w:val="24"/>
        </w:rPr>
        <w:t xml:space="preserve"> </w:t>
      </w:r>
      <w:r w:rsidR="0030768B" w:rsidRPr="00342EE5">
        <w:rPr>
          <w:sz w:val="24"/>
          <w:szCs w:val="24"/>
        </w:rPr>
        <w:t>study</w:t>
      </w:r>
      <w:r w:rsidR="0030768B" w:rsidRPr="00342EE5">
        <w:rPr>
          <w:spacing w:val="-5"/>
          <w:sz w:val="24"/>
          <w:szCs w:val="24"/>
        </w:rPr>
        <w:t xml:space="preserve"> </w:t>
      </w:r>
      <w:r w:rsidR="0030768B" w:rsidRPr="00342EE5">
        <w:rPr>
          <w:sz w:val="24"/>
          <w:szCs w:val="24"/>
        </w:rPr>
        <w:t>to</w:t>
      </w:r>
      <w:r w:rsidR="0030768B" w:rsidRPr="00342EE5">
        <w:rPr>
          <w:spacing w:val="-2"/>
          <w:sz w:val="24"/>
          <w:szCs w:val="24"/>
        </w:rPr>
        <w:t xml:space="preserve"> </w:t>
      </w:r>
      <w:r w:rsidR="0030768B" w:rsidRPr="00342EE5">
        <w:rPr>
          <w:sz w:val="24"/>
          <w:szCs w:val="24"/>
        </w:rPr>
        <w:t>comply</w:t>
      </w:r>
      <w:r w:rsidR="0030768B" w:rsidRPr="00342EE5">
        <w:rPr>
          <w:spacing w:val="-3"/>
          <w:sz w:val="24"/>
          <w:szCs w:val="24"/>
        </w:rPr>
        <w:t xml:space="preserve"> </w:t>
      </w:r>
      <w:r w:rsidR="0030768B" w:rsidRPr="00342EE5">
        <w:rPr>
          <w:sz w:val="24"/>
          <w:szCs w:val="24"/>
        </w:rPr>
        <w:t>with</w:t>
      </w:r>
      <w:r w:rsidR="0030768B" w:rsidRPr="00342EE5">
        <w:rPr>
          <w:spacing w:val="-2"/>
          <w:sz w:val="24"/>
          <w:szCs w:val="24"/>
        </w:rPr>
        <w:t xml:space="preserve"> </w:t>
      </w:r>
      <w:r w:rsidR="0030768B" w:rsidRPr="00342EE5">
        <w:rPr>
          <w:sz w:val="24"/>
          <w:szCs w:val="24"/>
        </w:rPr>
        <w:t>the</w:t>
      </w:r>
      <w:r w:rsidR="0030768B" w:rsidRPr="00342EE5">
        <w:rPr>
          <w:spacing w:val="-2"/>
          <w:sz w:val="24"/>
          <w:szCs w:val="24"/>
        </w:rPr>
        <w:t xml:space="preserve"> </w:t>
      </w:r>
      <w:r w:rsidR="0030768B" w:rsidRPr="00342EE5">
        <w:rPr>
          <w:sz w:val="24"/>
          <w:szCs w:val="24"/>
        </w:rPr>
        <w:t>expected</w:t>
      </w:r>
      <w:r w:rsidR="0030768B" w:rsidRPr="00342EE5">
        <w:rPr>
          <w:spacing w:val="-4"/>
          <w:sz w:val="24"/>
          <w:szCs w:val="24"/>
        </w:rPr>
        <w:t xml:space="preserve"> </w:t>
      </w:r>
      <w:r w:rsidR="0030768B" w:rsidRPr="00342EE5">
        <w:rPr>
          <w:sz w:val="24"/>
          <w:szCs w:val="24"/>
        </w:rPr>
        <w:t xml:space="preserve">goals, outcomes, and assessment strategies developed under KRS 158.645, 158.6451 and 158.6453. KRS 156.070(1) requires the Kentucky Board of Education to manage and control the common schools and all programs operated in the schools. KRS 158.6453 requires the revision of academic content standards. KRS 160.290 authorizes local boards of education to </w:t>
      </w:r>
      <w:proofErr w:type="gramStart"/>
      <w:r w:rsidR="0030768B" w:rsidRPr="00342EE5">
        <w:rPr>
          <w:sz w:val="24"/>
          <w:szCs w:val="24"/>
        </w:rPr>
        <w:t>provide for</w:t>
      </w:r>
      <w:proofErr w:type="gramEnd"/>
      <w:r w:rsidR="0030768B" w:rsidRPr="00342EE5">
        <w:rPr>
          <w:sz w:val="24"/>
          <w:szCs w:val="24"/>
        </w:rPr>
        <w:t xml:space="preserve"> courses and other services for students consistent with the administrative regulations of the Kentucky Board of Education.</w:t>
      </w:r>
    </w:p>
    <w:p w14:paraId="1311C1C1" w14:textId="77777777" w:rsidR="0058371B" w:rsidRPr="00342EE5" w:rsidRDefault="0058371B" w:rsidP="00342EE5">
      <w:pPr>
        <w:pStyle w:val="BodyText"/>
        <w:tabs>
          <w:tab w:val="left" w:pos="0"/>
          <w:tab w:val="left" w:pos="90"/>
        </w:tabs>
        <w:spacing w:before="20" w:after="20"/>
      </w:pPr>
    </w:p>
    <w:p w14:paraId="1311C1C2" w14:textId="018EA91D" w:rsidR="0058371B" w:rsidRPr="00342EE5" w:rsidRDefault="00981BB4" w:rsidP="001B0CFB">
      <w:pPr>
        <w:pStyle w:val="ListParagraph"/>
        <w:tabs>
          <w:tab w:val="left" w:pos="0"/>
          <w:tab w:val="left" w:pos="90"/>
          <w:tab w:val="left" w:pos="1798"/>
        </w:tabs>
        <w:spacing w:before="20" w:after="20"/>
        <w:ind w:left="0" w:firstLine="0"/>
        <w:rPr>
          <w:sz w:val="24"/>
          <w:szCs w:val="24"/>
        </w:rPr>
      </w:pPr>
      <w:r>
        <w:rPr>
          <w:sz w:val="24"/>
          <w:szCs w:val="24"/>
        </w:rPr>
        <w:t xml:space="preserve">(2) </w:t>
      </w:r>
      <w:r w:rsidR="0030768B" w:rsidRPr="00342EE5">
        <w:rPr>
          <w:sz w:val="24"/>
          <w:szCs w:val="24"/>
        </w:rPr>
        <w:t>Identify</w:t>
      </w:r>
      <w:r w:rsidR="0030768B" w:rsidRPr="00342EE5">
        <w:rPr>
          <w:spacing w:val="-3"/>
          <w:sz w:val="24"/>
          <w:szCs w:val="24"/>
        </w:rPr>
        <w:t xml:space="preserve"> </w:t>
      </w:r>
      <w:r w:rsidR="0030768B" w:rsidRPr="00342EE5">
        <w:rPr>
          <w:sz w:val="24"/>
          <w:szCs w:val="24"/>
        </w:rPr>
        <w:t>the</w:t>
      </w:r>
      <w:r w:rsidR="0030768B" w:rsidRPr="00342EE5">
        <w:rPr>
          <w:spacing w:val="-2"/>
          <w:sz w:val="24"/>
          <w:szCs w:val="24"/>
        </w:rPr>
        <w:t xml:space="preserve"> </w:t>
      </w:r>
      <w:r w:rsidR="0030768B" w:rsidRPr="00342EE5">
        <w:rPr>
          <w:sz w:val="24"/>
          <w:szCs w:val="24"/>
        </w:rPr>
        <w:t>promulgating</w:t>
      </w:r>
      <w:r w:rsidR="0030768B" w:rsidRPr="00342EE5">
        <w:rPr>
          <w:spacing w:val="-2"/>
          <w:sz w:val="24"/>
          <w:szCs w:val="24"/>
        </w:rPr>
        <w:t xml:space="preserve"> </w:t>
      </w:r>
      <w:r w:rsidR="0030768B" w:rsidRPr="00342EE5">
        <w:rPr>
          <w:sz w:val="24"/>
          <w:szCs w:val="24"/>
        </w:rPr>
        <w:t>agency</w:t>
      </w:r>
      <w:r w:rsidR="0030768B" w:rsidRPr="00342EE5">
        <w:rPr>
          <w:spacing w:val="-5"/>
          <w:sz w:val="24"/>
          <w:szCs w:val="24"/>
        </w:rPr>
        <w:t xml:space="preserve"> </w:t>
      </w:r>
      <w:r w:rsidR="0030768B" w:rsidRPr="00342EE5">
        <w:rPr>
          <w:sz w:val="24"/>
          <w:szCs w:val="24"/>
        </w:rPr>
        <w:t>and</w:t>
      </w:r>
      <w:r w:rsidR="0030768B" w:rsidRPr="00342EE5">
        <w:rPr>
          <w:spacing w:val="-2"/>
          <w:sz w:val="24"/>
          <w:szCs w:val="24"/>
        </w:rPr>
        <w:t xml:space="preserve"> </w:t>
      </w:r>
      <w:r w:rsidR="0030768B" w:rsidRPr="00342EE5">
        <w:rPr>
          <w:sz w:val="24"/>
          <w:szCs w:val="24"/>
        </w:rPr>
        <w:t>any</w:t>
      </w:r>
      <w:r w:rsidR="0030768B" w:rsidRPr="00342EE5">
        <w:rPr>
          <w:spacing w:val="-5"/>
          <w:sz w:val="24"/>
          <w:szCs w:val="24"/>
        </w:rPr>
        <w:t xml:space="preserve"> </w:t>
      </w:r>
      <w:r w:rsidR="0030768B" w:rsidRPr="00342EE5">
        <w:rPr>
          <w:sz w:val="24"/>
          <w:szCs w:val="24"/>
        </w:rPr>
        <w:t>other</w:t>
      </w:r>
      <w:r w:rsidR="0030768B" w:rsidRPr="00342EE5">
        <w:rPr>
          <w:spacing w:val="-4"/>
          <w:sz w:val="24"/>
          <w:szCs w:val="24"/>
        </w:rPr>
        <w:t xml:space="preserve"> </w:t>
      </w:r>
      <w:r w:rsidR="0030768B" w:rsidRPr="00342EE5">
        <w:rPr>
          <w:sz w:val="24"/>
          <w:szCs w:val="24"/>
        </w:rPr>
        <w:t>affected</w:t>
      </w:r>
      <w:r w:rsidR="0030768B" w:rsidRPr="00342EE5">
        <w:rPr>
          <w:spacing w:val="-2"/>
          <w:sz w:val="24"/>
          <w:szCs w:val="24"/>
        </w:rPr>
        <w:t xml:space="preserve"> </w:t>
      </w:r>
      <w:r w:rsidR="0030768B" w:rsidRPr="00342EE5">
        <w:rPr>
          <w:sz w:val="24"/>
          <w:szCs w:val="24"/>
        </w:rPr>
        <w:t>state</w:t>
      </w:r>
      <w:r w:rsidR="0030768B" w:rsidRPr="00342EE5">
        <w:rPr>
          <w:spacing w:val="-4"/>
          <w:sz w:val="24"/>
          <w:szCs w:val="24"/>
        </w:rPr>
        <w:t xml:space="preserve"> </w:t>
      </w:r>
      <w:r w:rsidR="0030768B" w:rsidRPr="00342EE5">
        <w:rPr>
          <w:sz w:val="24"/>
          <w:szCs w:val="24"/>
        </w:rPr>
        <w:t>units,</w:t>
      </w:r>
      <w:r w:rsidR="0030768B" w:rsidRPr="00342EE5">
        <w:rPr>
          <w:spacing w:val="-2"/>
          <w:sz w:val="24"/>
          <w:szCs w:val="24"/>
        </w:rPr>
        <w:t xml:space="preserve"> </w:t>
      </w:r>
      <w:r w:rsidR="0030768B" w:rsidRPr="00342EE5">
        <w:rPr>
          <w:sz w:val="24"/>
          <w:szCs w:val="24"/>
        </w:rPr>
        <w:t>parts,</w:t>
      </w:r>
      <w:r w:rsidR="0030768B" w:rsidRPr="00342EE5">
        <w:rPr>
          <w:spacing w:val="-5"/>
          <w:sz w:val="24"/>
          <w:szCs w:val="24"/>
        </w:rPr>
        <w:t xml:space="preserve"> </w:t>
      </w:r>
      <w:r w:rsidR="0030768B" w:rsidRPr="00342EE5">
        <w:rPr>
          <w:sz w:val="24"/>
          <w:szCs w:val="24"/>
        </w:rPr>
        <w:t>or divisions:</w:t>
      </w:r>
      <w:r w:rsidR="0030768B" w:rsidRPr="00342EE5">
        <w:rPr>
          <w:spacing w:val="40"/>
          <w:sz w:val="24"/>
          <w:szCs w:val="24"/>
        </w:rPr>
        <w:t xml:space="preserve"> </w:t>
      </w:r>
      <w:r w:rsidR="0030768B" w:rsidRPr="00342EE5">
        <w:rPr>
          <w:sz w:val="24"/>
          <w:szCs w:val="24"/>
        </w:rPr>
        <w:t>Kentucky Board of Education is the promulgating agency. Kentucky Department of Education will provide guidance to local school districts as needed.</w:t>
      </w:r>
    </w:p>
    <w:p w14:paraId="1311C1C3" w14:textId="54920E19" w:rsidR="0058371B" w:rsidRPr="00342EE5" w:rsidRDefault="00767602" w:rsidP="001B0CFB">
      <w:pPr>
        <w:pStyle w:val="ListParagraph"/>
        <w:tabs>
          <w:tab w:val="left" w:pos="0"/>
          <w:tab w:val="left" w:pos="90"/>
          <w:tab w:val="left" w:pos="1889"/>
        </w:tabs>
        <w:spacing w:before="20" w:after="20"/>
        <w:ind w:left="0" w:firstLine="0"/>
        <w:rPr>
          <w:sz w:val="24"/>
          <w:szCs w:val="24"/>
        </w:rPr>
      </w:pPr>
      <w:r>
        <w:rPr>
          <w:sz w:val="24"/>
          <w:szCs w:val="24"/>
        </w:rPr>
        <w:t xml:space="preserve">(a) </w:t>
      </w:r>
      <w:r w:rsidR="0030768B" w:rsidRPr="00342EE5">
        <w:rPr>
          <w:sz w:val="24"/>
          <w:szCs w:val="24"/>
        </w:rPr>
        <w:t>Estimate</w:t>
      </w:r>
      <w:r w:rsidR="0030768B" w:rsidRPr="00342EE5">
        <w:rPr>
          <w:spacing w:val="-2"/>
          <w:sz w:val="24"/>
          <w:szCs w:val="24"/>
        </w:rPr>
        <w:t xml:space="preserve"> </w:t>
      </w:r>
      <w:r w:rsidR="0030768B" w:rsidRPr="00342EE5">
        <w:rPr>
          <w:sz w:val="24"/>
          <w:szCs w:val="24"/>
        </w:rPr>
        <w:t>the</w:t>
      </w:r>
      <w:r w:rsidR="0030768B" w:rsidRPr="00342EE5">
        <w:rPr>
          <w:spacing w:val="-2"/>
          <w:sz w:val="24"/>
          <w:szCs w:val="24"/>
        </w:rPr>
        <w:t xml:space="preserve"> </w:t>
      </w:r>
      <w:r w:rsidR="0030768B" w:rsidRPr="00342EE5">
        <w:rPr>
          <w:sz w:val="24"/>
          <w:szCs w:val="24"/>
        </w:rPr>
        <w:t>following</w:t>
      </w:r>
      <w:r w:rsidR="0030768B" w:rsidRPr="00342EE5">
        <w:rPr>
          <w:spacing w:val="-2"/>
          <w:sz w:val="24"/>
          <w:szCs w:val="24"/>
        </w:rPr>
        <w:t xml:space="preserve"> </w:t>
      </w:r>
      <w:r w:rsidR="0030768B" w:rsidRPr="00342EE5">
        <w:rPr>
          <w:sz w:val="24"/>
          <w:szCs w:val="24"/>
        </w:rPr>
        <w:t>for</w:t>
      </w:r>
      <w:r w:rsidR="0030768B" w:rsidRPr="00342EE5">
        <w:rPr>
          <w:spacing w:val="-2"/>
          <w:sz w:val="24"/>
          <w:szCs w:val="24"/>
        </w:rPr>
        <w:t xml:space="preserve"> </w:t>
      </w:r>
      <w:r w:rsidR="0030768B" w:rsidRPr="00342EE5">
        <w:rPr>
          <w:sz w:val="24"/>
          <w:szCs w:val="24"/>
        </w:rPr>
        <w:t>the</w:t>
      </w:r>
      <w:r w:rsidR="0030768B" w:rsidRPr="00342EE5">
        <w:rPr>
          <w:spacing w:val="-3"/>
          <w:sz w:val="24"/>
          <w:szCs w:val="24"/>
        </w:rPr>
        <w:t xml:space="preserve"> </w:t>
      </w:r>
      <w:r w:rsidR="0030768B" w:rsidRPr="00342EE5">
        <w:rPr>
          <w:sz w:val="24"/>
          <w:szCs w:val="24"/>
        </w:rPr>
        <w:t>first</w:t>
      </w:r>
      <w:r w:rsidR="0030768B" w:rsidRPr="00342EE5">
        <w:rPr>
          <w:spacing w:val="-1"/>
          <w:sz w:val="24"/>
          <w:szCs w:val="24"/>
        </w:rPr>
        <w:t xml:space="preserve"> </w:t>
      </w:r>
      <w:r w:rsidR="0030768B" w:rsidRPr="00342EE5">
        <w:rPr>
          <w:spacing w:val="-4"/>
          <w:sz w:val="24"/>
          <w:szCs w:val="24"/>
        </w:rPr>
        <w:t>year:</w:t>
      </w:r>
    </w:p>
    <w:p w14:paraId="676CB000" w14:textId="77777777" w:rsidR="00767602" w:rsidRDefault="0030768B" w:rsidP="00342EE5">
      <w:pPr>
        <w:pStyle w:val="BodyText"/>
        <w:tabs>
          <w:tab w:val="left" w:pos="0"/>
          <w:tab w:val="left" w:pos="90"/>
        </w:tabs>
        <w:spacing w:before="20" w:after="20"/>
      </w:pPr>
      <w:r w:rsidRPr="00342EE5">
        <w:t>Expenditures:</w:t>
      </w:r>
      <w:r w:rsidRPr="00342EE5">
        <w:rPr>
          <w:spacing w:val="-6"/>
        </w:rPr>
        <w:t xml:space="preserve"> </w:t>
      </w:r>
      <w:r w:rsidRPr="00342EE5">
        <w:t>No</w:t>
      </w:r>
      <w:r w:rsidRPr="00342EE5">
        <w:rPr>
          <w:spacing w:val="-3"/>
        </w:rPr>
        <w:t xml:space="preserve"> </w:t>
      </w:r>
      <w:r w:rsidRPr="00342EE5">
        <w:t>expenditures</w:t>
      </w:r>
      <w:r w:rsidRPr="00342EE5">
        <w:rPr>
          <w:spacing w:val="-6"/>
        </w:rPr>
        <w:t xml:space="preserve"> </w:t>
      </w:r>
      <w:r w:rsidRPr="00342EE5">
        <w:t>associated</w:t>
      </w:r>
      <w:r w:rsidRPr="00342EE5">
        <w:rPr>
          <w:spacing w:val="-5"/>
        </w:rPr>
        <w:t xml:space="preserve"> </w:t>
      </w:r>
      <w:r w:rsidRPr="00342EE5">
        <w:t>with</w:t>
      </w:r>
      <w:r w:rsidRPr="00342EE5">
        <w:rPr>
          <w:spacing w:val="-3"/>
        </w:rPr>
        <w:t xml:space="preserve"> </w:t>
      </w:r>
      <w:r w:rsidRPr="00342EE5">
        <w:t>the</w:t>
      </w:r>
      <w:r w:rsidRPr="00342EE5">
        <w:rPr>
          <w:spacing w:val="-3"/>
        </w:rPr>
        <w:t xml:space="preserve"> </w:t>
      </w:r>
      <w:r w:rsidRPr="00342EE5">
        <w:t>repeal</w:t>
      </w:r>
      <w:r w:rsidRPr="00342EE5">
        <w:rPr>
          <w:spacing w:val="-4"/>
        </w:rPr>
        <w:t xml:space="preserve"> </w:t>
      </w:r>
      <w:r w:rsidRPr="00342EE5">
        <w:t>of</w:t>
      </w:r>
      <w:r w:rsidRPr="00342EE5">
        <w:rPr>
          <w:spacing w:val="-3"/>
        </w:rPr>
        <w:t xml:space="preserve"> </w:t>
      </w:r>
      <w:r w:rsidRPr="00342EE5">
        <w:t>704</w:t>
      </w:r>
      <w:r w:rsidRPr="00342EE5">
        <w:rPr>
          <w:spacing w:val="-3"/>
        </w:rPr>
        <w:t xml:space="preserve"> </w:t>
      </w:r>
      <w:r w:rsidRPr="00342EE5">
        <w:t>KAR</w:t>
      </w:r>
      <w:r w:rsidRPr="00342EE5">
        <w:rPr>
          <w:spacing w:val="-4"/>
        </w:rPr>
        <w:t xml:space="preserve"> </w:t>
      </w:r>
      <w:r w:rsidRPr="00342EE5">
        <w:t>3:303.</w:t>
      </w:r>
    </w:p>
    <w:p w14:paraId="1311C1C4" w14:textId="5F51FD3B" w:rsidR="0058371B" w:rsidRPr="00342EE5" w:rsidRDefault="0030768B" w:rsidP="00342EE5">
      <w:pPr>
        <w:pStyle w:val="BodyText"/>
        <w:tabs>
          <w:tab w:val="left" w:pos="0"/>
          <w:tab w:val="left" w:pos="90"/>
        </w:tabs>
        <w:spacing w:before="20" w:after="20"/>
      </w:pPr>
      <w:r w:rsidRPr="00342EE5">
        <w:t>Revenues: No revenue.</w:t>
      </w:r>
    </w:p>
    <w:p w14:paraId="1311C1C5" w14:textId="77777777" w:rsidR="0058371B" w:rsidRPr="00342EE5" w:rsidRDefault="0030768B" w:rsidP="00342EE5">
      <w:pPr>
        <w:pStyle w:val="BodyText"/>
        <w:tabs>
          <w:tab w:val="left" w:pos="0"/>
          <w:tab w:val="left" w:pos="90"/>
        </w:tabs>
        <w:spacing w:before="20" w:after="20"/>
      </w:pPr>
      <w:r w:rsidRPr="00342EE5">
        <w:t>Cost</w:t>
      </w:r>
      <w:r w:rsidRPr="00342EE5">
        <w:rPr>
          <w:spacing w:val="-6"/>
        </w:rPr>
        <w:t xml:space="preserve"> </w:t>
      </w:r>
      <w:r w:rsidRPr="00342EE5">
        <w:t>Savings:</w:t>
      </w:r>
      <w:r w:rsidRPr="00342EE5">
        <w:rPr>
          <w:spacing w:val="-6"/>
        </w:rPr>
        <w:t xml:space="preserve"> </w:t>
      </w:r>
      <w:r w:rsidRPr="00342EE5">
        <w:t>The</w:t>
      </w:r>
      <w:r w:rsidRPr="00342EE5">
        <w:rPr>
          <w:spacing w:val="-6"/>
        </w:rPr>
        <w:t xml:space="preserve"> </w:t>
      </w:r>
      <w:r w:rsidRPr="00342EE5">
        <w:t>repeal</w:t>
      </w:r>
      <w:r w:rsidRPr="00342EE5">
        <w:rPr>
          <w:spacing w:val="-7"/>
        </w:rPr>
        <w:t xml:space="preserve"> </w:t>
      </w:r>
      <w:r w:rsidRPr="00342EE5">
        <w:t>of</w:t>
      </w:r>
      <w:r w:rsidRPr="00342EE5">
        <w:rPr>
          <w:spacing w:val="-6"/>
        </w:rPr>
        <w:t xml:space="preserve"> </w:t>
      </w:r>
      <w:r w:rsidRPr="00342EE5">
        <w:t>704</w:t>
      </w:r>
      <w:r w:rsidRPr="00342EE5">
        <w:rPr>
          <w:spacing w:val="-6"/>
        </w:rPr>
        <w:t xml:space="preserve"> </w:t>
      </w:r>
      <w:r w:rsidRPr="00342EE5">
        <w:t>KAR</w:t>
      </w:r>
      <w:r w:rsidRPr="00342EE5">
        <w:rPr>
          <w:spacing w:val="-7"/>
        </w:rPr>
        <w:t xml:space="preserve"> </w:t>
      </w:r>
      <w:r w:rsidRPr="00342EE5">
        <w:t>3:303</w:t>
      </w:r>
      <w:r w:rsidRPr="00342EE5">
        <w:rPr>
          <w:spacing w:val="-9"/>
        </w:rPr>
        <w:t xml:space="preserve"> </w:t>
      </w:r>
      <w:r w:rsidRPr="00342EE5">
        <w:t>will</w:t>
      </w:r>
      <w:r w:rsidRPr="00342EE5">
        <w:rPr>
          <w:spacing w:val="-7"/>
        </w:rPr>
        <w:t xml:space="preserve"> </w:t>
      </w:r>
      <w:r w:rsidRPr="00342EE5">
        <w:t>not</w:t>
      </w:r>
      <w:r w:rsidRPr="00342EE5">
        <w:rPr>
          <w:spacing w:val="-6"/>
        </w:rPr>
        <w:t xml:space="preserve"> </w:t>
      </w:r>
      <w:r w:rsidRPr="00342EE5">
        <w:t>generate</w:t>
      </w:r>
      <w:r w:rsidRPr="00342EE5">
        <w:rPr>
          <w:spacing w:val="-6"/>
        </w:rPr>
        <w:t xml:space="preserve"> </w:t>
      </w:r>
      <w:r w:rsidRPr="00342EE5">
        <w:t>cost</w:t>
      </w:r>
      <w:r w:rsidRPr="00342EE5">
        <w:rPr>
          <w:spacing w:val="-6"/>
        </w:rPr>
        <w:t xml:space="preserve"> </w:t>
      </w:r>
      <w:r w:rsidRPr="00342EE5">
        <w:t>savings</w:t>
      </w:r>
      <w:r w:rsidRPr="00342EE5">
        <w:rPr>
          <w:spacing w:val="-7"/>
        </w:rPr>
        <w:t xml:space="preserve"> </w:t>
      </w:r>
      <w:r w:rsidRPr="00342EE5">
        <w:t>in</w:t>
      </w:r>
      <w:r w:rsidRPr="00342EE5">
        <w:rPr>
          <w:spacing w:val="-6"/>
        </w:rPr>
        <w:t xml:space="preserve"> </w:t>
      </w:r>
      <w:r w:rsidRPr="00342EE5">
        <w:t>the first year.</w:t>
      </w:r>
    </w:p>
    <w:p w14:paraId="16F500F0" w14:textId="77777777" w:rsidR="00767602" w:rsidRDefault="00767602" w:rsidP="001B0CFB">
      <w:pPr>
        <w:pStyle w:val="ListParagraph"/>
        <w:tabs>
          <w:tab w:val="left" w:pos="0"/>
          <w:tab w:val="left" w:pos="90"/>
          <w:tab w:val="left" w:pos="2158"/>
        </w:tabs>
        <w:spacing w:before="20" w:after="20"/>
        <w:ind w:left="0" w:firstLine="0"/>
        <w:rPr>
          <w:sz w:val="24"/>
          <w:szCs w:val="24"/>
        </w:rPr>
      </w:pPr>
    </w:p>
    <w:p w14:paraId="1311C1C6" w14:textId="2B28E58A" w:rsidR="0058371B" w:rsidRPr="00342EE5" w:rsidRDefault="00767602" w:rsidP="001B0CFB">
      <w:pPr>
        <w:pStyle w:val="ListParagraph"/>
        <w:tabs>
          <w:tab w:val="left" w:pos="0"/>
          <w:tab w:val="left" w:pos="90"/>
          <w:tab w:val="left" w:pos="2158"/>
        </w:tabs>
        <w:spacing w:before="20" w:after="20"/>
        <w:ind w:left="0" w:firstLine="0"/>
        <w:rPr>
          <w:sz w:val="24"/>
          <w:szCs w:val="24"/>
        </w:rPr>
      </w:pPr>
      <w:r>
        <w:rPr>
          <w:sz w:val="24"/>
          <w:szCs w:val="24"/>
        </w:rPr>
        <w:t xml:space="preserve">(b) </w:t>
      </w:r>
      <w:r w:rsidR="0030768B" w:rsidRPr="00342EE5">
        <w:rPr>
          <w:sz w:val="24"/>
          <w:szCs w:val="24"/>
        </w:rPr>
        <w:t>How</w:t>
      </w:r>
      <w:r w:rsidR="0030768B" w:rsidRPr="00342EE5">
        <w:rPr>
          <w:spacing w:val="-3"/>
          <w:sz w:val="24"/>
          <w:szCs w:val="24"/>
        </w:rPr>
        <w:t xml:space="preserve"> </w:t>
      </w:r>
      <w:r w:rsidR="0030768B" w:rsidRPr="00342EE5">
        <w:rPr>
          <w:sz w:val="24"/>
          <w:szCs w:val="24"/>
        </w:rPr>
        <w:t>will</w:t>
      </w:r>
      <w:r w:rsidR="0030768B" w:rsidRPr="00342EE5">
        <w:rPr>
          <w:spacing w:val="-3"/>
          <w:sz w:val="24"/>
          <w:szCs w:val="24"/>
        </w:rPr>
        <w:t xml:space="preserve"> </w:t>
      </w:r>
      <w:r w:rsidR="0030768B" w:rsidRPr="00342EE5">
        <w:rPr>
          <w:sz w:val="24"/>
          <w:szCs w:val="24"/>
        </w:rPr>
        <w:t>expenditures,</w:t>
      </w:r>
      <w:r w:rsidR="0030768B" w:rsidRPr="00342EE5">
        <w:rPr>
          <w:spacing w:val="-2"/>
          <w:sz w:val="24"/>
          <w:szCs w:val="24"/>
        </w:rPr>
        <w:t xml:space="preserve"> </w:t>
      </w:r>
      <w:r w:rsidR="0030768B" w:rsidRPr="00342EE5">
        <w:rPr>
          <w:sz w:val="24"/>
          <w:szCs w:val="24"/>
        </w:rPr>
        <w:t>revenues,</w:t>
      </w:r>
      <w:r w:rsidR="0030768B" w:rsidRPr="00342EE5">
        <w:rPr>
          <w:spacing w:val="-2"/>
          <w:sz w:val="24"/>
          <w:szCs w:val="24"/>
        </w:rPr>
        <w:t xml:space="preserve"> </w:t>
      </w:r>
      <w:r w:rsidR="0030768B" w:rsidRPr="00342EE5">
        <w:rPr>
          <w:sz w:val="24"/>
          <w:szCs w:val="24"/>
        </w:rPr>
        <w:t>or</w:t>
      </w:r>
      <w:r w:rsidR="0030768B" w:rsidRPr="00342EE5">
        <w:rPr>
          <w:spacing w:val="-4"/>
          <w:sz w:val="24"/>
          <w:szCs w:val="24"/>
        </w:rPr>
        <w:t xml:space="preserve"> </w:t>
      </w:r>
      <w:r w:rsidR="0030768B" w:rsidRPr="00342EE5">
        <w:rPr>
          <w:sz w:val="24"/>
          <w:szCs w:val="24"/>
        </w:rPr>
        <w:t>cost</w:t>
      </w:r>
      <w:r w:rsidR="0030768B" w:rsidRPr="00342EE5">
        <w:rPr>
          <w:spacing w:val="-2"/>
          <w:sz w:val="24"/>
          <w:szCs w:val="24"/>
        </w:rPr>
        <w:t xml:space="preserve"> </w:t>
      </w:r>
      <w:r w:rsidR="0030768B" w:rsidRPr="00342EE5">
        <w:rPr>
          <w:sz w:val="24"/>
          <w:szCs w:val="24"/>
        </w:rPr>
        <w:t>savings</w:t>
      </w:r>
      <w:r w:rsidR="0030768B" w:rsidRPr="00342EE5">
        <w:rPr>
          <w:spacing w:val="-5"/>
          <w:sz w:val="24"/>
          <w:szCs w:val="24"/>
        </w:rPr>
        <w:t xml:space="preserve"> </w:t>
      </w:r>
      <w:r w:rsidR="0030768B" w:rsidRPr="00342EE5">
        <w:rPr>
          <w:sz w:val="24"/>
          <w:szCs w:val="24"/>
        </w:rPr>
        <w:t>differ</w:t>
      </w:r>
      <w:r w:rsidR="0030768B" w:rsidRPr="00342EE5">
        <w:rPr>
          <w:spacing w:val="-4"/>
          <w:sz w:val="24"/>
          <w:szCs w:val="24"/>
        </w:rPr>
        <w:t xml:space="preserve"> </w:t>
      </w:r>
      <w:r w:rsidR="0030768B" w:rsidRPr="00342EE5">
        <w:rPr>
          <w:sz w:val="24"/>
          <w:szCs w:val="24"/>
        </w:rPr>
        <w:t>in</w:t>
      </w:r>
      <w:r w:rsidR="0030768B" w:rsidRPr="00342EE5">
        <w:rPr>
          <w:spacing w:val="-2"/>
          <w:sz w:val="24"/>
          <w:szCs w:val="24"/>
        </w:rPr>
        <w:t xml:space="preserve"> </w:t>
      </w:r>
      <w:r w:rsidR="0030768B" w:rsidRPr="00342EE5">
        <w:rPr>
          <w:sz w:val="24"/>
          <w:szCs w:val="24"/>
        </w:rPr>
        <w:t>subsequent</w:t>
      </w:r>
      <w:r w:rsidR="0030768B" w:rsidRPr="00342EE5">
        <w:rPr>
          <w:spacing w:val="-5"/>
          <w:sz w:val="24"/>
          <w:szCs w:val="24"/>
        </w:rPr>
        <w:t xml:space="preserve"> </w:t>
      </w:r>
      <w:r w:rsidR="0030768B" w:rsidRPr="00342EE5">
        <w:rPr>
          <w:sz w:val="24"/>
          <w:szCs w:val="24"/>
        </w:rPr>
        <w:t>years? The</w:t>
      </w:r>
      <w:r w:rsidR="0030768B" w:rsidRPr="00342EE5">
        <w:rPr>
          <w:spacing w:val="-1"/>
          <w:sz w:val="24"/>
          <w:szCs w:val="24"/>
        </w:rPr>
        <w:t xml:space="preserve"> </w:t>
      </w:r>
      <w:r w:rsidR="0030768B" w:rsidRPr="00342EE5">
        <w:rPr>
          <w:sz w:val="24"/>
          <w:szCs w:val="24"/>
        </w:rPr>
        <w:t>repeal</w:t>
      </w:r>
      <w:r w:rsidR="0030768B" w:rsidRPr="00342EE5">
        <w:rPr>
          <w:spacing w:val="-2"/>
          <w:sz w:val="24"/>
          <w:szCs w:val="24"/>
        </w:rPr>
        <w:t xml:space="preserve"> </w:t>
      </w:r>
      <w:r w:rsidR="0030768B" w:rsidRPr="00342EE5">
        <w:rPr>
          <w:sz w:val="24"/>
          <w:szCs w:val="24"/>
        </w:rPr>
        <w:t>of</w:t>
      </w:r>
      <w:r w:rsidR="0030768B" w:rsidRPr="00342EE5">
        <w:rPr>
          <w:spacing w:val="-1"/>
          <w:sz w:val="24"/>
          <w:szCs w:val="24"/>
        </w:rPr>
        <w:t xml:space="preserve"> </w:t>
      </w:r>
      <w:r w:rsidR="0030768B" w:rsidRPr="00342EE5">
        <w:rPr>
          <w:sz w:val="24"/>
          <w:szCs w:val="24"/>
        </w:rPr>
        <w:t>704</w:t>
      </w:r>
      <w:r w:rsidR="0030768B" w:rsidRPr="00342EE5">
        <w:rPr>
          <w:spacing w:val="-3"/>
          <w:sz w:val="24"/>
          <w:szCs w:val="24"/>
        </w:rPr>
        <w:t xml:space="preserve"> </w:t>
      </w:r>
      <w:r w:rsidR="0030768B" w:rsidRPr="00342EE5">
        <w:rPr>
          <w:sz w:val="24"/>
          <w:szCs w:val="24"/>
        </w:rPr>
        <w:t>KAR</w:t>
      </w:r>
      <w:r w:rsidR="0030768B" w:rsidRPr="00342EE5">
        <w:rPr>
          <w:spacing w:val="-5"/>
          <w:sz w:val="24"/>
          <w:szCs w:val="24"/>
        </w:rPr>
        <w:t xml:space="preserve"> </w:t>
      </w:r>
      <w:r w:rsidR="0030768B" w:rsidRPr="00342EE5">
        <w:rPr>
          <w:sz w:val="24"/>
          <w:szCs w:val="24"/>
        </w:rPr>
        <w:t>3:303</w:t>
      </w:r>
      <w:r w:rsidR="0030768B" w:rsidRPr="00342EE5">
        <w:rPr>
          <w:spacing w:val="-1"/>
          <w:sz w:val="24"/>
          <w:szCs w:val="24"/>
        </w:rPr>
        <w:t xml:space="preserve"> </w:t>
      </w:r>
      <w:r w:rsidR="0030768B" w:rsidRPr="00342EE5">
        <w:rPr>
          <w:sz w:val="24"/>
          <w:szCs w:val="24"/>
        </w:rPr>
        <w:t>will</w:t>
      </w:r>
      <w:r w:rsidR="0030768B" w:rsidRPr="00342EE5">
        <w:rPr>
          <w:spacing w:val="-2"/>
          <w:sz w:val="24"/>
          <w:szCs w:val="24"/>
        </w:rPr>
        <w:t xml:space="preserve"> </w:t>
      </w:r>
      <w:r w:rsidR="0030768B" w:rsidRPr="00342EE5">
        <w:rPr>
          <w:sz w:val="24"/>
          <w:szCs w:val="24"/>
        </w:rPr>
        <w:t>not</w:t>
      </w:r>
      <w:r w:rsidR="0030768B" w:rsidRPr="00342EE5">
        <w:rPr>
          <w:spacing w:val="-4"/>
          <w:sz w:val="24"/>
          <w:szCs w:val="24"/>
        </w:rPr>
        <w:t xml:space="preserve"> </w:t>
      </w:r>
      <w:r w:rsidR="0030768B" w:rsidRPr="00342EE5">
        <w:rPr>
          <w:sz w:val="24"/>
          <w:szCs w:val="24"/>
        </w:rPr>
        <w:t>create</w:t>
      </w:r>
      <w:r w:rsidR="0030768B" w:rsidRPr="00342EE5">
        <w:rPr>
          <w:spacing w:val="-1"/>
          <w:sz w:val="24"/>
          <w:szCs w:val="24"/>
        </w:rPr>
        <w:t xml:space="preserve"> </w:t>
      </w:r>
      <w:r w:rsidR="0030768B" w:rsidRPr="00342EE5">
        <w:rPr>
          <w:sz w:val="24"/>
          <w:szCs w:val="24"/>
        </w:rPr>
        <w:t>expenditures,</w:t>
      </w:r>
      <w:r w:rsidR="0030768B" w:rsidRPr="00342EE5">
        <w:rPr>
          <w:spacing w:val="-1"/>
          <w:sz w:val="24"/>
          <w:szCs w:val="24"/>
        </w:rPr>
        <w:t xml:space="preserve"> </w:t>
      </w:r>
      <w:r w:rsidR="0030768B" w:rsidRPr="00342EE5">
        <w:rPr>
          <w:sz w:val="24"/>
          <w:szCs w:val="24"/>
        </w:rPr>
        <w:t>revenues,</w:t>
      </w:r>
      <w:r w:rsidR="0030768B" w:rsidRPr="00342EE5">
        <w:rPr>
          <w:spacing w:val="-4"/>
          <w:sz w:val="24"/>
          <w:szCs w:val="24"/>
        </w:rPr>
        <w:t xml:space="preserve"> </w:t>
      </w:r>
      <w:r w:rsidR="0030768B" w:rsidRPr="00342EE5">
        <w:rPr>
          <w:sz w:val="24"/>
          <w:szCs w:val="24"/>
        </w:rPr>
        <w:t>or</w:t>
      </w:r>
      <w:r w:rsidR="0030768B" w:rsidRPr="00342EE5">
        <w:rPr>
          <w:spacing w:val="-3"/>
          <w:sz w:val="24"/>
          <w:szCs w:val="24"/>
        </w:rPr>
        <w:t xml:space="preserve"> </w:t>
      </w:r>
      <w:r w:rsidR="0030768B" w:rsidRPr="00342EE5">
        <w:rPr>
          <w:sz w:val="24"/>
          <w:szCs w:val="24"/>
        </w:rPr>
        <w:t>cost</w:t>
      </w:r>
      <w:r w:rsidR="0030768B" w:rsidRPr="00342EE5">
        <w:rPr>
          <w:spacing w:val="-1"/>
          <w:sz w:val="24"/>
          <w:szCs w:val="24"/>
        </w:rPr>
        <w:t xml:space="preserve"> </w:t>
      </w:r>
      <w:r w:rsidR="0030768B" w:rsidRPr="00342EE5">
        <w:rPr>
          <w:sz w:val="24"/>
          <w:szCs w:val="24"/>
        </w:rPr>
        <w:t>savings</w:t>
      </w:r>
      <w:r w:rsidR="0030768B" w:rsidRPr="00342EE5">
        <w:rPr>
          <w:spacing w:val="-2"/>
          <w:sz w:val="24"/>
          <w:szCs w:val="24"/>
        </w:rPr>
        <w:t xml:space="preserve"> </w:t>
      </w:r>
      <w:r w:rsidR="0030768B" w:rsidRPr="00342EE5">
        <w:rPr>
          <w:sz w:val="24"/>
          <w:szCs w:val="24"/>
        </w:rPr>
        <w:t>in subsequent years.</w:t>
      </w:r>
    </w:p>
    <w:p w14:paraId="1311C1C7" w14:textId="77777777" w:rsidR="0058371B" w:rsidRPr="00342EE5" w:rsidRDefault="0058371B" w:rsidP="00342EE5">
      <w:pPr>
        <w:pStyle w:val="BodyText"/>
        <w:tabs>
          <w:tab w:val="left" w:pos="0"/>
          <w:tab w:val="left" w:pos="90"/>
        </w:tabs>
        <w:spacing w:before="20" w:after="20"/>
      </w:pPr>
    </w:p>
    <w:p w14:paraId="1311C1C8" w14:textId="183DC437" w:rsidR="0058371B" w:rsidRPr="00342EE5" w:rsidRDefault="00767602" w:rsidP="001B0CFB">
      <w:pPr>
        <w:pStyle w:val="ListParagraph"/>
        <w:tabs>
          <w:tab w:val="left" w:pos="0"/>
          <w:tab w:val="left" w:pos="90"/>
          <w:tab w:val="left" w:pos="1850"/>
        </w:tabs>
        <w:spacing w:before="20" w:after="20"/>
        <w:ind w:left="0" w:firstLine="0"/>
        <w:rPr>
          <w:sz w:val="24"/>
          <w:szCs w:val="24"/>
        </w:rPr>
      </w:pPr>
      <w:r>
        <w:rPr>
          <w:sz w:val="24"/>
          <w:szCs w:val="24"/>
        </w:rPr>
        <w:t>(</w:t>
      </w:r>
      <w:r w:rsidR="004628CD">
        <w:rPr>
          <w:sz w:val="24"/>
          <w:szCs w:val="24"/>
        </w:rPr>
        <w:t>3</w:t>
      </w:r>
      <w:r>
        <w:rPr>
          <w:sz w:val="24"/>
          <w:szCs w:val="24"/>
        </w:rPr>
        <w:t xml:space="preserve">) </w:t>
      </w:r>
      <w:r w:rsidR="0030768B" w:rsidRPr="00342EE5">
        <w:rPr>
          <w:sz w:val="24"/>
          <w:szCs w:val="24"/>
        </w:rPr>
        <w:t>Identify</w:t>
      </w:r>
      <w:r w:rsidR="0030768B" w:rsidRPr="00342EE5">
        <w:rPr>
          <w:spacing w:val="40"/>
          <w:sz w:val="24"/>
          <w:szCs w:val="24"/>
        </w:rPr>
        <w:t xml:space="preserve"> </w:t>
      </w:r>
      <w:r w:rsidR="0030768B" w:rsidRPr="00342EE5">
        <w:rPr>
          <w:sz w:val="24"/>
          <w:szCs w:val="24"/>
        </w:rPr>
        <w:t>affected</w:t>
      </w:r>
      <w:r w:rsidR="0030768B" w:rsidRPr="00342EE5">
        <w:rPr>
          <w:spacing w:val="40"/>
          <w:sz w:val="24"/>
          <w:szCs w:val="24"/>
        </w:rPr>
        <w:t xml:space="preserve"> </w:t>
      </w:r>
      <w:r w:rsidR="0030768B" w:rsidRPr="00342EE5">
        <w:rPr>
          <w:sz w:val="24"/>
          <w:szCs w:val="24"/>
        </w:rPr>
        <w:t>local</w:t>
      </w:r>
      <w:r w:rsidR="0030768B" w:rsidRPr="00342EE5">
        <w:rPr>
          <w:spacing w:val="40"/>
          <w:sz w:val="24"/>
          <w:szCs w:val="24"/>
        </w:rPr>
        <w:t xml:space="preserve"> </w:t>
      </w:r>
      <w:r w:rsidR="0030768B" w:rsidRPr="00342EE5">
        <w:rPr>
          <w:sz w:val="24"/>
          <w:szCs w:val="24"/>
        </w:rPr>
        <w:t>entities</w:t>
      </w:r>
      <w:r w:rsidR="0030768B" w:rsidRPr="00342EE5">
        <w:rPr>
          <w:spacing w:val="40"/>
          <w:sz w:val="24"/>
          <w:szCs w:val="24"/>
        </w:rPr>
        <w:t xml:space="preserve"> </w:t>
      </w:r>
      <w:r w:rsidR="0030768B" w:rsidRPr="00342EE5">
        <w:rPr>
          <w:sz w:val="24"/>
          <w:szCs w:val="24"/>
        </w:rPr>
        <w:t>(for</w:t>
      </w:r>
      <w:r w:rsidR="0030768B" w:rsidRPr="00342EE5">
        <w:rPr>
          <w:spacing w:val="40"/>
          <w:sz w:val="24"/>
          <w:szCs w:val="24"/>
        </w:rPr>
        <w:t xml:space="preserve"> </w:t>
      </w:r>
      <w:r w:rsidR="0030768B" w:rsidRPr="00342EE5">
        <w:rPr>
          <w:sz w:val="24"/>
          <w:szCs w:val="24"/>
        </w:rPr>
        <w:t>example:</w:t>
      </w:r>
      <w:r w:rsidR="0030768B" w:rsidRPr="00342EE5">
        <w:rPr>
          <w:spacing w:val="40"/>
          <w:sz w:val="24"/>
          <w:szCs w:val="24"/>
        </w:rPr>
        <w:t xml:space="preserve"> </w:t>
      </w:r>
      <w:r w:rsidR="0030768B" w:rsidRPr="00342EE5">
        <w:rPr>
          <w:sz w:val="24"/>
          <w:szCs w:val="24"/>
        </w:rPr>
        <w:t>cities,</w:t>
      </w:r>
      <w:r w:rsidR="0030768B" w:rsidRPr="00342EE5">
        <w:rPr>
          <w:spacing w:val="40"/>
          <w:sz w:val="24"/>
          <w:szCs w:val="24"/>
        </w:rPr>
        <w:t xml:space="preserve"> </w:t>
      </w:r>
      <w:r w:rsidR="0030768B" w:rsidRPr="00342EE5">
        <w:rPr>
          <w:sz w:val="24"/>
          <w:szCs w:val="24"/>
        </w:rPr>
        <w:t>counties,</w:t>
      </w:r>
      <w:r w:rsidR="0030768B" w:rsidRPr="00342EE5">
        <w:rPr>
          <w:spacing w:val="40"/>
          <w:sz w:val="24"/>
          <w:szCs w:val="24"/>
        </w:rPr>
        <w:t xml:space="preserve"> </w:t>
      </w:r>
      <w:r w:rsidR="0030768B" w:rsidRPr="00342EE5">
        <w:rPr>
          <w:sz w:val="24"/>
          <w:szCs w:val="24"/>
        </w:rPr>
        <w:t>fire</w:t>
      </w:r>
      <w:r w:rsidR="0030768B" w:rsidRPr="00342EE5">
        <w:rPr>
          <w:spacing w:val="40"/>
          <w:sz w:val="24"/>
          <w:szCs w:val="24"/>
        </w:rPr>
        <w:t xml:space="preserve"> </w:t>
      </w:r>
      <w:r w:rsidR="0030768B" w:rsidRPr="00342EE5">
        <w:rPr>
          <w:sz w:val="24"/>
          <w:szCs w:val="24"/>
        </w:rPr>
        <w:t>departments, school districts): Local schools and districts.</w:t>
      </w:r>
    </w:p>
    <w:p w14:paraId="1311C1CA" w14:textId="5C8FBFC8" w:rsidR="0058371B" w:rsidRPr="00342EE5" w:rsidRDefault="00847E37" w:rsidP="001B0CFB">
      <w:pPr>
        <w:pStyle w:val="ListParagraph"/>
        <w:tabs>
          <w:tab w:val="left" w:pos="0"/>
          <w:tab w:val="left" w:pos="90"/>
          <w:tab w:val="left" w:pos="1889"/>
        </w:tabs>
        <w:spacing w:before="20" w:after="20"/>
        <w:ind w:left="0" w:firstLine="0"/>
        <w:rPr>
          <w:sz w:val="24"/>
          <w:szCs w:val="24"/>
        </w:rPr>
      </w:pPr>
      <w:r>
        <w:rPr>
          <w:sz w:val="24"/>
          <w:szCs w:val="24"/>
        </w:rPr>
        <w:t xml:space="preserve">(a) </w:t>
      </w:r>
      <w:r w:rsidR="0030768B" w:rsidRPr="00342EE5">
        <w:rPr>
          <w:sz w:val="24"/>
          <w:szCs w:val="24"/>
        </w:rPr>
        <w:t>Estimate</w:t>
      </w:r>
      <w:r w:rsidR="0030768B" w:rsidRPr="00342EE5">
        <w:rPr>
          <w:spacing w:val="-2"/>
          <w:sz w:val="24"/>
          <w:szCs w:val="24"/>
        </w:rPr>
        <w:t xml:space="preserve"> </w:t>
      </w:r>
      <w:r w:rsidR="0030768B" w:rsidRPr="00342EE5">
        <w:rPr>
          <w:sz w:val="24"/>
          <w:szCs w:val="24"/>
        </w:rPr>
        <w:t>the</w:t>
      </w:r>
      <w:r w:rsidR="0030768B" w:rsidRPr="00342EE5">
        <w:rPr>
          <w:spacing w:val="-2"/>
          <w:sz w:val="24"/>
          <w:szCs w:val="24"/>
        </w:rPr>
        <w:t xml:space="preserve"> </w:t>
      </w:r>
      <w:r w:rsidR="0030768B" w:rsidRPr="00342EE5">
        <w:rPr>
          <w:sz w:val="24"/>
          <w:szCs w:val="24"/>
        </w:rPr>
        <w:t>following</w:t>
      </w:r>
      <w:r w:rsidR="0030768B" w:rsidRPr="00342EE5">
        <w:rPr>
          <w:spacing w:val="-2"/>
          <w:sz w:val="24"/>
          <w:szCs w:val="24"/>
        </w:rPr>
        <w:t xml:space="preserve"> </w:t>
      </w:r>
      <w:r w:rsidR="0030768B" w:rsidRPr="00342EE5">
        <w:rPr>
          <w:sz w:val="24"/>
          <w:szCs w:val="24"/>
        </w:rPr>
        <w:t>for</w:t>
      </w:r>
      <w:r w:rsidR="0030768B" w:rsidRPr="00342EE5">
        <w:rPr>
          <w:spacing w:val="-2"/>
          <w:sz w:val="24"/>
          <w:szCs w:val="24"/>
        </w:rPr>
        <w:t xml:space="preserve"> </w:t>
      </w:r>
      <w:r w:rsidR="0030768B" w:rsidRPr="00342EE5">
        <w:rPr>
          <w:sz w:val="24"/>
          <w:szCs w:val="24"/>
        </w:rPr>
        <w:t>the</w:t>
      </w:r>
      <w:r w:rsidR="0030768B" w:rsidRPr="00342EE5">
        <w:rPr>
          <w:spacing w:val="-3"/>
          <w:sz w:val="24"/>
          <w:szCs w:val="24"/>
        </w:rPr>
        <w:t xml:space="preserve"> </w:t>
      </w:r>
      <w:r w:rsidR="0030768B" w:rsidRPr="00342EE5">
        <w:rPr>
          <w:sz w:val="24"/>
          <w:szCs w:val="24"/>
        </w:rPr>
        <w:t>first</w:t>
      </w:r>
      <w:r w:rsidR="0030768B" w:rsidRPr="00342EE5">
        <w:rPr>
          <w:spacing w:val="-1"/>
          <w:sz w:val="24"/>
          <w:szCs w:val="24"/>
        </w:rPr>
        <w:t xml:space="preserve"> </w:t>
      </w:r>
      <w:r w:rsidR="0030768B" w:rsidRPr="00342EE5">
        <w:rPr>
          <w:spacing w:val="-4"/>
          <w:sz w:val="24"/>
          <w:szCs w:val="24"/>
        </w:rPr>
        <w:t>year:</w:t>
      </w:r>
    </w:p>
    <w:p w14:paraId="6A59D754" w14:textId="77777777" w:rsidR="00767602" w:rsidRDefault="0030768B" w:rsidP="00342EE5">
      <w:pPr>
        <w:pStyle w:val="BodyText"/>
        <w:tabs>
          <w:tab w:val="left" w:pos="0"/>
          <w:tab w:val="left" w:pos="90"/>
        </w:tabs>
        <w:spacing w:before="20" w:after="20"/>
      </w:pPr>
      <w:r w:rsidRPr="00342EE5">
        <w:t>Expenditures:</w:t>
      </w:r>
      <w:r w:rsidRPr="00342EE5">
        <w:rPr>
          <w:spacing w:val="-6"/>
        </w:rPr>
        <w:t xml:space="preserve"> </w:t>
      </w:r>
      <w:r w:rsidRPr="00342EE5">
        <w:t>No</w:t>
      </w:r>
      <w:r w:rsidRPr="00342EE5">
        <w:rPr>
          <w:spacing w:val="-3"/>
        </w:rPr>
        <w:t xml:space="preserve"> </w:t>
      </w:r>
      <w:r w:rsidRPr="00342EE5">
        <w:t>expenditures</w:t>
      </w:r>
      <w:r w:rsidRPr="00342EE5">
        <w:rPr>
          <w:spacing w:val="-6"/>
        </w:rPr>
        <w:t xml:space="preserve"> </w:t>
      </w:r>
      <w:r w:rsidRPr="00342EE5">
        <w:t>associated</w:t>
      </w:r>
      <w:r w:rsidRPr="00342EE5">
        <w:rPr>
          <w:spacing w:val="-5"/>
        </w:rPr>
        <w:t xml:space="preserve"> </w:t>
      </w:r>
      <w:r w:rsidRPr="00342EE5">
        <w:t>with</w:t>
      </w:r>
      <w:r w:rsidRPr="00342EE5">
        <w:rPr>
          <w:spacing w:val="-3"/>
        </w:rPr>
        <w:t xml:space="preserve"> </w:t>
      </w:r>
      <w:r w:rsidRPr="00342EE5">
        <w:t>the</w:t>
      </w:r>
      <w:r w:rsidRPr="00342EE5">
        <w:rPr>
          <w:spacing w:val="-3"/>
        </w:rPr>
        <w:t xml:space="preserve"> </w:t>
      </w:r>
      <w:r w:rsidRPr="00342EE5">
        <w:t>repeal</w:t>
      </w:r>
      <w:r w:rsidRPr="00342EE5">
        <w:rPr>
          <w:spacing w:val="-4"/>
        </w:rPr>
        <w:t xml:space="preserve"> </w:t>
      </w:r>
      <w:r w:rsidRPr="00342EE5">
        <w:t>of</w:t>
      </w:r>
      <w:r w:rsidRPr="00342EE5">
        <w:rPr>
          <w:spacing w:val="-3"/>
        </w:rPr>
        <w:t xml:space="preserve"> </w:t>
      </w:r>
      <w:r w:rsidRPr="00342EE5">
        <w:t>704</w:t>
      </w:r>
      <w:r w:rsidRPr="00342EE5">
        <w:rPr>
          <w:spacing w:val="-3"/>
        </w:rPr>
        <w:t xml:space="preserve"> </w:t>
      </w:r>
      <w:r w:rsidRPr="00342EE5">
        <w:t>KAR</w:t>
      </w:r>
      <w:r w:rsidRPr="00342EE5">
        <w:rPr>
          <w:spacing w:val="-4"/>
        </w:rPr>
        <w:t xml:space="preserve"> </w:t>
      </w:r>
      <w:r w:rsidRPr="00342EE5">
        <w:t xml:space="preserve">3:303. </w:t>
      </w:r>
    </w:p>
    <w:p w14:paraId="1311C1CB" w14:textId="343EDABA" w:rsidR="0058371B" w:rsidRPr="00342EE5" w:rsidRDefault="0030768B" w:rsidP="00342EE5">
      <w:pPr>
        <w:pStyle w:val="BodyText"/>
        <w:tabs>
          <w:tab w:val="left" w:pos="0"/>
          <w:tab w:val="left" w:pos="90"/>
        </w:tabs>
        <w:spacing w:before="20" w:after="20"/>
      </w:pPr>
      <w:r w:rsidRPr="00342EE5">
        <w:t>Revenues: No revenue associated with the repeal of 704 KAR 3:303.</w:t>
      </w:r>
    </w:p>
    <w:p w14:paraId="1311C1CC" w14:textId="77777777" w:rsidR="0058371B" w:rsidRPr="00342EE5" w:rsidRDefault="0030768B" w:rsidP="00342EE5">
      <w:pPr>
        <w:pStyle w:val="BodyText"/>
        <w:tabs>
          <w:tab w:val="left" w:pos="0"/>
          <w:tab w:val="left" w:pos="90"/>
        </w:tabs>
        <w:spacing w:before="20" w:after="20"/>
      </w:pPr>
      <w:r w:rsidRPr="00342EE5">
        <w:t>Cost</w:t>
      </w:r>
      <w:r w:rsidRPr="00342EE5">
        <w:rPr>
          <w:spacing w:val="-2"/>
        </w:rPr>
        <w:t xml:space="preserve"> </w:t>
      </w:r>
      <w:r w:rsidRPr="00342EE5">
        <w:t>Savings:</w:t>
      </w:r>
      <w:r w:rsidRPr="00342EE5">
        <w:rPr>
          <w:spacing w:val="-1"/>
        </w:rPr>
        <w:t xml:space="preserve"> </w:t>
      </w:r>
      <w:r w:rsidRPr="00342EE5">
        <w:t>No</w:t>
      </w:r>
      <w:r w:rsidRPr="00342EE5">
        <w:rPr>
          <w:spacing w:val="-3"/>
        </w:rPr>
        <w:t xml:space="preserve"> </w:t>
      </w:r>
      <w:r w:rsidRPr="00342EE5">
        <w:t>cost</w:t>
      </w:r>
      <w:r w:rsidRPr="00342EE5">
        <w:rPr>
          <w:spacing w:val="-4"/>
        </w:rPr>
        <w:t xml:space="preserve"> </w:t>
      </w:r>
      <w:r w:rsidRPr="00342EE5">
        <w:t>savings</w:t>
      </w:r>
      <w:r w:rsidRPr="00342EE5">
        <w:rPr>
          <w:spacing w:val="-4"/>
        </w:rPr>
        <w:t xml:space="preserve"> </w:t>
      </w:r>
      <w:r w:rsidRPr="00342EE5">
        <w:t>associated</w:t>
      </w:r>
      <w:r w:rsidRPr="00342EE5">
        <w:rPr>
          <w:spacing w:val="-1"/>
        </w:rPr>
        <w:t xml:space="preserve"> </w:t>
      </w:r>
      <w:r w:rsidRPr="00342EE5">
        <w:t>with</w:t>
      </w:r>
      <w:r w:rsidRPr="00342EE5">
        <w:rPr>
          <w:spacing w:val="-2"/>
        </w:rPr>
        <w:t xml:space="preserve"> </w:t>
      </w:r>
      <w:r w:rsidRPr="00342EE5">
        <w:t>the</w:t>
      </w:r>
      <w:r w:rsidRPr="00342EE5">
        <w:rPr>
          <w:spacing w:val="-1"/>
        </w:rPr>
        <w:t xml:space="preserve"> </w:t>
      </w:r>
      <w:r w:rsidRPr="00342EE5">
        <w:t>repeal</w:t>
      </w:r>
      <w:r w:rsidRPr="00342EE5">
        <w:rPr>
          <w:spacing w:val="-2"/>
        </w:rPr>
        <w:t xml:space="preserve"> </w:t>
      </w:r>
      <w:r w:rsidRPr="00342EE5">
        <w:t>of</w:t>
      </w:r>
      <w:r w:rsidRPr="00342EE5">
        <w:rPr>
          <w:spacing w:val="-1"/>
        </w:rPr>
        <w:t xml:space="preserve"> </w:t>
      </w:r>
      <w:r w:rsidRPr="00342EE5">
        <w:t>704</w:t>
      </w:r>
      <w:r w:rsidRPr="00342EE5">
        <w:rPr>
          <w:spacing w:val="-1"/>
        </w:rPr>
        <w:t xml:space="preserve"> </w:t>
      </w:r>
      <w:r w:rsidRPr="00342EE5">
        <w:t>KAR</w:t>
      </w:r>
      <w:r w:rsidRPr="00342EE5">
        <w:rPr>
          <w:spacing w:val="-2"/>
        </w:rPr>
        <w:t xml:space="preserve"> 3:303.</w:t>
      </w:r>
    </w:p>
    <w:p w14:paraId="2768C4E2" w14:textId="77777777" w:rsidR="00847E37" w:rsidRDefault="00847E37" w:rsidP="001B0CFB">
      <w:pPr>
        <w:pStyle w:val="ListParagraph"/>
        <w:tabs>
          <w:tab w:val="left" w:pos="0"/>
          <w:tab w:val="left" w:pos="90"/>
          <w:tab w:val="left" w:pos="1927"/>
        </w:tabs>
        <w:spacing w:before="20" w:after="20"/>
        <w:ind w:left="0" w:firstLine="0"/>
        <w:rPr>
          <w:sz w:val="24"/>
          <w:szCs w:val="24"/>
        </w:rPr>
      </w:pPr>
    </w:p>
    <w:p w14:paraId="1311C1CD" w14:textId="46B79B83" w:rsidR="0058371B" w:rsidRPr="00342EE5" w:rsidRDefault="00847E37" w:rsidP="001B0CFB">
      <w:pPr>
        <w:pStyle w:val="ListParagraph"/>
        <w:tabs>
          <w:tab w:val="left" w:pos="0"/>
          <w:tab w:val="left" w:pos="90"/>
          <w:tab w:val="left" w:pos="1927"/>
        </w:tabs>
        <w:spacing w:before="20" w:after="20"/>
        <w:ind w:left="0" w:firstLine="0"/>
        <w:rPr>
          <w:sz w:val="24"/>
          <w:szCs w:val="24"/>
        </w:rPr>
      </w:pPr>
      <w:r>
        <w:rPr>
          <w:sz w:val="24"/>
          <w:szCs w:val="24"/>
        </w:rPr>
        <w:t xml:space="preserve">(b) </w:t>
      </w:r>
      <w:r w:rsidR="0030768B" w:rsidRPr="00342EE5">
        <w:rPr>
          <w:sz w:val="24"/>
          <w:szCs w:val="24"/>
        </w:rPr>
        <w:t>How</w:t>
      </w:r>
      <w:r w:rsidR="0030768B" w:rsidRPr="00342EE5">
        <w:rPr>
          <w:spacing w:val="35"/>
          <w:sz w:val="24"/>
          <w:szCs w:val="24"/>
        </w:rPr>
        <w:t xml:space="preserve"> </w:t>
      </w:r>
      <w:r w:rsidR="0030768B" w:rsidRPr="00342EE5">
        <w:rPr>
          <w:sz w:val="24"/>
          <w:szCs w:val="24"/>
        </w:rPr>
        <w:t>will</w:t>
      </w:r>
      <w:r w:rsidR="0030768B" w:rsidRPr="00342EE5">
        <w:rPr>
          <w:spacing w:val="35"/>
          <w:sz w:val="24"/>
          <w:szCs w:val="24"/>
        </w:rPr>
        <w:t xml:space="preserve"> </w:t>
      </w:r>
      <w:r w:rsidR="0030768B" w:rsidRPr="00342EE5">
        <w:rPr>
          <w:sz w:val="24"/>
          <w:szCs w:val="24"/>
        </w:rPr>
        <w:t>expenditures,</w:t>
      </w:r>
      <w:r w:rsidR="0030768B" w:rsidRPr="00342EE5">
        <w:rPr>
          <w:spacing w:val="36"/>
          <w:sz w:val="24"/>
          <w:szCs w:val="24"/>
        </w:rPr>
        <w:t xml:space="preserve"> </w:t>
      </w:r>
      <w:r w:rsidR="0030768B" w:rsidRPr="00342EE5">
        <w:rPr>
          <w:sz w:val="24"/>
          <w:szCs w:val="24"/>
        </w:rPr>
        <w:t>revenues,</w:t>
      </w:r>
      <w:r w:rsidR="0030768B" w:rsidRPr="00342EE5">
        <w:rPr>
          <w:spacing w:val="36"/>
          <w:sz w:val="24"/>
          <w:szCs w:val="24"/>
        </w:rPr>
        <w:t xml:space="preserve"> </w:t>
      </w:r>
      <w:r w:rsidR="0030768B" w:rsidRPr="00342EE5">
        <w:rPr>
          <w:sz w:val="24"/>
          <w:szCs w:val="24"/>
        </w:rPr>
        <w:t>or</w:t>
      </w:r>
      <w:r w:rsidR="0030768B" w:rsidRPr="00342EE5">
        <w:rPr>
          <w:spacing w:val="35"/>
          <w:sz w:val="24"/>
          <w:szCs w:val="24"/>
        </w:rPr>
        <w:t xml:space="preserve"> </w:t>
      </w:r>
      <w:r w:rsidR="0030768B" w:rsidRPr="00342EE5">
        <w:rPr>
          <w:sz w:val="24"/>
          <w:szCs w:val="24"/>
        </w:rPr>
        <w:t>cost</w:t>
      </w:r>
      <w:r w:rsidR="0030768B" w:rsidRPr="00342EE5">
        <w:rPr>
          <w:spacing w:val="36"/>
          <w:sz w:val="24"/>
          <w:szCs w:val="24"/>
        </w:rPr>
        <w:t xml:space="preserve"> </w:t>
      </w:r>
      <w:r w:rsidR="0030768B" w:rsidRPr="00342EE5">
        <w:rPr>
          <w:sz w:val="24"/>
          <w:szCs w:val="24"/>
        </w:rPr>
        <w:t>savings</w:t>
      </w:r>
      <w:r w:rsidR="0030768B" w:rsidRPr="00342EE5">
        <w:rPr>
          <w:spacing w:val="33"/>
          <w:sz w:val="24"/>
          <w:szCs w:val="24"/>
        </w:rPr>
        <w:t xml:space="preserve"> </w:t>
      </w:r>
      <w:r w:rsidR="0030768B" w:rsidRPr="00342EE5">
        <w:rPr>
          <w:sz w:val="24"/>
          <w:szCs w:val="24"/>
        </w:rPr>
        <w:t>differ</w:t>
      </w:r>
      <w:r w:rsidR="0030768B" w:rsidRPr="00342EE5">
        <w:rPr>
          <w:spacing w:val="35"/>
          <w:sz w:val="24"/>
          <w:szCs w:val="24"/>
        </w:rPr>
        <w:t xml:space="preserve"> </w:t>
      </w:r>
      <w:r w:rsidR="0030768B" w:rsidRPr="00342EE5">
        <w:rPr>
          <w:sz w:val="24"/>
          <w:szCs w:val="24"/>
        </w:rPr>
        <w:t>in</w:t>
      </w:r>
      <w:r w:rsidR="0030768B" w:rsidRPr="00342EE5">
        <w:rPr>
          <w:spacing w:val="37"/>
          <w:sz w:val="24"/>
          <w:szCs w:val="24"/>
        </w:rPr>
        <w:t xml:space="preserve"> </w:t>
      </w:r>
      <w:r w:rsidR="0030768B" w:rsidRPr="00342EE5">
        <w:rPr>
          <w:sz w:val="24"/>
          <w:szCs w:val="24"/>
        </w:rPr>
        <w:t>subsequent</w:t>
      </w:r>
      <w:r w:rsidR="0030768B" w:rsidRPr="00342EE5">
        <w:rPr>
          <w:spacing w:val="34"/>
          <w:sz w:val="24"/>
          <w:szCs w:val="24"/>
        </w:rPr>
        <w:t xml:space="preserve"> </w:t>
      </w:r>
      <w:r w:rsidR="0030768B" w:rsidRPr="00342EE5">
        <w:rPr>
          <w:sz w:val="24"/>
          <w:szCs w:val="24"/>
        </w:rPr>
        <w:t>years? There are no expenditures, revenues, or cost savings in subsequent years.</w:t>
      </w:r>
    </w:p>
    <w:p w14:paraId="1311C1CE" w14:textId="77777777" w:rsidR="0058371B" w:rsidRPr="00342EE5" w:rsidRDefault="0058371B" w:rsidP="00342EE5">
      <w:pPr>
        <w:pStyle w:val="BodyText"/>
        <w:tabs>
          <w:tab w:val="left" w:pos="0"/>
          <w:tab w:val="left" w:pos="90"/>
        </w:tabs>
        <w:spacing w:before="20" w:after="20"/>
      </w:pPr>
    </w:p>
    <w:p w14:paraId="1311C1CF" w14:textId="2C223AAB" w:rsidR="0058371B" w:rsidRPr="00342EE5" w:rsidRDefault="004628CD" w:rsidP="001B0CFB">
      <w:pPr>
        <w:pStyle w:val="ListParagraph"/>
        <w:tabs>
          <w:tab w:val="left" w:pos="0"/>
          <w:tab w:val="left" w:pos="90"/>
          <w:tab w:val="left" w:pos="1796"/>
        </w:tabs>
        <w:spacing w:before="20" w:after="20"/>
        <w:ind w:left="0" w:firstLine="0"/>
        <w:rPr>
          <w:sz w:val="24"/>
          <w:szCs w:val="24"/>
        </w:rPr>
      </w:pPr>
      <w:r>
        <w:rPr>
          <w:sz w:val="24"/>
          <w:szCs w:val="24"/>
        </w:rPr>
        <w:t xml:space="preserve">(4) </w:t>
      </w:r>
      <w:r w:rsidR="0030768B" w:rsidRPr="00342EE5">
        <w:rPr>
          <w:sz w:val="24"/>
          <w:szCs w:val="24"/>
        </w:rPr>
        <w:t>Identify</w:t>
      </w:r>
      <w:r w:rsidR="0030768B" w:rsidRPr="00342EE5">
        <w:rPr>
          <w:spacing w:val="-5"/>
          <w:sz w:val="24"/>
          <w:szCs w:val="24"/>
        </w:rPr>
        <w:t xml:space="preserve"> </w:t>
      </w:r>
      <w:r w:rsidR="0030768B" w:rsidRPr="00342EE5">
        <w:rPr>
          <w:sz w:val="24"/>
          <w:szCs w:val="24"/>
        </w:rPr>
        <w:t>additional</w:t>
      </w:r>
      <w:r w:rsidR="0030768B" w:rsidRPr="00342EE5">
        <w:rPr>
          <w:spacing w:val="-6"/>
          <w:sz w:val="24"/>
          <w:szCs w:val="24"/>
        </w:rPr>
        <w:t xml:space="preserve"> </w:t>
      </w:r>
      <w:r w:rsidR="0030768B" w:rsidRPr="00342EE5">
        <w:rPr>
          <w:sz w:val="24"/>
          <w:szCs w:val="24"/>
        </w:rPr>
        <w:t>regulated</w:t>
      </w:r>
      <w:r w:rsidR="0030768B" w:rsidRPr="00342EE5">
        <w:rPr>
          <w:spacing w:val="-7"/>
          <w:sz w:val="24"/>
          <w:szCs w:val="24"/>
        </w:rPr>
        <w:t xml:space="preserve"> </w:t>
      </w:r>
      <w:r w:rsidR="0030768B" w:rsidRPr="00342EE5">
        <w:rPr>
          <w:sz w:val="24"/>
          <w:szCs w:val="24"/>
        </w:rPr>
        <w:t>entities</w:t>
      </w:r>
      <w:r w:rsidR="0030768B" w:rsidRPr="00342EE5">
        <w:rPr>
          <w:spacing w:val="-5"/>
          <w:sz w:val="24"/>
          <w:szCs w:val="24"/>
        </w:rPr>
        <w:t xml:space="preserve"> </w:t>
      </w:r>
      <w:r w:rsidR="0030768B" w:rsidRPr="00342EE5">
        <w:rPr>
          <w:sz w:val="24"/>
          <w:szCs w:val="24"/>
        </w:rPr>
        <w:t>not</w:t>
      </w:r>
      <w:r w:rsidR="0030768B" w:rsidRPr="00342EE5">
        <w:rPr>
          <w:spacing w:val="-5"/>
          <w:sz w:val="24"/>
          <w:szCs w:val="24"/>
        </w:rPr>
        <w:t xml:space="preserve"> </w:t>
      </w:r>
      <w:r w:rsidR="0030768B" w:rsidRPr="00342EE5">
        <w:rPr>
          <w:sz w:val="24"/>
          <w:szCs w:val="24"/>
        </w:rPr>
        <w:t>listed</w:t>
      </w:r>
      <w:r w:rsidR="0030768B" w:rsidRPr="00342EE5">
        <w:rPr>
          <w:spacing w:val="-4"/>
          <w:sz w:val="24"/>
          <w:szCs w:val="24"/>
        </w:rPr>
        <w:t xml:space="preserve"> </w:t>
      </w:r>
      <w:r w:rsidR="0030768B" w:rsidRPr="00342EE5">
        <w:rPr>
          <w:sz w:val="24"/>
          <w:szCs w:val="24"/>
        </w:rPr>
        <w:t>in</w:t>
      </w:r>
      <w:r w:rsidR="0030768B" w:rsidRPr="00342EE5">
        <w:rPr>
          <w:spacing w:val="-7"/>
          <w:sz w:val="24"/>
          <w:szCs w:val="24"/>
        </w:rPr>
        <w:t xml:space="preserve"> </w:t>
      </w:r>
      <w:r w:rsidR="0030768B" w:rsidRPr="00342EE5">
        <w:rPr>
          <w:sz w:val="24"/>
          <w:szCs w:val="24"/>
        </w:rPr>
        <w:t>questions</w:t>
      </w:r>
      <w:r w:rsidR="0030768B" w:rsidRPr="00342EE5">
        <w:rPr>
          <w:spacing w:val="-8"/>
          <w:sz w:val="24"/>
          <w:szCs w:val="24"/>
        </w:rPr>
        <w:t xml:space="preserve"> </w:t>
      </w:r>
      <w:r w:rsidR="0030768B" w:rsidRPr="00342EE5">
        <w:rPr>
          <w:sz w:val="24"/>
          <w:szCs w:val="24"/>
        </w:rPr>
        <w:t>(2)</w:t>
      </w:r>
      <w:r w:rsidR="0030768B" w:rsidRPr="00342EE5">
        <w:rPr>
          <w:spacing w:val="-6"/>
          <w:sz w:val="24"/>
          <w:szCs w:val="24"/>
        </w:rPr>
        <w:t xml:space="preserve"> </w:t>
      </w:r>
      <w:r w:rsidR="0030768B" w:rsidRPr="00342EE5">
        <w:rPr>
          <w:sz w:val="24"/>
          <w:szCs w:val="24"/>
        </w:rPr>
        <w:t>or</w:t>
      </w:r>
      <w:r w:rsidR="0030768B" w:rsidRPr="00342EE5">
        <w:rPr>
          <w:spacing w:val="-6"/>
          <w:sz w:val="24"/>
          <w:szCs w:val="24"/>
        </w:rPr>
        <w:t xml:space="preserve"> </w:t>
      </w:r>
      <w:r w:rsidR="0030768B" w:rsidRPr="00342EE5">
        <w:rPr>
          <w:sz w:val="24"/>
          <w:szCs w:val="24"/>
        </w:rPr>
        <w:t>(3):</w:t>
      </w:r>
      <w:r w:rsidR="0030768B" w:rsidRPr="00342EE5">
        <w:rPr>
          <w:spacing w:val="-5"/>
          <w:sz w:val="24"/>
          <w:szCs w:val="24"/>
        </w:rPr>
        <w:t xml:space="preserve"> </w:t>
      </w:r>
      <w:r w:rsidR="0030768B" w:rsidRPr="00342EE5">
        <w:rPr>
          <w:sz w:val="24"/>
          <w:szCs w:val="24"/>
        </w:rPr>
        <w:t>No</w:t>
      </w:r>
      <w:r w:rsidR="0030768B" w:rsidRPr="00342EE5">
        <w:rPr>
          <w:spacing w:val="-4"/>
          <w:sz w:val="24"/>
          <w:szCs w:val="24"/>
        </w:rPr>
        <w:t xml:space="preserve"> </w:t>
      </w:r>
      <w:r w:rsidR="0030768B" w:rsidRPr="00342EE5">
        <w:rPr>
          <w:sz w:val="24"/>
          <w:szCs w:val="24"/>
        </w:rPr>
        <w:t>additional regulated entities.</w:t>
      </w:r>
    </w:p>
    <w:p w14:paraId="1311C1D1" w14:textId="6F484E42" w:rsidR="0058371B" w:rsidRPr="00342EE5" w:rsidRDefault="004628CD" w:rsidP="001B0CFB">
      <w:pPr>
        <w:pStyle w:val="ListParagraph"/>
        <w:tabs>
          <w:tab w:val="left" w:pos="0"/>
          <w:tab w:val="left" w:pos="90"/>
          <w:tab w:val="left" w:pos="1889"/>
        </w:tabs>
        <w:spacing w:before="20" w:after="20"/>
        <w:ind w:left="0" w:firstLine="0"/>
        <w:rPr>
          <w:sz w:val="24"/>
          <w:szCs w:val="24"/>
        </w:rPr>
      </w:pPr>
      <w:r>
        <w:rPr>
          <w:sz w:val="24"/>
          <w:szCs w:val="24"/>
        </w:rPr>
        <w:t xml:space="preserve">(a) </w:t>
      </w:r>
      <w:r w:rsidR="0030768B" w:rsidRPr="00342EE5">
        <w:rPr>
          <w:sz w:val="24"/>
          <w:szCs w:val="24"/>
        </w:rPr>
        <w:t>Estimate</w:t>
      </w:r>
      <w:r w:rsidR="0030768B" w:rsidRPr="00342EE5">
        <w:rPr>
          <w:spacing w:val="-2"/>
          <w:sz w:val="24"/>
          <w:szCs w:val="24"/>
        </w:rPr>
        <w:t xml:space="preserve"> </w:t>
      </w:r>
      <w:r w:rsidR="0030768B" w:rsidRPr="00342EE5">
        <w:rPr>
          <w:sz w:val="24"/>
          <w:szCs w:val="24"/>
        </w:rPr>
        <w:t>the</w:t>
      </w:r>
      <w:r w:rsidR="0030768B" w:rsidRPr="00342EE5">
        <w:rPr>
          <w:spacing w:val="-2"/>
          <w:sz w:val="24"/>
          <w:szCs w:val="24"/>
        </w:rPr>
        <w:t xml:space="preserve"> </w:t>
      </w:r>
      <w:r w:rsidR="0030768B" w:rsidRPr="00342EE5">
        <w:rPr>
          <w:sz w:val="24"/>
          <w:szCs w:val="24"/>
        </w:rPr>
        <w:t>following</w:t>
      </w:r>
      <w:r w:rsidR="0030768B" w:rsidRPr="00342EE5">
        <w:rPr>
          <w:spacing w:val="-2"/>
          <w:sz w:val="24"/>
          <w:szCs w:val="24"/>
        </w:rPr>
        <w:t xml:space="preserve"> </w:t>
      </w:r>
      <w:r w:rsidR="0030768B" w:rsidRPr="00342EE5">
        <w:rPr>
          <w:sz w:val="24"/>
          <w:szCs w:val="24"/>
        </w:rPr>
        <w:t>for</w:t>
      </w:r>
      <w:r w:rsidR="0030768B" w:rsidRPr="00342EE5">
        <w:rPr>
          <w:spacing w:val="-2"/>
          <w:sz w:val="24"/>
          <w:szCs w:val="24"/>
        </w:rPr>
        <w:t xml:space="preserve"> </w:t>
      </w:r>
      <w:r w:rsidR="0030768B" w:rsidRPr="00342EE5">
        <w:rPr>
          <w:sz w:val="24"/>
          <w:szCs w:val="24"/>
        </w:rPr>
        <w:t>the</w:t>
      </w:r>
      <w:r w:rsidR="0030768B" w:rsidRPr="00342EE5">
        <w:rPr>
          <w:spacing w:val="-3"/>
          <w:sz w:val="24"/>
          <w:szCs w:val="24"/>
        </w:rPr>
        <w:t xml:space="preserve"> </w:t>
      </w:r>
      <w:r w:rsidR="0030768B" w:rsidRPr="00342EE5">
        <w:rPr>
          <w:sz w:val="24"/>
          <w:szCs w:val="24"/>
        </w:rPr>
        <w:t>first</w:t>
      </w:r>
      <w:r w:rsidR="0030768B" w:rsidRPr="00342EE5">
        <w:rPr>
          <w:spacing w:val="-1"/>
          <w:sz w:val="24"/>
          <w:szCs w:val="24"/>
        </w:rPr>
        <w:t xml:space="preserve"> </w:t>
      </w:r>
      <w:r w:rsidR="0030768B" w:rsidRPr="00342EE5">
        <w:rPr>
          <w:spacing w:val="-4"/>
          <w:sz w:val="24"/>
          <w:szCs w:val="24"/>
        </w:rPr>
        <w:t>year:</w:t>
      </w:r>
    </w:p>
    <w:p w14:paraId="1311C1D2" w14:textId="77777777" w:rsidR="0058371B" w:rsidRPr="00342EE5" w:rsidRDefault="0058371B" w:rsidP="00342EE5">
      <w:pPr>
        <w:tabs>
          <w:tab w:val="left" w:pos="0"/>
          <w:tab w:val="left" w:pos="90"/>
        </w:tabs>
        <w:spacing w:before="20" w:after="20"/>
        <w:rPr>
          <w:sz w:val="24"/>
          <w:szCs w:val="24"/>
        </w:rPr>
        <w:sectPr w:rsidR="0058371B" w:rsidRPr="00342EE5" w:rsidSect="00D571D8">
          <w:pgSz w:w="12240" w:h="15840"/>
          <w:pgMar w:top="1440" w:right="1440" w:bottom="1440" w:left="1440" w:header="720" w:footer="720" w:gutter="0"/>
          <w:cols w:space="720"/>
        </w:sectPr>
      </w:pPr>
    </w:p>
    <w:p w14:paraId="1311C1D3" w14:textId="77777777" w:rsidR="0058371B" w:rsidRPr="00342EE5" w:rsidRDefault="0030768B" w:rsidP="00342EE5">
      <w:pPr>
        <w:pStyle w:val="BodyText"/>
        <w:tabs>
          <w:tab w:val="left" w:pos="0"/>
          <w:tab w:val="left" w:pos="90"/>
        </w:tabs>
        <w:spacing w:before="20" w:after="20"/>
      </w:pPr>
      <w:proofErr w:type="gramStart"/>
      <w:r w:rsidRPr="00342EE5">
        <w:lastRenderedPageBreak/>
        <w:t>Expenditures</w:t>
      </w:r>
      <w:proofErr w:type="gramEnd"/>
      <w:r w:rsidRPr="00342EE5">
        <w:t>:</w:t>
      </w:r>
      <w:r w:rsidRPr="00342EE5">
        <w:rPr>
          <w:spacing w:val="-5"/>
        </w:rPr>
        <w:t xml:space="preserve"> </w:t>
      </w:r>
      <w:r w:rsidRPr="00342EE5">
        <w:t>Not</w:t>
      </w:r>
      <w:r w:rsidRPr="00342EE5">
        <w:rPr>
          <w:spacing w:val="-5"/>
        </w:rPr>
        <w:t xml:space="preserve"> </w:t>
      </w:r>
      <w:r w:rsidRPr="00342EE5">
        <w:t>applicable</w:t>
      </w:r>
      <w:r w:rsidRPr="00342EE5">
        <w:rPr>
          <w:spacing w:val="-2"/>
        </w:rPr>
        <w:t xml:space="preserve"> </w:t>
      </w:r>
      <w:r w:rsidRPr="00342EE5">
        <w:t>as</w:t>
      </w:r>
      <w:r w:rsidRPr="00342EE5">
        <w:rPr>
          <w:spacing w:val="-5"/>
        </w:rPr>
        <w:t xml:space="preserve"> </w:t>
      </w:r>
      <w:r w:rsidRPr="00342EE5">
        <w:t>no</w:t>
      </w:r>
      <w:r w:rsidRPr="00342EE5">
        <w:rPr>
          <w:spacing w:val="-4"/>
        </w:rPr>
        <w:t xml:space="preserve"> </w:t>
      </w:r>
      <w:r w:rsidRPr="00342EE5">
        <w:t>additional</w:t>
      </w:r>
      <w:r w:rsidRPr="00342EE5">
        <w:rPr>
          <w:spacing w:val="-6"/>
        </w:rPr>
        <w:t xml:space="preserve"> </w:t>
      </w:r>
      <w:r w:rsidRPr="00342EE5">
        <w:t>regulated</w:t>
      </w:r>
      <w:r w:rsidRPr="00342EE5">
        <w:rPr>
          <w:spacing w:val="-4"/>
        </w:rPr>
        <w:t xml:space="preserve"> </w:t>
      </w:r>
      <w:r w:rsidRPr="00342EE5">
        <w:t>entities</w:t>
      </w:r>
      <w:r w:rsidRPr="00342EE5">
        <w:rPr>
          <w:spacing w:val="-5"/>
        </w:rPr>
        <w:t xml:space="preserve"> </w:t>
      </w:r>
      <w:r w:rsidRPr="00342EE5">
        <w:t>have</w:t>
      </w:r>
      <w:r w:rsidRPr="00342EE5">
        <w:rPr>
          <w:spacing w:val="-4"/>
        </w:rPr>
        <w:t xml:space="preserve"> </w:t>
      </w:r>
      <w:r w:rsidRPr="00342EE5">
        <w:t xml:space="preserve">been </w:t>
      </w:r>
      <w:r w:rsidRPr="00342EE5">
        <w:rPr>
          <w:spacing w:val="-2"/>
        </w:rPr>
        <w:t>identified.</w:t>
      </w:r>
    </w:p>
    <w:p w14:paraId="1311C1D4" w14:textId="77777777" w:rsidR="0058371B" w:rsidRPr="00342EE5" w:rsidRDefault="0030768B" w:rsidP="00342EE5">
      <w:pPr>
        <w:pStyle w:val="BodyText"/>
        <w:tabs>
          <w:tab w:val="left" w:pos="0"/>
          <w:tab w:val="left" w:pos="90"/>
        </w:tabs>
        <w:spacing w:before="20" w:after="20"/>
      </w:pPr>
      <w:r w:rsidRPr="00342EE5">
        <w:t>Revenues:</w:t>
      </w:r>
      <w:r w:rsidRPr="00342EE5">
        <w:rPr>
          <w:spacing w:val="-3"/>
        </w:rPr>
        <w:t xml:space="preserve"> </w:t>
      </w:r>
      <w:r w:rsidRPr="00342EE5">
        <w:t>Not</w:t>
      </w:r>
      <w:r w:rsidRPr="00342EE5">
        <w:rPr>
          <w:spacing w:val="-6"/>
        </w:rPr>
        <w:t xml:space="preserve"> </w:t>
      </w:r>
      <w:r w:rsidRPr="00342EE5">
        <w:t>applicable</w:t>
      </w:r>
      <w:r w:rsidRPr="00342EE5">
        <w:rPr>
          <w:spacing w:val="-3"/>
        </w:rPr>
        <w:t xml:space="preserve"> </w:t>
      </w:r>
      <w:r w:rsidRPr="00342EE5">
        <w:t>as</w:t>
      </w:r>
      <w:r w:rsidRPr="00342EE5">
        <w:rPr>
          <w:spacing w:val="-6"/>
        </w:rPr>
        <w:t xml:space="preserve"> </w:t>
      </w:r>
      <w:r w:rsidRPr="00342EE5">
        <w:t>no</w:t>
      </w:r>
      <w:r w:rsidRPr="00342EE5">
        <w:rPr>
          <w:spacing w:val="-5"/>
        </w:rPr>
        <w:t xml:space="preserve"> </w:t>
      </w:r>
      <w:r w:rsidRPr="00342EE5">
        <w:t>additional</w:t>
      </w:r>
      <w:r w:rsidRPr="00342EE5">
        <w:rPr>
          <w:spacing w:val="-4"/>
        </w:rPr>
        <w:t xml:space="preserve"> </w:t>
      </w:r>
      <w:r w:rsidRPr="00342EE5">
        <w:t>regulated</w:t>
      </w:r>
      <w:r w:rsidRPr="00342EE5">
        <w:rPr>
          <w:spacing w:val="-3"/>
        </w:rPr>
        <w:t xml:space="preserve"> </w:t>
      </w:r>
      <w:r w:rsidRPr="00342EE5">
        <w:t>entities</w:t>
      </w:r>
      <w:r w:rsidRPr="00342EE5">
        <w:rPr>
          <w:spacing w:val="-6"/>
        </w:rPr>
        <w:t xml:space="preserve"> </w:t>
      </w:r>
      <w:r w:rsidRPr="00342EE5">
        <w:t>have</w:t>
      </w:r>
      <w:r w:rsidRPr="00342EE5">
        <w:rPr>
          <w:spacing w:val="-3"/>
        </w:rPr>
        <w:t xml:space="preserve"> </w:t>
      </w:r>
      <w:r w:rsidRPr="00342EE5">
        <w:t xml:space="preserve">been </w:t>
      </w:r>
      <w:r w:rsidRPr="00342EE5">
        <w:rPr>
          <w:spacing w:val="-2"/>
        </w:rPr>
        <w:t>identified.</w:t>
      </w:r>
    </w:p>
    <w:p w14:paraId="1311C1D5" w14:textId="77777777" w:rsidR="0058371B" w:rsidRPr="00342EE5" w:rsidRDefault="0030768B" w:rsidP="00342EE5">
      <w:pPr>
        <w:pStyle w:val="BodyText"/>
        <w:tabs>
          <w:tab w:val="left" w:pos="0"/>
          <w:tab w:val="left" w:pos="90"/>
        </w:tabs>
        <w:spacing w:before="20" w:after="20"/>
      </w:pPr>
      <w:r w:rsidRPr="00342EE5">
        <w:t>Cost</w:t>
      </w:r>
      <w:r w:rsidRPr="00342EE5">
        <w:rPr>
          <w:spacing w:val="-3"/>
        </w:rPr>
        <w:t xml:space="preserve"> </w:t>
      </w:r>
      <w:r w:rsidRPr="00342EE5">
        <w:t>Savings:</w:t>
      </w:r>
      <w:r w:rsidRPr="00342EE5">
        <w:rPr>
          <w:spacing w:val="-3"/>
        </w:rPr>
        <w:t xml:space="preserve"> </w:t>
      </w:r>
      <w:r w:rsidRPr="00342EE5">
        <w:t>Not</w:t>
      </w:r>
      <w:r w:rsidRPr="00342EE5">
        <w:rPr>
          <w:spacing w:val="-3"/>
        </w:rPr>
        <w:t xml:space="preserve"> </w:t>
      </w:r>
      <w:r w:rsidRPr="00342EE5">
        <w:t>applicable</w:t>
      </w:r>
      <w:r w:rsidRPr="00342EE5">
        <w:rPr>
          <w:spacing w:val="-3"/>
        </w:rPr>
        <w:t xml:space="preserve"> </w:t>
      </w:r>
      <w:r w:rsidRPr="00342EE5">
        <w:t>as</w:t>
      </w:r>
      <w:r w:rsidRPr="00342EE5">
        <w:rPr>
          <w:spacing w:val="-6"/>
        </w:rPr>
        <w:t xml:space="preserve"> </w:t>
      </w:r>
      <w:r w:rsidRPr="00342EE5">
        <w:t>no</w:t>
      </w:r>
      <w:r w:rsidRPr="00342EE5">
        <w:rPr>
          <w:spacing w:val="-5"/>
        </w:rPr>
        <w:t xml:space="preserve"> </w:t>
      </w:r>
      <w:r w:rsidRPr="00342EE5">
        <w:t>additional</w:t>
      </w:r>
      <w:r w:rsidRPr="00342EE5">
        <w:rPr>
          <w:spacing w:val="-7"/>
        </w:rPr>
        <w:t xml:space="preserve"> </w:t>
      </w:r>
      <w:r w:rsidRPr="00342EE5">
        <w:t>regulated</w:t>
      </w:r>
      <w:r w:rsidRPr="00342EE5">
        <w:rPr>
          <w:spacing w:val="-5"/>
        </w:rPr>
        <w:t xml:space="preserve"> </w:t>
      </w:r>
      <w:r w:rsidRPr="00342EE5">
        <w:t>entities</w:t>
      </w:r>
      <w:r w:rsidRPr="00342EE5">
        <w:rPr>
          <w:spacing w:val="-6"/>
        </w:rPr>
        <w:t xml:space="preserve"> </w:t>
      </w:r>
      <w:r w:rsidRPr="00342EE5">
        <w:t>have</w:t>
      </w:r>
      <w:r w:rsidRPr="00342EE5">
        <w:rPr>
          <w:spacing w:val="-5"/>
        </w:rPr>
        <w:t xml:space="preserve"> </w:t>
      </w:r>
      <w:r w:rsidRPr="00342EE5">
        <w:t xml:space="preserve">been </w:t>
      </w:r>
      <w:r w:rsidRPr="00342EE5">
        <w:rPr>
          <w:spacing w:val="-2"/>
        </w:rPr>
        <w:t>identified.</w:t>
      </w:r>
    </w:p>
    <w:p w14:paraId="4BAEC76C" w14:textId="77777777" w:rsidR="004628CD" w:rsidRDefault="004628CD" w:rsidP="001B0CFB">
      <w:pPr>
        <w:pStyle w:val="ListParagraph"/>
        <w:tabs>
          <w:tab w:val="left" w:pos="0"/>
          <w:tab w:val="left" w:pos="90"/>
          <w:tab w:val="left" w:pos="1889"/>
        </w:tabs>
        <w:spacing w:before="20" w:after="20"/>
        <w:ind w:left="0" w:firstLine="0"/>
        <w:rPr>
          <w:sz w:val="24"/>
          <w:szCs w:val="24"/>
        </w:rPr>
      </w:pPr>
    </w:p>
    <w:p w14:paraId="1311C1D6" w14:textId="73A58835" w:rsidR="0058371B" w:rsidRPr="00342EE5" w:rsidRDefault="004628CD" w:rsidP="001B0CFB">
      <w:pPr>
        <w:pStyle w:val="ListParagraph"/>
        <w:tabs>
          <w:tab w:val="left" w:pos="0"/>
          <w:tab w:val="left" w:pos="90"/>
          <w:tab w:val="left" w:pos="1889"/>
        </w:tabs>
        <w:spacing w:before="20" w:after="20"/>
        <w:ind w:left="0" w:firstLine="0"/>
        <w:rPr>
          <w:sz w:val="24"/>
          <w:szCs w:val="24"/>
        </w:rPr>
      </w:pPr>
      <w:r>
        <w:rPr>
          <w:sz w:val="24"/>
          <w:szCs w:val="24"/>
        </w:rPr>
        <w:t xml:space="preserve">(b) </w:t>
      </w:r>
      <w:r w:rsidR="0030768B" w:rsidRPr="00342EE5">
        <w:rPr>
          <w:sz w:val="24"/>
          <w:szCs w:val="24"/>
        </w:rPr>
        <w:t>How</w:t>
      </w:r>
      <w:r w:rsidR="0030768B" w:rsidRPr="00342EE5">
        <w:rPr>
          <w:spacing w:val="-3"/>
          <w:sz w:val="24"/>
          <w:szCs w:val="24"/>
        </w:rPr>
        <w:t xml:space="preserve"> </w:t>
      </w:r>
      <w:r w:rsidR="0030768B" w:rsidRPr="00342EE5">
        <w:rPr>
          <w:sz w:val="24"/>
          <w:szCs w:val="24"/>
        </w:rPr>
        <w:t>will</w:t>
      </w:r>
      <w:r w:rsidR="0030768B" w:rsidRPr="00342EE5">
        <w:rPr>
          <w:spacing w:val="-3"/>
          <w:sz w:val="24"/>
          <w:szCs w:val="24"/>
        </w:rPr>
        <w:t xml:space="preserve"> </w:t>
      </w:r>
      <w:r w:rsidR="0030768B" w:rsidRPr="00342EE5">
        <w:rPr>
          <w:sz w:val="24"/>
          <w:szCs w:val="24"/>
        </w:rPr>
        <w:t>expenditures,</w:t>
      </w:r>
      <w:r w:rsidR="0030768B" w:rsidRPr="00342EE5">
        <w:rPr>
          <w:spacing w:val="-2"/>
          <w:sz w:val="24"/>
          <w:szCs w:val="24"/>
        </w:rPr>
        <w:t xml:space="preserve"> </w:t>
      </w:r>
      <w:r w:rsidR="0030768B" w:rsidRPr="00342EE5">
        <w:rPr>
          <w:sz w:val="24"/>
          <w:szCs w:val="24"/>
        </w:rPr>
        <w:t>revenues,</w:t>
      </w:r>
      <w:r w:rsidR="0030768B" w:rsidRPr="00342EE5">
        <w:rPr>
          <w:spacing w:val="-2"/>
          <w:sz w:val="24"/>
          <w:szCs w:val="24"/>
        </w:rPr>
        <w:t xml:space="preserve"> </w:t>
      </w:r>
      <w:r w:rsidR="0030768B" w:rsidRPr="00342EE5">
        <w:rPr>
          <w:sz w:val="24"/>
          <w:szCs w:val="24"/>
        </w:rPr>
        <w:t>or</w:t>
      </w:r>
      <w:r w:rsidR="0030768B" w:rsidRPr="00342EE5">
        <w:rPr>
          <w:spacing w:val="-4"/>
          <w:sz w:val="24"/>
          <w:szCs w:val="24"/>
        </w:rPr>
        <w:t xml:space="preserve"> </w:t>
      </w:r>
      <w:r w:rsidR="0030768B" w:rsidRPr="00342EE5">
        <w:rPr>
          <w:sz w:val="24"/>
          <w:szCs w:val="24"/>
        </w:rPr>
        <w:t>cost</w:t>
      </w:r>
      <w:r w:rsidR="0030768B" w:rsidRPr="00342EE5">
        <w:rPr>
          <w:spacing w:val="-2"/>
          <w:sz w:val="24"/>
          <w:szCs w:val="24"/>
        </w:rPr>
        <w:t xml:space="preserve"> </w:t>
      </w:r>
      <w:r w:rsidR="0030768B" w:rsidRPr="00342EE5">
        <w:rPr>
          <w:sz w:val="24"/>
          <w:szCs w:val="24"/>
        </w:rPr>
        <w:t>savings</w:t>
      </w:r>
      <w:r w:rsidR="0030768B" w:rsidRPr="00342EE5">
        <w:rPr>
          <w:spacing w:val="-5"/>
          <w:sz w:val="24"/>
          <w:szCs w:val="24"/>
        </w:rPr>
        <w:t xml:space="preserve"> </w:t>
      </w:r>
      <w:r w:rsidR="0030768B" w:rsidRPr="00342EE5">
        <w:rPr>
          <w:sz w:val="24"/>
          <w:szCs w:val="24"/>
        </w:rPr>
        <w:t>differ</w:t>
      </w:r>
      <w:r w:rsidR="0030768B" w:rsidRPr="00342EE5">
        <w:rPr>
          <w:spacing w:val="-4"/>
          <w:sz w:val="24"/>
          <w:szCs w:val="24"/>
        </w:rPr>
        <w:t xml:space="preserve"> </w:t>
      </w:r>
      <w:r w:rsidR="0030768B" w:rsidRPr="00342EE5">
        <w:rPr>
          <w:sz w:val="24"/>
          <w:szCs w:val="24"/>
        </w:rPr>
        <w:t>in</w:t>
      </w:r>
      <w:r w:rsidR="0030768B" w:rsidRPr="00342EE5">
        <w:rPr>
          <w:spacing w:val="-2"/>
          <w:sz w:val="24"/>
          <w:szCs w:val="24"/>
        </w:rPr>
        <w:t xml:space="preserve"> </w:t>
      </w:r>
      <w:r w:rsidR="0030768B" w:rsidRPr="00342EE5">
        <w:rPr>
          <w:sz w:val="24"/>
          <w:szCs w:val="24"/>
        </w:rPr>
        <w:t>subsequent</w:t>
      </w:r>
      <w:r w:rsidR="0030768B" w:rsidRPr="00342EE5">
        <w:rPr>
          <w:spacing w:val="-5"/>
          <w:sz w:val="24"/>
          <w:szCs w:val="24"/>
        </w:rPr>
        <w:t xml:space="preserve"> </w:t>
      </w:r>
      <w:r w:rsidR="0030768B" w:rsidRPr="00342EE5">
        <w:rPr>
          <w:sz w:val="24"/>
          <w:szCs w:val="24"/>
        </w:rPr>
        <w:t>years? Not applicable as no additional regulated entities have been identified.</w:t>
      </w:r>
    </w:p>
    <w:p w14:paraId="1311C1D7" w14:textId="77777777" w:rsidR="0058371B" w:rsidRPr="00342EE5" w:rsidRDefault="0058371B" w:rsidP="00342EE5">
      <w:pPr>
        <w:pStyle w:val="BodyText"/>
        <w:tabs>
          <w:tab w:val="left" w:pos="0"/>
          <w:tab w:val="left" w:pos="90"/>
        </w:tabs>
        <w:spacing w:before="20" w:after="20"/>
      </w:pPr>
    </w:p>
    <w:p w14:paraId="1311C1D8" w14:textId="50F104CE" w:rsidR="0058371B" w:rsidRPr="00342EE5" w:rsidRDefault="000055F7" w:rsidP="001B0CFB">
      <w:pPr>
        <w:pStyle w:val="ListParagraph"/>
        <w:tabs>
          <w:tab w:val="left" w:pos="0"/>
          <w:tab w:val="left" w:pos="90"/>
          <w:tab w:val="left" w:pos="1798"/>
        </w:tabs>
        <w:spacing w:before="20" w:after="20"/>
        <w:ind w:left="0" w:firstLine="0"/>
        <w:rPr>
          <w:sz w:val="24"/>
          <w:szCs w:val="24"/>
        </w:rPr>
      </w:pPr>
      <w:r>
        <w:rPr>
          <w:sz w:val="24"/>
          <w:szCs w:val="24"/>
        </w:rPr>
        <w:t xml:space="preserve">(5) </w:t>
      </w:r>
      <w:r w:rsidR="0030768B" w:rsidRPr="00342EE5">
        <w:rPr>
          <w:sz w:val="24"/>
          <w:szCs w:val="24"/>
        </w:rPr>
        <w:t>Provide</w:t>
      </w:r>
      <w:r w:rsidR="0030768B" w:rsidRPr="00342EE5">
        <w:rPr>
          <w:spacing w:val="-2"/>
          <w:sz w:val="24"/>
          <w:szCs w:val="24"/>
        </w:rPr>
        <w:t xml:space="preserve"> </w:t>
      </w:r>
      <w:r w:rsidR="0030768B" w:rsidRPr="00342EE5">
        <w:rPr>
          <w:sz w:val="24"/>
          <w:szCs w:val="24"/>
        </w:rPr>
        <w:t>a</w:t>
      </w:r>
      <w:r w:rsidR="0030768B" w:rsidRPr="00342EE5">
        <w:rPr>
          <w:spacing w:val="-3"/>
          <w:sz w:val="24"/>
          <w:szCs w:val="24"/>
        </w:rPr>
        <w:t xml:space="preserve"> </w:t>
      </w:r>
      <w:r w:rsidR="0030768B" w:rsidRPr="00342EE5">
        <w:rPr>
          <w:sz w:val="24"/>
          <w:szCs w:val="24"/>
        </w:rPr>
        <w:t>narrative</w:t>
      </w:r>
      <w:r w:rsidR="0030768B" w:rsidRPr="00342EE5">
        <w:rPr>
          <w:spacing w:val="-4"/>
          <w:sz w:val="24"/>
          <w:szCs w:val="24"/>
        </w:rPr>
        <w:t xml:space="preserve"> </w:t>
      </w:r>
      <w:r w:rsidR="0030768B" w:rsidRPr="00342EE5">
        <w:rPr>
          <w:sz w:val="24"/>
          <w:szCs w:val="24"/>
        </w:rPr>
        <w:t>to</w:t>
      </w:r>
      <w:r w:rsidR="0030768B" w:rsidRPr="00342EE5">
        <w:rPr>
          <w:spacing w:val="-1"/>
          <w:sz w:val="24"/>
          <w:szCs w:val="24"/>
        </w:rPr>
        <w:t xml:space="preserve"> </w:t>
      </w:r>
      <w:r w:rsidR="0030768B" w:rsidRPr="00342EE5">
        <w:rPr>
          <w:sz w:val="24"/>
          <w:szCs w:val="24"/>
        </w:rPr>
        <w:t>explain</w:t>
      </w:r>
      <w:r w:rsidR="0030768B" w:rsidRPr="00342EE5">
        <w:rPr>
          <w:spacing w:val="-1"/>
          <w:sz w:val="24"/>
          <w:szCs w:val="24"/>
        </w:rPr>
        <w:t xml:space="preserve"> </w:t>
      </w:r>
      <w:r w:rsidR="0030768B" w:rsidRPr="00342EE5">
        <w:rPr>
          <w:spacing w:val="-4"/>
          <w:sz w:val="24"/>
          <w:szCs w:val="24"/>
        </w:rPr>
        <w:t>the:</w:t>
      </w:r>
    </w:p>
    <w:p w14:paraId="1311C1D9" w14:textId="0881D4E7" w:rsidR="0058371B" w:rsidRPr="00342EE5" w:rsidRDefault="000055F7" w:rsidP="001B0CFB">
      <w:pPr>
        <w:pStyle w:val="ListParagraph"/>
        <w:tabs>
          <w:tab w:val="left" w:pos="0"/>
          <w:tab w:val="left" w:pos="90"/>
          <w:tab w:val="left" w:pos="1875"/>
        </w:tabs>
        <w:spacing w:before="20" w:after="20"/>
        <w:ind w:left="0" w:firstLine="0"/>
        <w:rPr>
          <w:sz w:val="24"/>
          <w:szCs w:val="24"/>
        </w:rPr>
      </w:pPr>
      <w:r>
        <w:rPr>
          <w:sz w:val="24"/>
          <w:szCs w:val="24"/>
        </w:rPr>
        <w:t xml:space="preserve">(a) </w:t>
      </w:r>
      <w:r w:rsidR="0030768B" w:rsidRPr="00342EE5">
        <w:rPr>
          <w:sz w:val="24"/>
          <w:szCs w:val="24"/>
        </w:rPr>
        <w:t>Fiscal</w:t>
      </w:r>
      <w:r w:rsidR="0030768B" w:rsidRPr="00342EE5">
        <w:rPr>
          <w:spacing w:val="-17"/>
          <w:sz w:val="24"/>
          <w:szCs w:val="24"/>
        </w:rPr>
        <w:t xml:space="preserve"> </w:t>
      </w:r>
      <w:r w:rsidR="0030768B" w:rsidRPr="00342EE5">
        <w:rPr>
          <w:sz w:val="24"/>
          <w:szCs w:val="24"/>
        </w:rPr>
        <w:t>impact</w:t>
      </w:r>
      <w:r w:rsidR="0030768B" w:rsidRPr="00342EE5">
        <w:rPr>
          <w:spacing w:val="-17"/>
          <w:sz w:val="24"/>
          <w:szCs w:val="24"/>
        </w:rPr>
        <w:t xml:space="preserve"> </w:t>
      </w:r>
      <w:r w:rsidR="0030768B" w:rsidRPr="00342EE5">
        <w:rPr>
          <w:sz w:val="24"/>
          <w:szCs w:val="24"/>
        </w:rPr>
        <w:t>of</w:t>
      </w:r>
      <w:r w:rsidR="0030768B" w:rsidRPr="00342EE5">
        <w:rPr>
          <w:spacing w:val="-16"/>
          <w:sz w:val="24"/>
          <w:szCs w:val="24"/>
        </w:rPr>
        <w:t xml:space="preserve"> </w:t>
      </w:r>
      <w:r w:rsidR="0030768B" w:rsidRPr="00342EE5">
        <w:rPr>
          <w:sz w:val="24"/>
          <w:szCs w:val="24"/>
        </w:rPr>
        <w:t>this</w:t>
      </w:r>
      <w:r w:rsidR="0030768B" w:rsidRPr="00342EE5">
        <w:rPr>
          <w:spacing w:val="-17"/>
          <w:sz w:val="24"/>
          <w:szCs w:val="24"/>
        </w:rPr>
        <w:t xml:space="preserve"> </w:t>
      </w:r>
      <w:r w:rsidR="0030768B" w:rsidRPr="00342EE5">
        <w:rPr>
          <w:sz w:val="24"/>
          <w:szCs w:val="24"/>
        </w:rPr>
        <w:t>administrative</w:t>
      </w:r>
      <w:r w:rsidR="0030768B" w:rsidRPr="00342EE5">
        <w:rPr>
          <w:spacing w:val="-16"/>
          <w:sz w:val="24"/>
          <w:szCs w:val="24"/>
        </w:rPr>
        <w:t xml:space="preserve"> </w:t>
      </w:r>
      <w:r w:rsidR="0030768B" w:rsidRPr="00342EE5">
        <w:rPr>
          <w:sz w:val="24"/>
          <w:szCs w:val="24"/>
        </w:rPr>
        <w:t>regulation:</w:t>
      </w:r>
      <w:r w:rsidR="0030768B" w:rsidRPr="00342EE5">
        <w:rPr>
          <w:spacing w:val="-16"/>
          <w:sz w:val="24"/>
          <w:szCs w:val="24"/>
        </w:rPr>
        <w:t xml:space="preserve"> </w:t>
      </w:r>
      <w:r w:rsidR="0030768B" w:rsidRPr="00342EE5">
        <w:rPr>
          <w:sz w:val="24"/>
          <w:szCs w:val="24"/>
        </w:rPr>
        <w:t>There</w:t>
      </w:r>
      <w:r w:rsidR="0030768B" w:rsidRPr="00342EE5">
        <w:rPr>
          <w:spacing w:val="-15"/>
          <w:sz w:val="24"/>
          <w:szCs w:val="24"/>
        </w:rPr>
        <w:t xml:space="preserve"> </w:t>
      </w:r>
      <w:r w:rsidR="0030768B" w:rsidRPr="00342EE5">
        <w:rPr>
          <w:sz w:val="24"/>
          <w:szCs w:val="24"/>
        </w:rPr>
        <w:t>is</w:t>
      </w:r>
      <w:r w:rsidR="0030768B" w:rsidRPr="00342EE5">
        <w:rPr>
          <w:spacing w:val="-16"/>
          <w:sz w:val="24"/>
          <w:szCs w:val="24"/>
        </w:rPr>
        <w:t xml:space="preserve"> </w:t>
      </w:r>
      <w:r w:rsidR="0030768B" w:rsidRPr="00342EE5">
        <w:rPr>
          <w:sz w:val="24"/>
          <w:szCs w:val="24"/>
        </w:rPr>
        <w:t>no</w:t>
      </w:r>
      <w:r w:rsidR="0030768B" w:rsidRPr="00342EE5">
        <w:rPr>
          <w:spacing w:val="-15"/>
          <w:sz w:val="24"/>
          <w:szCs w:val="24"/>
        </w:rPr>
        <w:t xml:space="preserve"> </w:t>
      </w:r>
      <w:r w:rsidR="0030768B" w:rsidRPr="00342EE5">
        <w:rPr>
          <w:sz w:val="24"/>
          <w:szCs w:val="24"/>
        </w:rPr>
        <w:t>fiscal</w:t>
      </w:r>
      <w:r w:rsidR="0030768B" w:rsidRPr="00342EE5">
        <w:rPr>
          <w:spacing w:val="-17"/>
          <w:sz w:val="24"/>
          <w:szCs w:val="24"/>
        </w:rPr>
        <w:t xml:space="preserve"> </w:t>
      </w:r>
      <w:r w:rsidR="0030768B" w:rsidRPr="00342EE5">
        <w:rPr>
          <w:sz w:val="24"/>
          <w:szCs w:val="24"/>
        </w:rPr>
        <w:t>impact</w:t>
      </w:r>
      <w:r w:rsidR="0030768B" w:rsidRPr="00342EE5">
        <w:rPr>
          <w:spacing w:val="-16"/>
          <w:sz w:val="24"/>
          <w:szCs w:val="24"/>
        </w:rPr>
        <w:t xml:space="preserve"> </w:t>
      </w:r>
      <w:r w:rsidR="0030768B" w:rsidRPr="00342EE5">
        <w:rPr>
          <w:sz w:val="24"/>
          <w:szCs w:val="24"/>
        </w:rPr>
        <w:t>associated with the repeal of 704 KAR 3:303.</w:t>
      </w:r>
    </w:p>
    <w:p w14:paraId="3341C6D3" w14:textId="77777777" w:rsidR="000055F7" w:rsidRDefault="000055F7" w:rsidP="001B0CFB">
      <w:pPr>
        <w:pStyle w:val="ListParagraph"/>
        <w:tabs>
          <w:tab w:val="left" w:pos="0"/>
          <w:tab w:val="left" w:pos="90"/>
          <w:tab w:val="left" w:pos="1894"/>
        </w:tabs>
        <w:spacing w:before="20" w:after="20"/>
        <w:ind w:left="0" w:firstLine="0"/>
        <w:rPr>
          <w:sz w:val="24"/>
          <w:szCs w:val="24"/>
        </w:rPr>
      </w:pPr>
    </w:p>
    <w:p w14:paraId="1311C1DA" w14:textId="09E8F716" w:rsidR="0058371B" w:rsidRPr="00342EE5" w:rsidRDefault="000055F7" w:rsidP="001B0CFB">
      <w:pPr>
        <w:pStyle w:val="ListParagraph"/>
        <w:tabs>
          <w:tab w:val="left" w:pos="0"/>
          <w:tab w:val="left" w:pos="90"/>
          <w:tab w:val="left" w:pos="1894"/>
        </w:tabs>
        <w:spacing w:before="20" w:after="20"/>
        <w:ind w:left="0" w:firstLine="0"/>
        <w:rPr>
          <w:sz w:val="24"/>
          <w:szCs w:val="24"/>
        </w:rPr>
      </w:pPr>
      <w:r>
        <w:rPr>
          <w:sz w:val="24"/>
          <w:szCs w:val="24"/>
        </w:rPr>
        <w:t xml:space="preserve">(b) </w:t>
      </w:r>
      <w:r w:rsidR="0030768B" w:rsidRPr="00342EE5">
        <w:rPr>
          <w:sz w:val="24"/>
          <w:szCs w:val="24"/>
        </w:rPr>
        <w:t>Methodology</w:t>
      </w:r>
      <w:r w:rsidR="0030768B" w:rsidRPr="00342EE5">
        <w:rPr>
          <w:spacing w:val="-1"/>
          <w:sz w:val="24"/>
          <w:szCs w:val="24"/>
        </w:rPr>
        <w:t xml:space="preserve"> </w:t>
      </w:r>
      <w:r w:rsidR="0030768B" w:rsidRPr="00342EE5">
        <w:rPr>
          <w:sz w:val="24"/>
          <w:szCs w:val="24"/>
        </w:rPr>
        <w:t>and resources</w:t>
      </w:r>
      <w:r w:rsidR="0030768B" w:rsidRPr="00342EE5">
        <w:rPr>
          <w:spacing w:val="-1"/>
          <w:sz w:val="24"/>
          <w:szCs w:val="24"/>
        </w:rPr>
        <w:t xml:space="preserve"> </w:t>
      </w:r>
      <w:r w:rsidR="0030768B" w:rsidRPr="00342EE5">
        <w:rPr>
          <w:sz w:val="24"/>
          <w:szCs w:val="24"/>
        </w:rPr>
        <w:t>used to determine the fiscal impact: This is</w:t>
      </w:r>
      <w:r w:rsidR="0030768B" w:rsidRPr="00342EE5">
        <w:rPr>
          <w:spacing w:val="-1"/>
          <w:sz w:val="24"/>
          <w:szCs w:val="24"/>
        </w:rPr>
        <w:t xml:space="preserve"> </w:t>
      </w:r>
      <w:r w:rsidR="0030768B" w:rsidRPr="00342EE5">
        <w:rPr>
          <w:sz w:val="24"/>
          <w:szCs w:val="24"/>
        </w:rPr>
        <w:t>a repeal of 704 KAR 3:303. The required academic standards are provided under 704 KAR Chapter</w:t>
      </w:r>
      <w:r w:rsidR="0030768B" w:rsidRPr="00342EE5">
        <w:rPr>
          <w:spacing w:val="-3"/>
          <w:sz w:val="24"/>
          <w:szCs w:val="24"/>
        </w:rPr>
        <w:t xml:space="preserve"> </w:t>
      </w:r>
      <w:r w:rsidR="0030768B" w:rsidRPr="00342EE5">
        <w:rPr>
          <w:sz w:val="24"/>
          <w:szCs w:val="24"/>
        </w:rPr>
        <w:t>8.</w:t>
      </w:r>
      <w:r w:rsidR="0030768B" w:rsidRPr="00342EE5">
        <w:rPr>
          <w:spacing w:val="-1"/>
          <w:sz w:val="24"/>
          <w:szCs w:val="24"/>
        </w:rPr>
        <w:t xml:space="preserve"> </w:t>
      </w:r>
      <w:r w:rsidR="0030768B" w:rsidRPr="00342EE5">
        <w:rPr>
          <w:sz w:val="24"/>
          <w:szCs w:val="24"/>
        </w:rPr>
        <w:t>A</w:t>
      </w:r>
      <w:r w:rsidR="0030768B" w:rsidRPr="00342EE5">
        <w:rPr>
          <w:spacing w:val="-4"/>
          <w:sz w:val="24"/>
          <w:szCs w:val="24"/>
        </w:rPr>
        <w:t xml:space="preserve"> </w:t>
      </w:r>
      <w:r w:rsidR="0030768B" w:rsidRPr="00342EE5">
        <w:rPr>
          <w:sz w:val="24"/>
          <w:szCs w:val="24"/>
        </w:rPr>
        <w:t>new</w:t>
      </w:r>
      <w:r w:rsidR="0030768B" w:rsidRPr="00342EE5">
        <w:rPr>
          <w:spacing w:val="-2"/>
          <w:sz w:val="24"/>
          <w:szCs w:val="24"/>
        </w:rPr>
        <w:t xml:space="preserve"> </w:t>
      </w:r>
      <w:r w:rsidR="0030768B" w:rsidRPr="00342EE5">
        <w:rPr>
          <w:sz w:val="24"/>
          <w:szCs w:val="24"/>
        </w:rPr>
        <w:t>regulation,</w:t>
      </w:r>
      <w:r w:rsidR="0030768B" w:rsidRPr="00342EE5">
        <w:rPr>
          <w:spacing w:val="-9"/>
          <w:sz w:val="24"/>
          <w:szCs w:val="24"/>
        </w:rPr>
        <w:t xml:space="preserve"> </w:t>
      </w:r>
      <w:r w:rsidR="0030768B" w:rsidRPr="00342EE5">
        <w:rPr>
          <w:sz w:val="24"/>
          <w:szCs w:val="24"/>
        </w:rPr>
        <w:t>704</w:t>
      </w:r>
      <w:r w:rsidR="0030768B" w:rsidRPr="00342EE5">
        <w:rPr>
          <w:spacing w:val="-2"/>
          <w:sz w:val="24"/>
          <w:szCs w:val="24"/>
        </w:rPr>
        <w:t xml:space="preserve"> </w:t>
      </w:r>
      <w:r w:rsidR="0030768B" w:rsidRPr="00342EE5">
        <w:rPr>
          <w:sz w:val="24"/>
          <w:szCs w:val="24"/>
        </w:rPr>
        <w:t>KAR</w:t>
      </w:r>
      <w:r w:rsidR="0030768B" w:rsidRPr="00342EE5">
        <w:rPr>
          <w:spacing w:val="-2"/>
          <w:sz w:val="24"/>
          <w:szCs w:val="24"/>
        </w:rPr>
        <w:t xml:space="preserve"> </w:t>
      </w:r>
      <w:r w:rsidR="0030768B" w:rsidRPr="00342EE5">
        <w:rPr>
          <w:sz w:val="24"/>
          <w:szCs w:val="24"/>
        </w:rPr>
        <w:t>8:130,</w:t>
      </w:r>
      <w:r w:rsidR="0030768B" w:rsidRPr="00342EE5">
        <w:rPr>
          <w:spacing w:val="-1"/>
          <w:sz w:val="24"/>
          <w:szCs w:val="24"/>
        </w:rPr>
        <w:t xml:space="preserve"> </w:t>
      </w:r>
      <w:r w:rsidR="0030768B" w:rsidRPr="00342EE5">
        <w:rPr>
          <w:sz w:val="24"/>
          <w:szCs w:val="24"/>
        </w:rPr>
        <w:t>is</w:t>
      </w:r>
      <w:r w:rsidR="0030768B" w:rsidRPr="00342EE5">
        <w:rPr>
          <w:spacing w:val="-4"/>
          <w:sz w:val="24"/>
          <w:szCs w:val="24"/>
        </w:rPr>
        <w:t xml:space="preserve"> </w:t>
      </w:r>
      <w:r w:rsidR="0030768B" w:rsidRPr="00342EE5">
        <w:rPr>
          <w:sz w:val="24"/>
          <w:szCs w:val="24"/>
        </w:rPr>
        <w:t>being</w:t>
      </w:r>
      <w:r w:rsidR="0030768B" w:rsidRPr="00342EE5">
        <w:rPr>
          <w:spacing w:val="-3"/>
          <w:sz w:val="24"/>
          <w:szCs w:val="24"/>
        </w:rPr>
        <w:t xml:space="preserve"> </w:t>
      </w:r>
      <w:r w:rsidR="0030768B" w:rsidRPr="00342EE5">
        <w:rPr>
          <w:sz w:val="24"/>
          <w:szCs w:val="24"/>
        </w:rPr>
        <w:t>simultaneously</w:t>
      </w:r>
      <w:r w:rsidR="0030768B" w:rsidRPr="00342EE5">
        <w:rPr>
          <w:spacing w:val="-4"/>
          <w:sz w:val="24"/>
          <w:szCs w:val="24"/>
        </w:rPr>
        <w:t xml:space="preserve"> </w:t>
      </w:r>
      <w:r w:rsidR="0030768B" w:rsidRPr="00342EE5">
        <w:rPr>
          <w:sz w:val="24"/>
          <w:szCs w:val="24"/>
        </w:rPr>
        <w:t>promulgated</w:t>
      </w:r>
      <w:r w:rsidR="0030768B" w:rsidRPr="00342EE5">
        <w:rPr>
          <w:spacing w:val="-1"/>
          <w:sz w:val="24"/>
          <w:szCs w:val="24"/>
        </w:rPr>
        <w:t xml:space="preserve"> </w:t>
      </w:r>
      <w:r w:rsidR="0030768B" w:rsidRPr="00342EE5">
        <w:rPr>
          <w:sz w:val="24"/>
          <w:szCs w:val="24"/>
        </w:rPr>
        <w:t>for</w:t>
      </w:r>
      <w:r w:rsidR="0030768B" w:rsidRPr="00342EE5">
        <w:rPr>
          <w:spacing w:val="-3"/>
          <w:sz w:val="24"/>
          <w:szCs w:val="24"/>
        </w:rPr>
        <w:t xml:space="preserve"> </w:t>
      </w:r>
      <w:r w:rsidR="0030768B" w:rsidRPr="00342EE5">
        <w:rPr>
          <w:sz w:val="24"/>
          <w:szCs w:val="24"/>
        </w:rPr>
        <w:t>the academic standards for visual and performing arts.</w:t>
      </w:r>
    </w:p>
    <w:p w14:paraId="1311C1DB" w14:textId="77777777" w:rsidR="0058371B" w:rsidRPr="00342EE5" w:rsidRDefault="0058371B" w:rsidP="00342EE5">
      <w:pPr>
        <w:pStyle w:val="BodyText"/>
        <w:tabs>
          <w:tab w:val="left" w:pos="0"/>
          <w:tab w:val="left" w:pos="90"/>
        </w:tabs>
        <w:spacing w:before="20" w:after="20"/>
      </w:pPr>
    </w:p>
    <w:p w14:paraId="1311C1DC" w14:textId="27ABFDF5" w:rsidR="0058371B" w:rsidRPr="00342EE5" w:rsidRDefault="000055F7" w:rsidP="001B0CFB">
      <w:pPr>
        <w:pStyle w:val="ListParagraph"/>
        <w:tabs>
          <w:tab w:val="left" w:pos="0"/>
          <w:tab w:val="left" w:pos="90"/>
          <w:tab w:val="left" w:pos="1798"/>
        </w:tabs>
        <w:spacing w:before="20" w:after="20"/>
        <w:ind w:left="0" w:firstLine="0"/>
        <w:rPr>
          <w:sz w:val="24"/>
          <w:szCs w:val="24"/>
        </w:rPr>
      </w:pPr>
      <w:r>
        <w:rPr>
          <w:spacing w:val="-2"/>
          <w:sz w:val="24"/>
          <w:szCs w:val="24"/>
        </w:rPr>
        <w:t xml:space="preserve">(6) </w:t>
      </w:r>
      <w:r w:rsidR="0030768B" w:rsidRPr="00342EE5">
        <w:rPr>
          <w:spacing w:val="-2"/>
          <w:sz w:val="24"/>
          <w:szCs w:val="24"/>
        </w:rPr>
        <w:t>Explain:</w:t>
      </w:r>
    </w:p>
    <w:p w14:paraId="1311C1DD" w14:textId="061179DF" w:rsidR="0058371B" w:rsidRPr="00342EE5" w:rsidRDefault="000055F7" w:rsidP="001B0CFB">
      <w:pPr>
        <w:pStyle w:val="ListParagraph"/>
        <w:tabs>
          <w:tab w:val="left" w:pos="0"/>
          <w:tab w:val="left" w:pos="90"/>
          <w:tab w:val="left" w:pos="1913"/>
        </w:tabs>
        <w:spacing w:before="20" w:after="20"/>
        <w:ind w:left="0" w:firstLine="0"/>
        <w:rPr>
          <w:sz w:val="24"/>
          <w:szCs w:val="24"/>
        </w:rPr>
      </w:pPr>
      <w:r>
        <w:rPr>
          <w:sz w:val="24"/>
          <w:szCs w:val="24"/>
        </w:rPr>
        <w:t xml:space="preserve">(a) </w:t>
      </w:r>
      <w:r w:rsidR="0030768B" w:rsidRPr="00342EE5">
        <w:rPr>
          <w:sz w:val="24"/>
          <w:szCs w:val="24"/>
        </w:rPr>
        <w:t>Whether this administrative regulation will have an overall negative or adverse major</w:t>
      </w:r>
      <w:r w:rsidR="0030768B" w:rsidRPr="00342EE5">
        <w:rPr>
          <w:spacing w:val="-5"/>
          <w:sz w:val="24"/>
          <w:szCs w:val="24"/>
        </w:rPr>
        <w:t xml:space="preserve"> </w:t>
      </w:r>
      <w:r w:rsidR="0030768B" w:rsidRPr="00342EE5">
        <w:rPr>
          <w:sz w:val="24"/>
          <w:szCs w:val="24"/>
        </w:rPr>
        <w:t>economic</w:t>
      </w:r>
      <w:r w:rsidR="0030768B" w:rsidRPr="00342EE5">
        <w:rPr>
          <w:spacing w:val="-4"/>
          <w:sz w:val="24"/>
          <w:szCs w:val="24"/>
        </w:rPr>
        <w:t xml:space="preserve"> </w:t>
      </w:r>
      <w:r w:rsidR="0030768B" w:rsidRPr="00342EE5">
        <w:rPr>
          <w:sz w:val="24"/>
          <w:szCs w:val="24"/>
        </w:rPr>
        <w:t>impact</w:t>
      </w:r>
      <w:r w:rsidR="0030768B" w:rsidRPr="00342EE5">
        <w:rPr>
          <w:spacing w:val="-4"/>
          <w:sz w:val="24"/>
          <w:szCs w:val="24"/>
        </w:rPr>
        <w:t xml:space="preserve"> </w:t>
      </w:r>
      <w:r w:rsidR="0030768B" w:rsidRPr="00342EE5">
        <w:rPr>
          <w:sz w:val="24"/>
          <w:szCs w:val="24"/>
        </w:rPr>
        <w:t>to</w:t>
      </w:r>
      <w:r w:rsidR="0030768B" w:rsidRPr="00342EE5">
        <w:rPr>
          <w:spacing w:val="-3"/>
          <w:sz w:val="24"/>
          <w:szCs w:val="24"/>
        </w:rPr>
        <w:t xml:space="preserve"> </w:t>
      </w:r>
      <w:r w:rsidR="0030768B" w:rsidRPr="00342EE5">
        <w:rPr>
          <w:sz w:val="24"/>
          <w:szCs w:val="24"/>
        </w:rPr>
        <w:t>the</w:t>
      </w:r>
      <w:r w:rsidR="0030768B" w:rsidRPr="00342EE5">
        <w:rPr>
          <w:spacing w:val="-3"/>
          <w:sz w:val="24"/>
          <w:szCs w:val="24"/>
        </w:rPr>
        <w:t xml:space="preserve"> </w:t>
      </w:r>
      <w:r w:rsidR="0030768B" w:rsidRPr="00342EE5">
        <w:rPr>
          <w:sz w:val="24"/>
          <w:szCs w:val="24"/>
        </w:rPr>
        <w:t>entities</w:t>
      </w:r>
      <w:r w:rsidR="0030768B" w:rsidRPr="00342EE5">
        <w:rPr>
          <w:spacing w:val="-4"/>
          <w:sz w:val="24"/>
          <w:szCs w:val="24"/>
        </w:rPr>
        <w:t xml:space="preserve"> </w:t>
      </w:r>
      <w:r w:rsidR="0030768B" w:rsidRPr="00342EE5">
        <w:rPr>
          <w:sz w:val="24"/>
          <w:szCs w:val="24"/>
        </w:rPr>
        <w:t>identified</w:t>
      </w:r>
      <w:r w:rsidR="0030768B" w:rsidRPr="00342EE5">
        <w:rPr>
          <w:spacing w:val="-3"/>
          <w:sz w:val="24"/>
          <w:szCs w:val="24"/>
        </w:rPr>
        <w:t xml:space="preserve"> </w:t>
      </w:r>
      <w:r w:rsidR="0030768B" w:rsidRPr="00342EE5">
        <w:rPr>
          <w:sz w:val="24"/>
          <w:szCs w:val="24"/>
        </w:rPr>
        <w:t>in</w:t>
      </w:r>
      <w:r w:rsidR="0030768B" w:rsidRPr="00342EE5">
        <w:rPr>
          <w:spacing w:val="-3"/>
          <w:sz w:val="24"/>
          <w:szCs w:val="24"/>
        </w:rPr>
        <w:t xml:space="preserve"> </w:t>
      </w:r>
      <w:r w:rsidR="0030768B" w:rsidRPr="00342EE5">
        <w:rPr>
          <w:sz w:val="24"/>
          <w:szCs w:val="24"/>
        </w:rPr>
        <w:t>questions</w:t>
      </w:r>
      <w:r w:rsidR="0030768B" w:rsidRPr="00342EE5">
        <w:rPr>
          <w:spacing w:val="-4"/>
          <w:sz w:val="24"/>
          <w:szCs w:val="24"/>
        </w:rPr>
        <w:t xml:space="preserve"> </w:t>
      </w:r>
      <w:r w:rsidR="0030768B" w:rsidRPr="00342EE5">
        <w:rPr>
          <w:sz w:val="24"/>
          <w:szCs w:val="24"/>
        </w:rPr>
        <w:t>(2)</w:t>
      </w:r>
      <w:r w:rsidR="0030768B" w:rsidRPr="00342EE5">
        <w:rPr>
          <w:spacing w:val="-5"/>
          <w:sz w:val="24"/>
          <w:szCs w:val="24"/>
        </w:rPr>
        <w:t xml:space="preserve"> </w:t>
      </w:r>
      <w:r w:rsidR="0030768B" w:rsidRPr="00342EE5">
        <w:rPr>
          <w:sz w:val="24"/>
          <w:szCs w:val="24"/>
        </w:rPr>
        <w:t>-</w:t>
      </w:r>
      <w:r w:rsidR="0030768B" w:rsidRPr="00342EE5">
        <w:rPr>
          <w:spacing w:val="-6"/>
          <w:sz w:val="24"/>
          <w:szCs w:val="24"/>
        </w:rPr>
        <w:t xml:space="preserve"> </w:t>
      </w:r>
      <w:r w:rsidR="0030768B" w:rsidRPr="00342EE5">
        <w:rPr>
          <w:sz w:val="24"/>
          <w:szCs w:val="24"/>
        </w:rPr>
        <w:t>(4).</w:t>
      </w:r>
      <w:r w:rsidR="0030768B" w:rsidRPr="00342EE5">
        <w:rPr>
          <w:spacing w:val="-4"/>
          <w:sz w:val="24"/>
          <w:szCs w:val="24"/>
        </w:rPr>
        <w:t xml:space="preserve"> </w:t>
      </w:r>
      <w:r w:rsidR="0030768B" w:rsidRPr="00342EE5">
        <w:rPr>
          <w:sz w:val="24"/>
          <w:szCs w:val="24"/>
        </w:rPr>
        <w:t>($500,000</w:t>
      </w:r>
      <w:r w:rsidR="0030768B" w:rsidRPr="00342EE5">
        <w:rPr>
          <w:spacing w:val="-3"/>
          <w:sz w:val="24"/>
          <w:szCs w:val="24"/>
        </w:rPr>
        <w:t xml:space="preserve"> </w:t>
      </w:r>
      <w:r w:rsidR="0030768B" w:rsidRPr="00342EE5">
        <w:rPr>
          <w:sz w:val="24"/>
          <w:szCs w:val="24"/>
        </w:rPr>
        <w:t>or</w:t>
      </w:r>
      <w:r w:rsidR="0030768B" w:rsidRPr="00342EE5">
        <w:rPr>
          <w:spacing w:val="-7"/>
          <w:sz w:val="24"/>
          <w:szCs w:val="24"/>
        </w:rPr>
        <w:t xml:space="preserve"> </w:t>
      </w:r>
      <w:r w:rsidR="0030768B" w:rsidRPr="00342EE5">
        <w:rPr>
          <w:sz w:val="24"/>
          <w:szCs w:val="24"/>
        </w:rPr>
        <w:t>more, in</w:t>
      </w:r>
      <w:r w:rsidR="0030768B" w:rsidRPr="00342EE5">
        <w:rPr>
          <w:spacing w:val="-6"/>
          <w:sz w:val="24"/>
          <w:szCs w:val="24"/>
        </w:rPr>
        <w:t xml:space="preserve"> </w:t>
      </w:r>
      <w:r w:rsidR="0030768B" w:rsidRPr="00342EE5">
        <w:rPr>
          <w:sz w:val="24"/>
          <w:szCs w:val="24"/>
        </w:rPr>
        <w:t>aggregate)</w:t>
      </w:r>
      <w:r w:rsidR="0030768B" w:rsidRPr="00342EE5">
        <w:rPr>
          <w:spacing w:val="-10"/>
          <w:sz w:val="24"/>
          <w:szCs w:val="24"/>
        </w:rPr>
        <w:t xml:space="preserve"> </w:t>
      </w:r>
      <w:r w:rsidR="0030768B" w:rsidRPr="00342EE5">
        <w:rPr>
          <w:sz w:val="24"/>
          <w:szCs w:val="24"/>
        </w:rPr>
        <w:t>The</w:t>
      </w:r>
      <w:r w:rsidR="0030768B" w:rsidRPr="00342EE5">
        <w:rPr>
          <w:spacing w:val="-8"/>
          <w:sz w:val="24"/>
          <w:szCs w:val="24"/>
        </w:rPr>
        <w:t xml:space="preserve"> </w:t>
      </w:r>
      <w:r w:rsidR="0030768B" w:rsidRPr="00342EE5">
        <w:rPr>
          <w:sz w:val="24"/>
          <w:szCs w:val="24"/>
        </w:rPr>
        <w:t>repeal</w:t>
      </w:r>
      <w:r w:rsidR="0030768B" w:rsidRPr="00342EE5">
        <w:rPr>
          <w:spacing w:val="-7"/>
          <w:sz w:val="24"/>
          <w:szCs w:val="24"/>
        </w:rPr>
        <w:t xml:space="preserve"> </w:t>
      </w:r>
      <w:r w:rsidR="0030768B" w:rsidRPr="00342EE5">
        <w:rPr>
          <w:sz w:val="24"/>
          <w:szCs w:val="24"/>
        </w:rPr>
        <w:t>of</w:t>
      </w:r>
      <w:r w:rsidR="0030768B" w:rsidRPr="00342EE5">
        <w:rPr>
          <w:spacing w:val="-9"/>
          <w:sz w:val="24"/>
          <w:szCs w:val="24"/>
        </w:rPr>
        <w:t xml:space="preserve"> </w:t>
      </w:r>
      <w:r w:rsidR="0030768B" w:rsidRPr="00342EE5">
        <w:rPr>
          <w:sz w:val="24"/>
          <w:szCs w:val="24"/>
        </w:rPr>
        <w:t>704</w:t>
      </w:r>
      <w:r w:rsidR="0030768B" w:rsidRPr="00342EE5">
        <w:rPr>
          <w:spacing w:val="-8"/>
          <w:sz w:val="24"/>
          <w:szCs w:val="24"/>
        </w:rPr>
        <w:t xml:space="preserve"> </w:t>
      </w:r>
      <w:r w:rsidR="0030768B" w:rsidRPr="00342EE5">
        <w:rPr>
          <w:sz w:val="24"/>
          <w:szCs w:val="24"/>
        </w:rPr>
        <w:t>KAR</w:t>
      </w:r>
      <w:r w:rsidR="0030768B" w:rsidRPr="00342EE5">
        <w:rPr>
          <w:spacing w:val="-10"/>
          <w:sz w:val="24"/>
          <w:szCs w:val="24"/>
        </w:rPr>
        <w:t xml:space="preserve"> </w:t>
      </w:r>
      <w:r w:rsidR="0030768B" w:rsidRPr="00342EE5">
        <w:rPr>
          <w:sz w:val="24"/>
          <w:szCs w:val="24"/>
        </w:rPr>
        <w:t>3:303</w:t>
      </w:r>
      <w:r w:rsidR="0030768B" w:rsidRPr="00342EE5">
        <w:rPr>
          <w:spacing w:val="-9"/>
          <w:sz w:val="24"/>
          <w:szCs w:val="24"/>
        </w:rPr>
        <w:t xml:space="preserve"> </w:t>
      </w:r>
      <w:r w:rsidR="0030768B" w:rsidRPr="00342EE5">
        <w:rPr>
          <w:sz w:val="24"/>
          <w:szCs w:val="24"/>
        </w:rPr>
        <w:t>does</w:t>
      </w:r>
      <w:r w:rsidR="0030768B" w:rsidRPr="00342EE5">
        <w:rPr>
          <w:spacing w:val="-7"/>
          <w:sz w:val="24"/>
          <w:szCs w:val="24"/>
        </w:rPr>
        <w:t xml:space="preserve"> </w:t>
      </w:r>
      <w:r w:rsidR="0030768B" w:rsidRPr="00342EE5">
        <w:rPr>
          <w:sz w:val="24"/>
          <w:szCs w:val="24"/>
        </w:rPr>
        <w:t>not</w:t>
      </w:r>
      <w:r w:rsidR="0030768B" w:rsidRPr="00342EE5">
        <w:rPr>
          <w:spacing w:val="-9"/>
          <w:sz w:val="24"/>
          <w:szCs w:val="24"/>
        </w:rPr>
        <w:t xml:space="preserve"> </w:t>
      </w:r>
      <w:r w:rsidR="0030768B" w:rsidRPr="00342EE5">
        <w:rPr>
          <w:sz w:val="24"/>
          <w:szCs w:val="24"/>
        </w:rPr>
        <w:t>have</w:t>
      </w:r>
      <w:r w:rsidR="0030768B" w:rsidRPr="00342EE5">
        <w:rPr>
          <w:spacing w:val="-8"/>
          <w:sz w:val="24"/>
          <w:szCs w:val="24"/>
        </w:rPr>
        <w:t xml:space="preserve"> </w:t>
      </w:r>
      <w:r w:rsidR="0030768B" w:rsidRPr="00342EE5">
        <w:rPr>
          <w:sz w:val="24"/>
          <w:szCs w:val="24"/>
        </w:rPr>
        <w:t>an</w:t>
      </w:r>
      <w:r w:rsidR="0030768B" w:rsidRPr="00342EE5">
        <w:rPr>
          <w:spacing w:val="-8"/>
          <w:sz w:val="24"/>
          <w:szCs w:val="24"/>
        </w:rPr>
        <w:t xml:space="preserve"> </w:t>
      </w:r>
      <w:r w:rsidR="0030768B" w:rsidRPr="00342EE5">
        <w:rPr>
          <w:sz w:val="24"/>
          <w:szCs w:val="24"/>
        </w:rPr>
        <w:t>overall</w:t>
      </w:r>
      <w:r w:rsidR="0030768B" w:rsidRPr="00342EE5">
        <w:rPr>
          <w:spacing w:val="-10"/>
          <w:sz w:val="24"/>
          <w:szCs w:val="24"/>
        </w:rPr>
        <w:t xml:space="preserve"> </w:t>
      </w:r>
      <w:r w:rsidR="0030768B" w:rsidRPr="00342EE5">
        <w:rPr>
          <w:sz w:val="24"/>
          <w:szCs w:val="24"/>
        </w:rPr>
        <w:t>negative</w:t>
      </w:r>
      <w:r w:rsidR="0030768B" w:rsidRPr="00342EE5">
        <w:rPr>
          <w:spacing w:val="-8"/>
          <w:sz w:val="24"/>
          <w:szCs w:val="24"/>
        </w:rPr>
        <w:t xml:space="preserve"> </w:t>
      </w:r>
      <w:r w:rsidR="0030768B" w:rsidRPr="00342EE5">
        <w:rPr>
          <w:sz w:val="24"/>
          <w:szCs w:val="24"/>
        </w:rPr>
        <w:t>or</w:t>
      </w:r>
      <w:r w:rsidR="0030768B" w:rsidRPr="00342EE5">
        <w:rPr>
          <w:spacing w:val="-10"/>
          <w:sz w:val="24"/>
          <w:szCs w:val="24"/>
        </w:rPr>
        <w:t xml:space="preserve"> </w:t>
      </w:r>
      <w:r w:rsidR="0030768B" w:rsidRPr="00342EE5">
        <w:rPr>
          <w:sz w:val="24"/>
          <w:szCs w:val="24"/>
        </w:rPr>
        <w:t>adverse major economic impact.</w:t>
      </w:r>
    </w:p>
    <w:p w14:paraId="46D9D7A1" w14:textId="77777777" w:rsidR="000055F7" w:rsidRDefault="000055F7" w:rsidP="001B0CFB">
      <w:pPr>
        <w:pStyle w:val="ListParagraph"/>
        <w:tabs>
          <w:tab w:val="left" w:pos="0"/>
          <w:tab w:val="left" w:pos="90"/>
          <w:tab w:val="left" w:pos="1885"/>
        </w:tabs>
        <w:spacing w:before="20" w:after="20"/>
        <w:ind w:left="0" w:firstLine="0"/>
        <w:rPr>
          <w:sz w:val="24"/>
          <w:szCs w:val="24"/>
        </w:rPr>
      </w:pPr>
    </w:p>
    <w:p w14:paraId="1311C1DE" w14:textId="3A4E4B25" w:rsidR="0058371B" w:rsidRPr="00342EE5" w:rsidRDefault="000055F7" w:rsidP="001B0CFB">
      <w:pPr>
        <w:pStyle w:val="ListParagraph"/>
        <w:tabs>
          <w:tab w:val="left" w:pos="0"/>
          <w:tab w:val="left" w:pos="90"/>
          <w:tab w:val="left" w:pos="1885"/>
        </w:tabs>
        <w:spacing w:before="20" w:after="20"/>
        <w:ind w:left="0" w:firstLine="0"/>
        <w:rPr>
          <w:sz w:val="24"/>
          <w:szCs w:val="24"/>
        </w:rPr>
      </w:pPr>
      <w:r>
        <w:rPr>
          <w:sz w:val="24"/>
          <w:szCs w:val="24"/>
        </w:rPr>
        <w:t xml:space="preserve">(b) </w:t>
      </w:r>
      <w:r w:rsidR="0030768B" w:rsidRPr="00342EE5">
        <w:rPr>
          <w:sz w:val="24"/>
          <w:szCs w:val="24"/>
        </w:rPr>
        <w:t>The</w:t>
      </w:r>
      <w:r w:rsidR="0030768B" w:rsidRPr="00342EE5">
        <w:rPr>
          <w:spacing w:val="-9"/>
          <w:sz w:val="24"/>
          <w:szCs w:val="24"/>
        </w:rPr>
        <w:t xml:space="preserve"> </w:t>
      </w:r>
      <w:r w:rsidR="0030768B" w:rsidRPr="00342EE5">
        <w:rPr>
          <w:sz w:val="24"/>
          <w:szCs w:val="24"/>
        </w:rPr>
        <w:t>methodology</w:t>
      </w:r>
      <w:r w:rsidR="0030768B" w:rsidRPr="00342EE5">
        <w:rPr>
          <w:spacing w:val="-10"/>
          <w:sz w:val="24"/>
          <w:szCs w:val="24"/>
        </w:rPr>
        <w:t xml:space="preserve"> </w:t>
      </w:r>
      <w:r w:rsidR="0030768B" w:rsidRPr="00342EE5">
        <w:rPr>
          <w:sz w:val="24"/>
          <w:szCs w:val="24"/>
        </w:rPr>
        <w:t>and</w:t>
      </w:r>
      <w:r w:rsidR="0030768B" w:rsidRPr="00342EE5">
        <w:rPr>
          <w:spacing w:val="-7"/>
          <w:sz w:val="24"/>
          <w:szCs w:val="24"/>
        </w:rPr>
        <w:t xml:space="preserve"> </w:t>
      </w:r>
      <w:r w:rsidR="0030768B" w:rsidRPr="00342EE5">
        <w:rPr>
          <w:sz w:val="24"/>
          <w:szCs w:val="24"/>
        </w:rPr>
        <w:t>resources</w:t>
      </w:r>
      <w:r w:rsidR="0030768B" w:rsidRPr="00342EE5">
        <w:rPr>
          <w:spacing w:val="-10"/>
          <w:sz w:val="24"/>
          <w:szCs w:val="24"/>
        </w:rPr>
        <w:t xml:space="preserve"> </w:t>
      </w:r>
      <w:r w:rsidR="0030768B" w:rsidRPr="00342EE5">
        <w:rPr>
          <w:sz w:val="24"/>
          <w:szCs w:val="24"/>
        </w:rPr>
        <w:t>used</w:t>
      </w:r>
      <w:r w:rsidR="0030768B" w:rsidRPr="00342EE5">
        <w:rPr>
          <w:spacing w:val="-9"/>
          <w:sz w:val="24"/>
          <w:szCs w:val="24"/>
        </w:rPr>
        <w:t xml:space="preserve"> </w:t>
      </w:r>
      <w:r w:rsidR="0030768B" w:rsidRPr="00342EE5">
        <w:rPr>
          <w:sz w:val="24"/>
          <w:szCs w:val="24"/>
        </w:rPr>
        <w:t>to</w:t>
      </w:r>
      <w:r w:rsidR="0030768B" w:rsidRPr="00342EE5">
        <w:rPr>
          <w:spacing w:val="-9"/>
          <w:sz w:val="24"/>
          <w:szCs w:val="24"/>
        </w:rPr>
        <w:t xml:space="preserve"> </w:t>
      </w:r>
      <w:r w:rsidR="0030768B" w:rsidRPr="00342EE5">
        <w:rPr>
          <w:sz w:val="24"/>
          <w:szCs w:val="24"/>
        </w:rPr>
        <w:t>reach</w:t>
      </w:r>
      <w:r w:rsidR="0030768B" w:rsidRPr="00342EE5">
        <w:rPr>
          <w:spacing w:val="-9"/>
          <w:sz w:val="24"/>
          <w:szCs w:val="24"/>
        </w:rPr>
        <w:t xml:space="preserve"> </w:t>
      </w:r>
      <w:r w:rsidR="0030768B" w:rsidRPr="00342EE5">
        <w:rPr>
          <w:sz w:val="24"/>
          <w:szCs w:val="24"/>
        </w:rPr>
        <w:t>this</w:t>
      </w:r>
      <w:r w:rsidR="0030768B" w:rsidRPr="00342EE5">
        <w:rPr>
          <w:spacing w:val="-10"/>
          <w:sz w:val="24"/>
          <w:szCs w:val="24"/>
        </w:rPr>
        <w:t xml:space="preserve"> </w:t>
      </w:r>
      <w:r w:rsidR="0030768B" w:rsidRPr="00342EE5">
        <w:rPr>
          <w:sz w:val="24"/>
          <w:szCs w:val="24"/>
        </w:rPr>
        <w:t>conclusion:</w:t>
      </w:r>
      <w:r w:rsidR="0030768B" w:rsidRPr="00342EE5">
        <w:rPr>
          <w:spacing w:val="-10"/>
          <w:sz w:val="24"/>
          <w:szCs w:val="24"/>
        </w:rPr>
        <w:t xml:space="preserve"> </w:t>
      </w:r>
      <w:r w:rsidR="0030768B" w:rsidRPr="00342EE5">
        <w:rPr>
          <w:sz w:val="24"/>
          <w:szCs w:val="24"/>
        </w:rPr>
        <w:t>This</w:t>
      </w:r>
      <w:r w:rsidR="0030768B" w:rsidRPr="00342EE5">
        <w:rPr>
          <w:spacing w:val="-8"/>
          <w:sz w:val="24"/>
          <w:szCs w:val="24"/>
        </w:rPr>
        <w:t xml:space="preserve"> </w:t>
      </w:r>
      <w:r w:rsidR="0030768B" w:rsidRPr="00342EE5">
        <w:rPr>
          <w:sz w:val="24"/>
          <w:szCs w:val="24"/>
        </w:rPr>
        <w:t>is</w:t>
      </w:r>
      <w:r w:rsidR="0030768B" w:rsidRPr="00342EE5">
        <w:rPr>
          <w:spacing w:val="-10"/>
          <w:sz w:val="24"/>
          <w:szCs w:val="24"/>
        </w:rPr>
        <w:t xml:space="preserve"> </w:t>
      </w:r>
      <w:r w:rsidR="0030768B" w:rsidRPr="00342EE5">
        <w:rPr>
          <w:sz w:val="24"/>
          <w:szCs w:val="24"/>
        </w:rPr>
        <w:t>a</w:t>
      </w:r>
      <w:r w:rsidR="0030768B" w:rsidRPr="00342EE5">
        <w:rPr>
          <w:spacing w:val="-7"/>
          <w:sz w:val="24"/>
          <w:szCs w:val="24"/>
        </w:rPr>
        <w:t xml:space="preserve"> </w:t>
      </w:r>
      <w:r w:rsidR="0030768B" w:rsidRPr="00342EE5">
        <w:rPr>
          <w:sz w:val="24"/>
          <w:szCs w:val="24"/>
        </w:rPr>
        <w:t>repeal</w:t>
      </w:r>
      <w:r w:rsidR="0030768B" w:rsidRPr="00342EE5">
        <w:rPr>
          <w:spacing w:val="-11"/>
          <w:sz w:val="24"/>
          <w:szCs w:val="24"/>
        </w:rPr>
        <w:t xml:space="preserve"> </w:t>
      </w:r>
      <w:r w:rsidR="0030768B" w:rsidRPr="00342EE5">
        <w:rPr>
          <w:sz w:val="24"/>
          <w:szCs w:val="24"/>
        </w:rPr>
        <w:t>of 704</w:t>
      </w:r>
      <w:r w:rsidR="0030768B" w:rsidRPr="00342EE5">
        <w:rPr>
          <w:spacing w:val="-4"/>
          <w:sz w:val="24"/>
          <w:szCs w:val="24"/>
        </w:rPr>
        <w:t xml:space="preserve"> </w:t>
      </w:r>
      <w:r w:rsidR="0030768B" w:rsidRPr="00342EE5">
        <w:rPr>
          <w:sz w:val="24"/>
          <w:szCs w:val="24"/>
        </w:rPr>
        <w:t>KAR</w:t>
      </w:r>
      <w:r w:rsidR="0030768B" w:rsidRPr="00342EE5">
        <w:rPr>
          <w:spacing w:val="-6"/>
          <w:sz w:val="24"/>
          <w:szCs w:val="24"/>
        </w:rPr>
        <w:t xml:space="preserve"> </w:t>
      </w:r>
      <w:r w:rsidR="0030768B" w:rsidRPr="00342EE5">
        <w:rPr>
          <w:sz w:val="24"/>
          <w:szCs w:val="24"/>
        </w:rPr>
        <w:t>3:303.</w:t>
      </w:r>
      <w:r w:rsidR="0030768B" w:rsidRPr="00342EE5">
        <w:rPr>
          <w:spacing w:val="-5"/>
          <w:sz w:val="24"/>
          <w:szCs w:val="24"/>
        </w:rPr>
        <w:t xml:space="preserve"> </w:t>
      </w:r>
      <w:r w:rsidR="0030768B" w:rsidRPr="00342EE5">
        <w:rPr>
          <w:sz w:val="24"/>
          <w:szCs w:val="24"/>
        </w:rPr>
        <w:t>The</w:t>
      </w:r>
      <w:r w:rsidR="0030768B" w:rsidRPr="00342EE5">
        <w:rPr>
          <w:spacing w:val="-4"/>
          <w:sz w:val="24"/>
          <w:szCs w:val="24"/>
        </w:rPr>
        <w:t xml:space="preserve"> </w:t>
      </w:r>
      <w:r w:rsidR="0030768B" w:rsidRPr="00342EE5">
        <w:rPr>
          <w:sz w:val="24"/>
          <w:szCs w:val="24"/>
        </w:rPr>
        <w:t>required</w:t>
      </w:r>
      <w:r w:rsidR="0030768B" w:rsidRPr="00342EE5">
        <w:rPr>
          <w:spacing w:val="-4"/>
          <w:sz w:val="24"/>
          <w:szCs w:val="24"/>
        </w:rPr>
        <w:t xml:space="preserve"> </w:t>
      </w:r>
      <w:r w:rsidR="0030768B" w:rsidRPr="00342EE5">
        <w:rPr>
          <w:sz w:val="24"/>
          <w:szCs w:val="24"/>
        </w:rPr>
        <w:t>academic</w:t>
      </w:r>
      <w:r w:rsidR="0030768B" w:rsidRPr="00342EE5">
        <w:rPr>
          <w:spacing w:val="-3"/>
          <w:sz w:val="24"/>
          <w:szCs w:val="24"/>
        </w:rPr>
        <w:t xml:space="preserve"> </w:t>
      </w:r>
      <w:r w:rsidR="0030768B" w:rsidRPr="00342EE5">
        <w:rPr>
          <w:sz w:val="24"/>
          <w:szCs w:val="24"/>
        </w:rPr>
        <w:t>standards</w:t>
      </w:r>
      <w:r w:rsidR="0030768B" w:rsidRPr="00342EE5">
        <w:rPr>
          <w:spacing w:val="-3"/>
          <w:sz w:val="24"/>
          <w:szCs w:val="24"/>
        </w:rPr>
        <w:t xml:space="preserve"> </w:t>
      </w:r>
      <w:r w:rsidR="0030768B" w:rsidRPr="00342EE5">
        <w:rPr>
          <w:sz w:val="24"/>
          <w:szCs w:val="24"/>
        </w:rPr>
        <w:t>are</w:t>
      </w:r>
      <w:r w:rsidR="0030768B" w:rsidRPr="00342EE5">
        <w:rPr>
          <w:spacing w:val="-4"/>
          <w:sz w:val="24"/>
          <w:szCs w:val="24"/>
        </w:rPr>
        <w:t xml:space="preserve"> </w:t>
      </w:r>
      <w:r w:rsidR="0030768B" w:rsidRPr="00342EE5">
        <w:rPr>
          <w:sz w:val="24"/>
          <w:szCs w:val="24"/>
        </w:rPr>
        <w:t>provided</w:t>
      </w:r>
      <w:r w:rsidR="0030768B" w:rsidRPr="00342EE5">
        <w:rPr>
          <w:spacing w:val="-4"/>
          <w:sz w:val="24"/>
          <w:szCs w:val="24"/>
        </w:rPr>
        <w:t xml:space="preserve"> </w:t>
      </w:r>
      <w:r w:rsidR="0030768B" w:rsidRPr="00342EE5">
        <w:rPr>
          <w:sz w:val="24"/>
          <w:szCs w:val="24"/>
        </w:rPr>
        <w:t>under</w:t>
      </w:r>
      <w:r w:rsidR="0030768B" w:rsidRPr="00342EE5">
        <w:rPr>
          <w:spacing w:val="-4"/>
          <w:sz w:val="24"/>
          <w:szCs w:val="24"/>
        </w:rPr>
        <w:t xml:space="preserve"> </w:t>
      </w:r>
      <w:r w:rsidR="0030768B" w:rsidRPr="00342EE5">
        <w:rPr>
          <w:sz w:val="24"/>
          <w:szCs w:val="24"/>
        </w:rPr>
        <w:t>704</w:t>
      </w:r>
      <w:r w:rsidR="0030768B" w:rsidRPr="00342EE5">
        <w:rPr>
          <w:spacing w:val="-2"/>
          <w:sz w:val="24"/>
          <w:szCs w:val="24"/>
        </w:rPr>
        <w:t xml:space="preserve"> </w:t>
      </w:r>
      <w:r w:rsidR="0030768B" w:rsidRPr="00342EE5">
        <w:rPr>
          <w:sz w:val="24"/>
          <w:szCs w:val="24"/>
        </w:rPr>
        <w:t>KAR</w:t>
      </w:r>
      <w:r w:rsidR="0030768B" w:rsidRPr="00342EE5">
        <w:rPr>
          <w:spacing w:val="-3"/>
          <w:sz w:val="24"/>
          <w:szCs w:val="24"/>
        </w:rPr>
        <w:t xml:space="preserve"> </w:t>
      </w:r>
      <w:r w:rsidR="0030768B" w:rsidRPr="00342EE5">
        <w:rPr>
          <w:sz w:val="24"/>
          <w:szCs w:val="24"/>
        </w:rPr>
        <w:t>Chapter</w:t>
      </w:r>
    </w:p>
    <w:p w14:paraId="1311C1DF" w14:textId="77777777" w:rsidR="0058371B" w:rsidRPr="00342EE5" w:rsidRDefault="0030768B" w:rsidP="00342EE5">
      <w:pPr>
        <w:pStyle w:val="BodyText"/>
        <w:tabs>
          <w:tab w:val="left" w:pos="0"/>
          <w:tab w:val="left" w:pos="90"/>
        </w:tabs>
        <w:spacing w:before="20" w:after="20"/>
      </w:pPr>
      <w:r w:rsidRPr="00342EE5">
        <w:t>8.</w:t>
      </w:r>
      <w:r w:rsidRPr="00342EE5">
        <w:rPr>
          <w:spacing w:val="-17"/>
        </w:rPr>
        <w:t xml:space="preserve"> </w:t>
      </w:r>
      <w:r w:rsidRPr="00342EE5">
        <w:t>A</w:t>
      </w:r>
      <w:r w:rsidRPr="00342EE5">
        <w:rPr>
          <w:spacing w:val="-17"/>
        </w:rPr>
        <w:t xml:space="preserve"> </w:t>
      </w:r>
      <w:r w:rsidRPr="00342EE5">
        <w:t>new</w:t>
      </w:r>
      <w:r w:rsidRPr="00342EE5">
        <w:rPr>
          <w:spacing w:val="-16"/>
        </w:rPr>
        <w:t xml:space="preserve"> </w:t>
      </w:r>
      <w:r w:rsidRPr="00342EE5">
        <w:t>regulation,</w:t>
      </w:r>
      <w:r w:rsidRPr="00342EE5">
        <w:rPr>
          <w:spacing w:val="-17"/>
        </w:rPr>
        <w:t xml:space="preserve"> </w:t>
      </w:r>
      <w:r w:rsidRPr="00342EE5">
        <w:t>704</w:t>
      </w:r>
      <w:r w:rsidRPr="00342EE5">
        <w:rPr>
          <w:spacing w:val="-15"/>
        </w:rPr>
        <w:t xml:space="preserve"> </w:t>
      </w:r>
      <w:r w:rsidRPr="00342EE5">
        <w:t>KAR</w:t>
      </w:r>
      <w:r w:rsidRPr="00342EE5">
        <w:rPr>
          <w:spacing w:val="-16"/>
        </w:rPr>
        <w:t xml:space="preserve"> </w:t>
      </w:r>
      <w:r w:rsidRPr="00342EE5">
        <w:t>8:130,</w:t>
      </w:r>
      <w:r w:rsidRPr="00342EE5">
        <w:rPr>
          <w:spacing w:val="-16"/>
        </w:rPr>
        <w:t xml:space="preserve"> </w:t>
      </w:r>
      <w:r w:rsidRPr="00342EE5">
        <w:t>is</w:t>
      </w:r>
      <w:r w:rsidRPr="00342EE5">
        <w:rPr>
          <w:spacing w:val="-17"/>
        </w:rPr>
        <w:t xml:space="preserve"> </w:t>
      </w:r>
      <w:r w:rsidRPr="00342EE5">
        <w:t>being</w:t>
      </w:r>
      <w:r w:rsidRPr="00342EE5">
        <w:rPr>
          <w:spacing w:val="-16"/>
        </w:rPr>
        <w:t xml:space="preserve"> </w:t>
      </w:r>
      <w:r w:rsidRPr="00342EE5">
        <w:t>simultaneously</w:t>
      </w:r>
      <w:r w:rsidRPr="00342EE5">
        <w:rPr>
          <w:spacing w:val="-16"/>
        </w:rPr>
        <w:t xml:space="preserve"> </w:t>
      </w:r>
      <w:r w:rsidRPr="00342EE5">
        <w:t>promulgated</w:t>
      </w:r>
      <w:r w:rsidRPr="00342EE5">
        <w:rPr>
          <w:spacing w:val="-17"/>
        </w:rPr>
        <w:t xml:space="preserve"> </w:t>
      </w:r>
      <w:r w:rsidRPr="00342EE5">
        <w:t>for</w:t>
      </w:r>
      <w:r w:rsidRPr="00342EE5">
        <w:rPr>
          <w:spacing w:val="-17"/>
        </w:rPr>
        <w:t xml:space="preserve"> </w:t>
      </w:r>
      <w:r w:rsidRPr="00342EE5">
        <w:t>the</w:t>
      </w:r>
      <w:r w:rsidRPr="00342EE5">
        <w:rPr>
          <w:spacing w:val="-15"/>
        </w:rPr>
        <w:t xml:space="preserve"> </w:t>
      </w:r>
      <w:r w:rsidRPr="00342EE5">
        <w:t>academic standards for visual and performing arts.</w:t>
      </w:r>
    </w:p>
    <w:sectPr w:rsidR="0058371B" w:rsidRPr="00342EE5" w:rsidSect="00D571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D45CB3" w14:textId="77777777" w:rsidR="00D571D8" w:rsidRDefault="00D571D8" w:rsidP="00D571D8">
      <w:r>
        <w:separator/>
      </w:r>
    </w:p>
  </w:endnote>
  <w:endnote w:type="continuationSeparator" w:id="0">
    <w:p w14:paraId="036B3281" w14:textId="77777777" w:rsidR="00D571D8" w:rsidRDefault="00D571D8" w:rsidP="00D57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0988861"/>
      <w:docPartObj>
        <w:docPartGallery w:val="Page Numbers (Bottom of Page)"/>
        <w:docPartUnique/>
      </w:docPartObj>
    </w:sdtPr>
    <w:sdtEndPr>
      <w:rPr>
        <w:noProof/>
      </w:rPr>
    </w:sdtEndPr>
    <w:sdtContent>
      <w:p w14:paraId="5F6549A9" w14:textId="04B35714" w:rsidR="00D571D8" w:rsidRDefault="00D571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7C35C7" w14:textId="77777777" w:rsidR="00D571D8" w:rsidRDefault="00D571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EFE058" w14:textId="77777777" w:rsidR="00D571D8" w:rsidRDefault="00D571D8" w:rsidP="00D571D8">
      <w:r>
        <w:separator/>
      </w:r>
    </w:p>
  </w:footnote>
  <w:footnote w:type="continuationSeparator" w:id="0">
    <w:p w14:paraId="6EB47857" w14:textId="77777777" w:rsidR="00D571D8" w:rsidRDefault="00D571D8" w:rsidP="00D571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3D52E3"/>
    <w:multiLevelType w:val="hybridMultilevel"/>
    <w:tmpl w:val="3A1482C8"/>
    <w:lvl w:ilvl="0" w:tplc="C0D4F96C">
      <w:start w:val="1"/>
      <w:numFmt w:val="decimal"/>
      <w:lvlText w:val="%1"/>
      <w:lvlJc w:val="left"/>
      <w:pPr>
        <w:ind w:left="720" w:hanging="488"/>
        <w:jc w:val="right"/>
      </w:pPr>
      <w:rPr>
        <w:rFonts w:ascii="Trebuchet MS" w:eastAsia="Trebuchet MS" w:hAnsi="Trebuchet MS" w:cs="Trebuchet MS" w:hint="default"/>
        <w:b w:val="0"/>
        <w:bCs w:val="0"/>
        <w:i w:val="0"/>
        <w:iCs w:val="0"/>
        <w:spacing w:val="0"/>
        <w:w w:val="101"/>
        <w:sz w:val="24"/>
        <w:szCs w:val="24"/>
        <w:lang w:val="en-US" w:eastAsia="en-US" w:bidi="ar-SA"/>
      </w:rPr>
    </w:lvl>
    <w:lvl w:ilvl="1" w:tplc="5278597E">
      <w:start w:val="1"/>
      <w:numFmt w:val="decimal"/>
      <w:lvlText w:val="(%2)"/>
      <w:lvlJc w:val="left"/>
      <w:pPr>
        <w:ind w:left="1440" w:hanging="361"/>
        <w:jc w:val="right"/>
      </w:pPr>
      <w:rPr>
        <w:rFonts w:ascii="Arial" w:eastAsia="Arial" w:hAnsi="Arial" w:cs="Arial" w:hint="default"/>
        <w:b w:val="0"/>
        <w:bCs w:val="0"/>
        <w:i w:val="0"/>
        <w:iCs w:val="0"/>
        <w:spacing w:val="-1"/>
        <w:w w:val="100"/>
        <w:sz w:val="24"/>
        <w:szCs w:val="24"/>
        <w:lang w:val="en-US" w:eastAsia="en-US" w:bidi="ar-SA"/>
      </w:rPr>
    </w:lvl>
    <w:lvl w:ilvl="2" w:tplc="C308964E">
      <w:start w:val="1"/>
      <w:numFmt w:val="lowerLetter"/>
      <w:lvlText w:val="(%3)"/>
      <w:lvlJc w:val="left"/>
      <w:pPr>
        <w:ind w:left="1080" w:hanging="361"/>
        <w:jc w:val="left"/>
      </w:pPr>
      <w:rPr>
        <w:rFonts w:ascii="Arial" w:eastAsia="Arial" w:hAnsi="Arial" w:cs="Arial" w:hint="default"/>
        <w:b w:val="0"/>
        <w:bCs w:val="0"/>
        <w:i w:val="0"/>
        <w:iCs w:val="0"/>
        <w:spacing w:val="-1"/>
        <w:w w:val="100"/>
        <w:sz w:val="24"/>
        <w:szCs w:val="24"/>
        <w:lang w:val="en-US" w:eastAsia="en-US" w:bidi="ar-SA"/>
      </w:rPr>
    </w:lvl>
    <w:lvl w:ilvl="3" w:tplc="9F842F7E">
      <w:numFmt w:val="bullet"/>
      <w:lvlText w:val="•"/>
      <w:lvlJc w:val="left"/>
      <w:pPr>
        <w:ind w:left="2160" w:hanging="361"/>
      </w:pPr>
      <w:rPr>
        <w:rFonts w:hint="default"/>
        <w:lang w:val="en-US" w:eastAsia="en-US" w:bidi="ar-SA"/>
      </w:rPr>
    </w:lvl>
    <w:lvl w:ilvl="4" w:tplc="401E2BDE">
      <w:numFmt w:val="bullet"/>
      <w:lvlText w:val="•"/>
      <w:lvlJc w:val="left"/>
      <w:pPr>
        <w:ind w:left="3405" w:hanging="361"/>
      </w:pPr>
      <w:rPr>
        <w:rFonts w:hint="default"/>
        <w:lang w:val="en-US" w:eastAsia="en-US" w:bidi="ar-SA"/>
      </w:rPr>
    </w:lvl>
    <w:lvl w:ilvl="5" w:tplc="2EA4A454">
      <w:numFmt w:val="bullet"/>
      <w:lvlText w:val="•"/>
      <w:lvlJc w:val="left"/>
      <w:pPr>
        <w:ind w:left="4651" w:hanging="361"/>
      </w:pPr>
      <w:rPr>
        <w:rFonts w:hint="default"/>
        <w:lang w:val="en-US" w:eastAsia="en-US" w:bidi="ar-SA"/>
      </w:rPr>
    </w:lvl>
    <w:lvl w:ilvl="6" w:tplc="B526E798">
      <w:numFmt w:val="bullet"/>
      <w:lvlText w:val="•"/>
      <w:lvlJc w:val="left"/>
      <w:pPr>
        <w:ind w:left="5897" w:hanging="361"/>
      </w:pPr>
      <w:rPr>
        <w:rFonts w:hint="default"/>
        <w:lang w:val="en-US" w:eastAsia="en-US" w:bidi="ar-SA"/>
      </w:rPr>
    </w:lvl>
    <w:lvl w:ilvl="7" w:tplc="4CB055FC">
      <w:numFmt w:val="bullet"/>
      <w:lvlText w:val="•"/>
      <w:lvlJc w:val="left"/>
      <w:pPr>
        <w:ind w:left="7142" w:hanging="361"/>
      </w:pPr>
      <w:rPr>
        <w:rFonts w:hint="default"/>
        <w:lang w:val="en-US" w:eastAsia="en-US" w:bidi="ar-SA"/>
      </w:rPr>
    </w:lvl>
    <w:lvl w:ilvl="8" w:tplc="2C948390">
      <w:numFmt w:val="bullet"/>
      <w:lvlText w:val="•"/>
      <w:lvlJc w:val="left"/>
      <w:pPr>
        <w:ind w:left="8388" w:hanging="361"/>
      </w:pPr>
      <w:rPr>
        <w:rFonts w:hint="default"/>
        <w:lang w:val="en-US" w:eastAsia="en-US" w:bidi="ar-SA"/>
      </w:rPr>
    </w:lvl>
  </w:abstractNum>
  <w:abstractNum w:abstractNumId="1" w15:restartNumberingAfterBreak="0">
    <w:nsid w:val="2B2D0FF3"/>
    <w:multiLevelType w:val="hybridMultilevel"/>
    <w:tmpl w:val="00262A28"/>
    <w:lvl w:ilvl="0" w:tplc="87CC2C4E">
      <w:start w:val="1"/>
      <w:numFmt w:val="decimal"/>
      <w:lvlText w:val="(%1)"/>
      <w:lvlJc w:val="left"/>
      <w:pPr>
        <w:ind w:left="1080" w:hanging="360"/>
        <w:jc w:val="left"/>
      </w:pPr>
      <w:rPr>
        <w:rFonts w:ascii="Arial" w:eastAsia="Arial" w:hAnsi="Arial" w:cs="Arial" w:hint="default"/>
        <w:b w:val="0"/>
        <w:bCs w:val="0"/>
        <w:i w:val="0"/>
        <w:iCs w:val="0"/>
        <w:spacing w:val="-1"/>
        <w:w w:val="100"/>
        <w:sz w:val="24"/>
        <w:szCs w:val="24"/>
        <w:lang w:val="en-US" w:eastAsia="en-US" w:bidi="ar-SA"/>
      </w:rPr>
    </w:lvl>
    <w:lvl w:ilvl="1" w:tplc="3AAE7F6E">
      <w:start w:val="1"/>
      <w:numFmt w:val="lowerLetter"/>
      <w:lvlText w:val="(%2)"/>
      <w:lvlJc w:val="left"/>
      <w:pPr>
        <w:ind w:left="1891" w:hanging="361"/>
        <w:jc w:val="right"/>
      </w:pPr>
      <w:rPr>
        <w:rFonts w:ascii="Arial" w:eastAsia="Arial" w:hAnsi="Arial" w:cs="Arial" w:hint="default"/>
        <w:b w:val="0"/>
        <w:bCs w:val="0"/>
        <w:i w:val="0"/>
        <w:iCs w:val="0"/>
        <w:spacing w:val="-1"/>
        <w:w w:val="100"/>
        <w:sz w:val="24"/>
        <w:szCs w:val="24"/>
        <w:lang w:val="en-US" w:eastAsia="en-US" w:bidi="ar-SA"/>
      </w:rPr>
    </w:lvl>
    <w:lvl w:ilvl="2" w:tplc="396C59EC">
      <w:numFmt w:val="bullet"/>
      <w:lvlText w:val="•"/>
      <w:lvlJc w:val="left"/>
      <w:pPr>
        <w:ind w:left="2897" w:hanging="361"/>
      </w:pPr>
      <w:rPr>
        <w:rFonts w:hint="default"/>
        <w:lang w:val="en-US" w:eastAsia="en-US" w:bidi="ar-SA"/>
      </w:rPr>
    </w:lvl>
    <w:lvl w:ilvl="3" w:tplc="092E86E2">
      <w:numFmt w:val="bullet"/>
      <w:lvlText w:val="•"/>
      <w:lvlJc w:val="left"/>
      <w:pPr>
        <w:ind w:left="3895" w:hanging="361"/>
      </w:pPr>
      <w:rPr>
        <w:rFonts w:hint="default"/>
        <w:lang w:val="en-US" w:eastAsia="en-US" w:bidi="ar-SA"/>
      </w:rPr>
    </w:lvl>
    <w:lvl w:ilvl="4" w:tplc="2132FFC4">
      <w:numFmt w:val="bullet"/>
      <w:lvlText w:val="•"/>
      <w:lvlJc w:val="left"/>
      <w:pPr>
        <w:ind w:left="4893" w:hanging="361"/>
      </w:pPr>
      <w:rPr>
        <w:rFonts w:hint="default"/>
        <w:lang w:val="en-US" w:eastAsia="en-US" w:bidi="ar-SA"/>
      </w:rPr>
    </w:lvl>
    <w:lvl w:ilvl="5" w:tplc="9F786716">
      <w:numFmt w:val="bullet"/>
      <w:lvlText w:val="•"/>
      <w:lvlJc w:val="left"/>
      <w:pPr>
        <w:ind w:left="5891" w:hanging="361"/>
      </w:pPr>
      <w:rPr>
        <w:rFonts w:hint="default"/>
        <w:lang w:val="en-US" w:eastAsia="en-US" w:bidi="ar-SA"/>
      </w:rPr>
    </w:lvl>
    <w:lvl w:ilvl="6" w:tplc="31E8F0EA">
      <w:numFmt w:val="bullet"/>
      <w:lvlText w:val="•"/>
      <w:lvlJc w:val="left"/>
      <w:pPr>
        <w:ind w:left="6888" w:hanging="361"/>
      </w:pPr>
      <w:rPr>
        <w:rFonts w:hint="default"/>
        <w:lang w:val="en-US" w:eastAsia="en-US" w:bidi="ar-SA"/>
      </w:rPr>
    </w:lvl>
    <w:lvl w:ilvl="7" w:tplc="D5FCC13E">
      <w:numFmt w:val="bullet"/>
      <w:lvlText w:val="•"/>
      <w:lvlJc w:val="left"/>
      <w:pPr>
        <w:ind w:left="7886" w:hanging="361"/>
      </w:pPr>
      <w:rPr>
        <w:rFonts w:hint="default"/>
        <w:lang w:val="en-US" w:eastAsia="en-US" w:bidi="ar-SA"/>
      </w:rPr>
    </w:lvl>
    <w:lvl w:ilvl="8" w:tplc="1F7C54D4">
      <w:numFmt w:val="bullet"/>
      <w:lvlText w:val="•"/>
      <w:lvlJc w:val="left"/>
      <w:pPr>
        <w:ind w:left="8884" w:hanging="361"/>
      </w:pPr>
      <w:rPr>
        <w:rFonts w:hint="default"/>
        <w:lang w:val="en-US" w:eastAsia="en-US" w:bidi="ar-SA"/>
      </w:rPr>
    </w:lvl>
  </w:abstractNum>
  <w:num w:numId="1" w16cid:durableId="544413380">
    <w:abstractNumId w:val="1"/>
  </w:num>
  <w:num w:numId="2" w16cid:durableId="892695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71B"/>
    <w:rsid w:val="000055F7"/>
    <w:rsid w:val="00063D7F"/>
    <w:rsid w:val="00073A21"/>
    <w:rsid w:val="000F3DDA"/>
    <w:rsid w:val="001B0CFB"/>
    <w:rsid w:val="001B12DD"/>
    <w:rsid w:val="001B6F46"/>
    <w:rsid w:val="001F1AB9"/>
    <w:rsid w:val="002356F8"/>
    <w:rsid w:val="00240EDB"/>
    <w:rsid w:val="002E105D"/>
    <w:rsid w:val="0030768B"/>
    <w:rsid w:val="0031323A"/>
    <w:rsid w:val="00342EE5"/>
    <w:rsid w:val="0035257C"/>
    <w:rsid w:val="003D2F65"/>
    <w:rsid w:val="00432B04"/>
    <w:rsid w:val="004610A0"/>
    <w:rsid w:val="004628CD"/>
    <w:rsid w:val="0058371B"/>
    <w:rsid w:val="00583726"/>
    <w:rsid w:val="00616707"/>
    <w:rsid w:val="0068084E"/>
    <w:rsid w:val="00767602"/>
    <w:rsid w:val="00847E37"/>
    <w:rsid w:val="008C55C3"/>
    <w:rsid w:val="00912344"/>
    <w:rsid w:val="00964A0E"/>
    <w:rsid w:val="00981BB4"/>
    <w:rsid w:val="00B0574B"/>
    <w:rsid w:val="00B2129D"/>
    <w:rsid w:val="00B4363F"/>
    <w:rsid w:val="00BF5A94"/>
    <w:rsid w:val="00D571D8"/>
    <w:rsid w:val="00E178AE"/>
    <w:rsid w:val="00EB1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1C134"/>
  <w15:docId w15:val="{A345718E-B7D0-40D0-A14C-470D59987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719"/>
      <w:outlineLvl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19" w:firstLine="720"/>
    </w:pPr>
  </w:style>
  <w:style w:type="paragraph" w:customStyle="1" w:styleId="TableParagraph">
    <w:name w:val="Table Paragraph"/>
    <w:basedOn w:val="Normal"/>
    <w:uiPriority w:val="1"/>
    <w:qFormat/>
  </w:style>
  <w:style w:type="paragraph" w:styleId="Revision">
    <w:name w:val="Revision"/>
    <w:hidden/>
    <w:uiPriority w:val="99"/>
    <w:semiHidden/>
    <w:rsid w:val="0068084E"/>
    <w:pPr>
      <w:widowControl/>
      <w:autoSpaceDE/>
      <w:autoSpaceDN/>
    </w:pPr>
    <w:rPr>
      <w:rFonts w:ascii="Arial" w:eastAsia="Arial" w:hAnsi="Arial" w:cs="Arial"/>
    </w:rPr>
  </w:style>
  <w:style w:type="paragraph" w:styleId="NoSpacing">
    <w:name w:val="No Spacing"/>
    <w:uiPriority w:val="1"/>
    <w:qFormat/>
    <w:rsid w:val="00342EE5"/>
    <w:pPr>
      <w:widowControl/>
      <w:autoSpaceDE/>
      <w:autoSpaceDN/>
    </w:pPr>
    <w:rPr>
      <w:rFonts w:ascii="Calibri" w:eastAsia="Calibri" w:hAnsi="Calibri" w:cs="Times New Roman"/>
    </w:rPr>
  </w:style>
  <w:style w:type="paragraph" w:styleId="Header">
    <w:name w:val="header"/>
    <w:basedOn w:val="Normal"/>
    <w:link w:val="HeaderChar"/>
    <w:uiPriority w:val="99"/>
    <w:unhideWhenUsed/>
    <w:rsid w:val="00D571D8"/>
    <w:pPr>
      <w:tabs>
        <w:tab w:val="center" w:pos="4680"/>
        <w:tab w:val="right" w:pos="9360"/>
      </w:tabs>
    </w:pPr>
  </w:style>
  <w:style w:type="character" w:customStyle="1" w:styleId="HeaderChar">
    <w:name w:val="Header Char"/>
    <w:basedOn w:val="DefaultParagraphFont"/>
    <w:link w:val="Header"/>
    <w:uiPriority w:val="99"/>
    <w:rsid w:val="00D571D8"/>
    <w:rPr>
      <w:rFonts w:ascii="Arial" w:eastAsia="Arial" w:hAnsi="Arial" w:cs="Arial"/>
    </w:rPr>
  </w:style>
  <w:style w:type="paragraph" w:styleId="Footer">
    <w:name w:val="footer"/>
    <w:basedOn w:val="Normal"/>
    <w:link w:val="FooterChar"/>
    <w:uiPriority w:val="99"/>
    <w:unhideWhenUsed/>
    <w:rsid w:val="00D571D8"/>
    <w:pPr>
      <w:tabs>
        <w:tab w:val="center" w:pos="4680"/>
        <w:tab w:val="right" w:pos="9360"/>
      </w:tabs>
    </w:pPr>
  </w:style>
  <w:style w:type="character" w:customStyle="1" w:styleId="FooterChar">
    <w:name w:val="Footer Char"/>
    <w:basedOn w:val="DefaultParagraphFont"/>
    <w:link w:val="Footer"/>
    <w:uiPriority w:val="99"/>
    <w:rsid w:val="00D571D8"/>
    <w:rPr>
      <w:rFonts w:ascii="Arial" w:eastAsia="Arial" w:hAnsi="Arial" w:cs="Arial"/>
    </w:rPr>
  </w:style>
  <w:style w:type="character" w:styleId="LineNumber">
    <w:name w:val="line number"/>
    <w:basedOn w:val="DefaultParagraphFont"/>
    <w:uiPriority w:val="99"/>
    <w:semiHidden/>
    <w:unhideWhenUsed/>
    <w:rsid w:val="001B12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74437C1E8307C34A9B3155EB41A434A0" ma:contentTypeVersion="28" ma:contentTypeDescription="" ma:contentTypeScope="" ma:versionID="2a3c2d57f50b37af3cf4a8ea7e43dca3">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235f8768e84264fd287a7d118758326f"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 xsi:nil="tru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2024-06-19T04:00:00+00:00</Publication_x0020_Date>
    <Audience1 xmlns="3a62de7d-ba57-4f43-9dae-9623ba637be0"/>
    <_dlc_DocId xmlns="3a62de7d-ba57-4f43-9dae-9623ba637be0">KYED-104-450</_dlc_DocId>
    <_dlc_DocIdUrl xmlns="3a62de7d-ba57-4f43-9dae-9623ba637be0">
      <Url>https://www.education.ky.gov/districts/legal/_layouts/15/DocIdRedir.aspx?ID=KYED-104-450</Url>
      <Description>KYED-104-450</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5D1229A-AB13-4700-894B-2263DAE1D4B2}">
  <ds:schemaRefs>
    <ds:schemaRef ds:uri="http://schemas.microsoft.com/sharepoint/v3/contenttype/forms"/>
  </ds:schemaRefs>
</ds:datastoreItem>
</file>

<file path=customXml/itemProps2.xml><?xml version="1.0" encoding="utf-8"?>
<ds:datastoreItem xmlns:ds="http://schemas.openxmlformats.org/officeDocument/2006/customXml" ds:itemID="{493C4036-EA0A-4091-BB8F-2BD315FC2157}"/>
</file>

<file path=customXml/itemProps3.xml><?xml version="1.0" encoding="utf-8"?>
<ds:datastoreItem xmlns:ds="http://schemas.openxmlformats.org/officeDocument/2006/customXml" ds:itemID="{B3BF3276-5106-49C0-A231-FE683DB2E364}">
  <ds:schemaRefs>
    <ds:schemaRef ds:uri="http://schemas.microsoft.com/office/2006/metadata/properties"/>
    <ds:schemaRef ds:uri="http://schemas.microsoft.com/office/infopath/2007/PartnerControls"/>
    <ds:schemaRef ds:uri="5bc9d522-2386-425a-9f2a-a617cf877ec0"/>
    <ds:schemaRef ds:uri="2ac3f024-9c80-44ed-8f0d-e047ed174a7f"/>
  </ds:schemaRefs>
</ds:datastoreItem>
</file>

<file path=customXml/itemProps4.xml><?xml version="1.0" encoding="utf-8"?>
<ds:datastoreItem xmlns:ds="http://schemas.openxmlformats.org/officeDocument/2006/customXml" ds:itemID="{597C19BB-E257-4D4E-B0A5-26AAA9166989}">
  <ds:schemaRefs>
    <ds:schemaRef ds:uri="http://schemas.openxmlformats.org/officeDocument/2006/bibliography"/>
  </ds:schemaRefs>
</ds:datastoreItem>
</file>

<file path=customXml/itemProps5.xml><?xml version="1.0" encoding="utf-8"?>
<ds:datastoreItem xmlns:ds="http://schemas.openxmlformats.org/officeDocument/2006/customXml" ds:itemID="{081711F6-7F2B-46AA-BA3B-0FFF4E1B59D4}"/>
</file>

<file path=docProps/app.xml><?xml version="1.0" encoding="utf-8"?>
<Properties xmlns="http://schemas.openxmlformats.org/officeDocument/2006/extended-properties" xmlns:vt="http://schemas.openxmlformats.org/officeDocument/2006/docPropsVTypes">
  <Template>Normal</Template>
  <TotalTime>54</TotalTime>
  <Pages>8</Pages>
  <Words>1767</Words>
  <Characters>10072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11816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Drury, Tina - Office of Legal Services</dc:creator>
  <cp:lastModifiedBy>Drury, Tina - Office of Legal Services</cp:lastModifiedBy>
  <cp:revision>8</cp:revision>
  <dcterms:created xsi:type="dcterms:W3CDTF">2024-04-30T13:18:00Z</dcterms:created>
  <dcterms:modified xsi:type="dcterms:W3CDTF">2024-06-06T17:32:00Z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2024-04-30T00:00:00Z</vt:filetime>
  </property>
  <property fmtid="{D5CDD505-2E9C-101B-9397-08002B2CF9AE}" pid="3" name="Creator">
    <vt:lpwstr>Acrobat PDFMaker 24 for Word</vt:lpwstr>
  </property>
  <property fmtid="{D5CDD505-2E9C-101B-9397-08002B2CF9AE}" pid="4" name="LastSaved">
    <vt:filetime>2024-04-30T00:00:00Z</vt:filetime>
  </property>
  <property fmtid="{D5CDD505-2E9C-101B-9397-08002B2CF9AE}" pid="5" name="Producer">
    <vt:lpwstr>Adobe PDF Library 24.2.207</vt:lpwstr>
  </property>
  <property fmtid="{D5CDD505-2E9C-101B-9397-08002B2CF9AE}" pid="6" name="SourceModified">
    <vt:lpwstr/>
  </property>
  <property fmtid="{D5CDD505-2E9C-101B-9397-08002B2CF9AE}" pid="7" name="ContentTypeId">
    <vt:lpwstr>0x0101001BEB557DBE01834EAB47A683706DCD5B0074437C1E8307C34A9B3155EB41A434A0</vt:lpwstr>
  </property>
  <property fmtid="{D5CDD505-2E9C-101B-9397-08002B2CF9AE}" pid="8" name="MSIP_Label_eb544694-0027-44fa-bee4-2648c0363f9d_Enabled">
    <vt:lpwstr>true</vt:lpwstr>
  </property>
  <property fmtid="{D5CDD505-2E9C-101B-9397-08002B2CF9AE}" pid="9" name="MSIP_Label_eb544694-0027-44fa-bee4-2648c0363f9d_SetDate">
    <vt:lpwstr>2024-06-06T16:43:29Z</vt:lpwstr>
  </property>
  <property fmtid="{D5CDD505-2E9C-101B-9397-08002B2CF9AE}" pid="10" name="MSIP_Label_eb544694-0027-44fa-bee4-2648c0363f9d_Method">
    <vt:lpwstr>Standard</vt:lpwstr>
  </property>
  <property fmtid="{D5CDD505-2E9C-101B-9397-08002B2CF9AE}" pid="11" name="MSIP_Label_eb544694-0027-44fa-bee4-2648c0363f9d_Name">
    <vt:lpwstr>defa4170-0d19-0005-0004-bc88714345d2</vt:lpwstr>
  </property>
  <property fmtid="{D5CDD505-2E9C-101B-9397-08002B2CF9AE}" pid="12" name="MSIP_Label_eb544694-0027-44fa-bee4-2648c0363f9d_SiteId">
    <vt:lpwstr>9360c11f-90e6-4706-ad00-25fcdc9e2ed1</vt:lpwstr>
  </property>
  <property fmtid="{D5CDD505-2E9C-101B-9397-08002B2CF9AE}" pid="13" name="MSIP_Label_eb544694-0027-44fa-bee4-2648c0363f9d_ActionId">
    <vt:lpwstr>8fe786bd-c99d-472c-8f95-716a18bf091c</vt:lpwstr>
  </property>
  <property fmtid="{D5CDD505-2E9C-101B-9397-08002B2CF9AE}" pid="14" name="MSIP_Label_eb544694-0027-44fa-bee4-2648c0363f9d_ContentBits">
    <vt:lpwstr>0</vt:lpwstr>
  </property>
  <property fmtid="{D5CDD505-2E9C-101B-9397-08002B2CF9AE}" pid="15" name="_dlc_DocIdItemGuid">
    <vt:lpwstr>cc4bf56f-7f41-48ce-b884-d0c7586294c4</vt:lpwstr>
  </property>
</Properties>
</file>