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3340A" w14:textId="77777777" w:rsidR="0066709D" w:rsidRDefault="0066709D" w:rsidP="0066709D">
      <w:pPr>
        <w:rPr>
          <w:rFonts w:ascii="Bahnschrift Condensed" w:hAnsi="Bahnschrift Condensed"/>
          <w:sz w:val="48"/>
          <w:szCs w:val="48"/>
        </w:rPr>
      </w:pPr>
      <w:bookmarkStart w:id="0" w:name="_GoBack"/>
      <w:bookmarkEnd w:id="0"/>
      <w:r w:rsidRPr="00C93749">
        <w:rPr>
          <w:rFonts w:ascii="Times New Roman" w:hAnsi="Times New Roman" w:cs="Times New Roman"/>
          <w:b/>
          <w:bCs/>
          <w:sz w:val="72"/>
          <w:szCs w:val="72"/>
        </w:rPr>
        <w:t>Special Education</w:t>
      </w:r>
      <w:r>
        <w:rPr>
          <w:rFonts w:ascii="Bahnschrift Condensed" w:hAnsi="Bahnschrift Condensed"/>
          <w:sz w:val="48"/>
          <w:szCs w:val="48"/>
        </w:rPr>
        <w:t xml:space="preserve">  </w:t>
      </w:r>
      <w:r w:rsidRPr="00C93749">
        <w:rPr>
          <w:rFonts w:ascii="Bahnschrift Condensed" w:hAnsi="Bahnschrift Condensed"/>
          <w:noProof/>
          <w:sz w:val="48"/>
          <w:szCs w:val="48"/>
        </w:rPr>
        <w:drawing>
          <wp:inline distT="0" distB="0" distL="0" distR="0" wp14:anchorId="5DD03F6B" wp14:editId="191DD945">
            <wp:extent cx="3512820" cy="1166110"/>
            <wp:effectExtent l="0" t="0" r="0" b="0"/>
            <wp:docPr id="10" name="Picture 10" descr="Spot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8700" cy="11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00B5" w14:textId="2DC25857" w:rsidR="0078236C" w:rsidRDefault="0066709D" w:rsidP="0066709D">
      <w:pPr>
        <w:spacing w:after="160" w:line="235" w:lineRule="atLeast"/>
        <w:rPr>
          <w:b/>
          <w:bCs/>
        </w:rPr>
      </w:pPr>
      <w:r w:rsidRPr="0066709D">
        <w:rPr>
          <w:b/>
          <w:bCs/>
          <w:noProof/>
        </w:rPr>
        <w:drawing>
          <wp:inline distT="0" distB="0" distL="0" distR="0" wp14:anchorId="63D85F02" wp14:editId="38509299">
            <wp:extent cx="5090601" cy="777307"/>
            <wp:effectExtent l="0" t="0" r="0" b="3810"/>
            <wp:docPr id="3" name="Picture 3" descr="Knox County Public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8816" w14:textId="77777777" w:rsidR="0078236C" w:rsidRDefault="0078236C" w:rsidP="0078236C">
      <w:pPr>
        <w:spacing w:after="160" w:line="235" w:lineRule="atLeast"/>
        <w:jc w:val="center"/>
        <w:rPr>
          <w:b/>
          <w:bCs/>
        </w:rPr>
      </w:pPr>
    </w:p>
    <w:p w14:paraId="58366260" w14:textId="3462D7E0" w:rsidR="0078236C" w:rsidRPr="00905683" w:rsidRDefault="0078236C" w:rsidP="0078236C">
      <w:pPr>
        <w:spacing w:after="160" w:line="235" w:lineRule="atLeast"/>
        <w:jc w:val="center"/>
        <w:rPr>
          <w:sz w:val="24"/>
          <w:szCs w:val="24"/>
        </w:rPr>
      </w:pPr>
      <w:r w:rsidRPr="00905683">
        <w:rPr>
          <w:b/>
          <w:bCs/>
          <w:sz w:val="24"/>
          <w:szCs w:val="24"/>
        </w:rPr>
        <w:t>FMD AND SPEECH PROJECT BASED COLLABORATION ZOOM SESSIONS</w:t>
      </w:r>
    </w:p>
    <w:p w14:paraId="3968EA45" w14:textId="2B20A80B" w:rsidR="0078236C" w:rsidRPr="00905683" w:rsidRDefault="00073115" w:rsidP="0078236C">
      <w:pPr>
        <w:spacing w:after="160" w:line="235" w:lineRule="atLeast"/>
        <w:rPr>
          <w:sz w:val="24"/>
          <w:szCs w:val="24"/>
        </w:rPr>
      </w:pPr>
      <w:r>
        <w:rPr>
          <w:sz w:val="24"/>
          <w:szCs w:val="24"/>
        </w:rPr>
        <w:t xml:space="preserve">The following project is an example activity.  </w:t>
      </w:r>
      <w:r w:rsidR="0078236C" w:rsidRPr="00905683">
        <w:rPr>
          <w:sz w:val="24"/>
          <w:szCs w:val="24"/>
        </w:rPr>
        <w:t>Project 1:  How to Catch the Easter Bunny</w:t>
      </w:r>
    </w:p>
    <w:p w14:paraId="02FD3306" w14:textId="533E5954" w:rsidR="0078236C" w:rsidRPr="00905683" w:rsidRDefault="00DA7FBD" w:rsidP="0078236C">
      <w:pPr>
        <w:spacing w:after="160" w:line="235" w:lineRule="atLeast"/>
        <w:rPr>
          <w:sz w:val="24"/>
          <w:szCs w:val="24"/>
        </w:rPr>
      </w:pPr>
      <w:r w:rsidRPr="008E0E9E">
        <w:rPr>
          <w:sz w:val="24"/>
          <w:szCs w:val="24"/>
          <w:u w:val="single"/>
        </w:rPr>
        <w:t>Part I</w:t>
      </w:r>
      <w:r>
        <w:rPr>
          <w:sz w:val="24"/>
          <w:szCs w:val="24"/>
        </w:rPr>
        <w:t xml:space="preserve">: </w:t>
      </w:r>
      <w:r w:rsidR="0078236C" w:rsidRPr="00905683">
        <w:rPr>
          <w:sz w:val="24"/>
          <w:szCs w:val="24"/>
        </w:rPr>
        <w:t xml:space="preserve">Families were invited to participate in </w:t>
      </w:r>
      <w:r w:rsidR="00686012">
        <w:rPr>
          <w:sz w:val="24"/>
          <w:szCs w:val="24"/>
        </w:rPr>
        <w:t>Z</w:t>
      </w:r>
      <w:r w:rsidR="0078236C" w:rsidRPr="00905683">
        <w:rPr>
          <w:sz w:val="24"/>
          <w:szCs w:val="24"/>
        </w:rPr>
        <w:t>oom meeting</w:t>
      </w:r>
      <w:r w:rsidR="00686012">
        <w:rPr>
          <w:sz w:val="24"/>
          <w:szCs w:val="24"/>
        </w:rPr>
        <w:t>s</w:t>
      </w:r>
      <w:r w:rsidR="0078236C" w:rsidRPr="00905683">
        <w:rPr>
          <w:sz w:val="24"/>
          <w:szCs w:val="24"/>
        </w:rPr>
        <w:t>.  Ms. Parker read the book</w:t>
      </w:r>
      <w:r w:rsidR="00686012">
        <w:rPr>
          <w:sz w:val="24"/>
          <w:szCs w:val="24"/>
        </w:rPr>
        <w:t>, “</w:t>
      </w:r>
      <w:r w:rsidR="0078236C" w:rsidRPr="008E0E9E">
        <w:rPr>
          <w:i/>
          <w:iCs/>
          <w:sz w:val="24"/>
          <w:szCs w:val="24"/>
        </w:rPr>
        <w:t>How to Catch the Easter Bunny</w:t>
      </w:r>
      <w:r w:rsidR="00686012">
        <w:rPr>
          <w:sz w:val="24"/>
          <w:szCs w:val="24"/>
        </w:rPr>
        <w:t xml:space="preserve">” </w:t>
      </w:r>
      <w:r w:rsidR="0078236C" w:rsidRPr="00905683">
        <w:rPr>
          <w:sz w:val="24"/>
          <w:szCs w:val="24"/>
        </w:rPr>
        <w:t>and Ms. </w:t>
      </w:r>
      <w:proofErr w:type="spellStart"/>
      <w:r w:rsidR="0078236C" w:rsidRPr="00905683">
        <w:rPr>
          <w:sz w:val="24"/>
          <w:szCs w:val="24"/>
        </w:rPr>
        <w:t>Goodin</w:t>
      </w:r>
      <w:proofErr w:type="spellEnd"/>
      <w:r w:rsidR="0078236C" w:rsidRPr="00905683">
        <w:rPr>
          <w:sz w:val="24"/>
          <w:szCs w:val="24"/>
        </w:rPr>
        <w:t xml:space="preserve"> asked students questions targeting their IEP goals and objectives (yes/no questions, turn taking, wh</w:t>
      </w:r>
      <w:r>
        <w:rPr>
          <w:sz w:val="24"/>
          <w:szCs w:val="24"/>
        </w:rPr>
        <w:t xml:space="preserve">y </w:t>
      </w:r>
      <w:r w:rsidR="0078236C" w:rsidRPr="00905683">
        <w:rPr>
          <w:sz w:val="24"/>
          <w:szCs w:val="24"/>
        </w:rPr>
        <w:t xml:space="preserve">questions, details from </w:t>
      </w:r>
      <w:r>
        <w:rPr>
          <w:sz w:val="24"/>
          <w:szCs w:val="24"/>
        </w:rPr>
        <w:t xml:space="preserve">the </w:t>
      </w:r>
      <w:r w:rsidR="0078236C" w:rsidRPr="00905683">
        <w:rPr>
          <w:sz w:val="24"/>
          <w:szCs w:val="24"/>
        </w:rPr>
        <w:t>story).  The students were then asked to either draw a picture or create their own trap to catch the Easter Bunny.  Parents were instructed to film or send pictures to Ms. Parker. </w:t>
      </w:r>
    </w:p>
    <w:p w14:paraId="469B2A19" w14:textId="65696EA2" w:rsidR="0078236C" w:rsidRDefault="0078236C" w:rsidP="0078236C">
      <w:pPr>
        <w:spacing w:after="160" w:line="235" w:lineRule="atLeast"/>
        <w:rPr>
          <w:sz w:val="24"/>
          <w:szCs w:val="24"/>
        </w:rPr>
      </w:pPr>
      <w:r w:rsidRPr="008E0E9E">
        <w:rPr>
          <w:sz w:val="24"/>
          <w:szCs w:val="24"/>
          <w:u w:val="single"/>
        </w:rPr>
        <w:t>Part II</w:t>
      </w:r>
      <w:r w:rsidR="00DA7FBD">
        <w:rPr>
          <w:sz w:val="24"/>
          <w:szCs w:val="24"/>
        </w:rPr>
        <w:t>: T</w:t>
      </w:r>
      <w:r w:rsidRPr="00905683">
        <w:rPr>
          <w:sz w:val="24"/>
          <w:szCs w:val="24"/>
        </w:rPr>
        <w:t>he activity the following day includes Ms. Parker demonstrating how to make Bunny Bait to ca</w:t>
      </w:r>
      <w:r w:rsidR="00DA7FBD">
        <w:rPr>
          <w:sz w:val="24"/>
          <w:szCs w:val="24"/>
        </w:rPr>
        <w:t xml:space="preserve">tch the </w:t>
      </w:r>
      <w:r w:rsidR="00073115">
        <w:rPr>
          <w:sz w:val="24"/>
          <w:szCs w:val="24"/>
        </w:rPr>
        <w:t>Easter Bunny</w:t>
      </w:r>
      <w:r w:rsidRPr="00905683">
        <w:rPr>
          <w:sz w:val="24"/>
          <w:szCs w:val="24"/>
        </w:rPr>
        <w:t>. Students will then video their versions of Bunny Bait.</w:t>
      </w:r>
      <w:r w:rsidR="00073115">
        <w:rPr>
          <w:sz w:val="24"/>
          <w:szCs w:val="24"/>
        </w:rPr>
        <w:t xml:space="preserve"> </w:t>
      </w:r>
    </w:p>
    <w:p w14:paraId="6BE78D56" w14:textId="77777777" w:rsidR="00124F8C" w:rsidRDefault="00124F8C" w:rsidP="0078236C">
      <w:pPr>
        <w:spacing w:after="160" w:line="235" w:lineRule="atLeast"/>
        <w:rPr>
          <w:sz w:val="24"/>
          <w:szCs w:val="24"/>
        </w:rPr>
      </w:pPr>
    </w:p>
    <w:p w14:paraId="2ED9BD67" w14:textId="3C6D1213" w:rsidR="00B32086" w:rsidRDefault="00B32086" w:rsidP="0078236C">
      <w:pPr>
        <w:spacing w:after="160" w:line="235" w:lineRule="atLeast"/>
        <w:rPr>
          <w:sz w:val="24"/>
          <w:szCs w:val="24"/>
        </w:rPr>
      </w:pP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 wp14:anchorId="3078A4C4" wp14:editId="16B5D213">
            <wp:extent cx="1666240" cy="2960457"/>
            <wp:effectExtent l="0" t="0" r="0" b="0"/>
            <wp:docPr id="4" name="Picture 4" descr="Student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67" cy="30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2F6A8FA4" wp14:editId="21FB07FC">
            <wp:extent cx="1905000" cy="2924797"/>
            <wp:effectExtent l="0" t="0" r="0" b="9525"/>
            <wp:docPr id="5" name="Picture 5" descr="student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50" cy="301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7927" w14:textId="77777777" w:rsidR="00C96D71" w:rsidRPr="00DD3B73" w:rsidRDefault="00C96D71" w:rsidP="00C96D71">
      <w:pPr>
        <w:rPr>
          <w:b/>
          <w:bCs/>
          <w:sz w:val="32"/>
          <w:szCs w:val="32"/>
        </w:rPr>
      </w:pPr>
      <w:r w:rsidRPr="00DD3B73">
        <w:rPr>
          <w:b/>
          <w:bCs/>
          <w:sz w:val="32"/>
          <w:szCs w:val="32"/>
        </w:rPr>
        <w:lastRenderedPageBreak/>
        <w:t>Special Education Cooper</w:t>
      </w:r>
      <w:r>
        <w:rPr>
          <w:b/>
          <w:bCs/>
          <w:sz w:val="32"/>
          <w:szCs w:val="32"/>
        </w:rPr>
        <w:t>a</w:t>
      </w:r>
      <w:r w:rsidRPr="00DD3B73">
        <w:rPr>
          <w:b/>
          <w:bCs/>
          <w:sz w:val="32"/>
          <w:szCs w:val="32"/>
        </w:rPr>
        <w:t>tives</w:t>
      </w:r>
    </w:p>
    <w:p w14:paraId="48D7A821" w14:textId="77777777" w:rsidR="00C96D71" w:rsidRDefault="00C96D71" w:rsidP="00C96D71">
      <w:r w:rsidRPr="008478DD">
        <w:rPr>
          <w:noProof/>
        </w:rPr>
        <w:drawing>
          <wp:inline distT="0" distB="0" distL="0" distR="0" wp14:anchorId="2CFBC1AF" wp14:editId="514213DD">
            <wp:extent cx="1104658" cy="612407"/>
            <wp:effectExtent l="0" t="0" r="635" b="0"/>
            <wp:docPr id="1" name="Picture 1" descr="C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8197" cy="66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>G</w:t>
      </w:r>
      <w:r w:rsidRPr="0065684C">
        <w:rPr>
          <w:noProof/>
        </w:rPr>
        <w:drawing>
          <wp:inline distT="0" distB="0" distL="0" distR="0" wp14:anchorId="6F00F573" wp14:editId="12D539C3">
            <wp:extent cx="1366423" cy="563743"/>
            <wp:effectExtent l="0" t="0" r="5715" b="8255"/>
            <wp:docPr id="7" name="Picture 7" descr="GR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9324" cy="5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t>SESC</w:t>
      </w:r>
      <w:r w:rsidRPr="00226221">
        <w:rPr>
          <w:noProof/>
        </w:rPr>
        <w:drawing>
          <wp:inline distT="0" distB="0" distL="0" distR="0" wp14:anchorId="1915A06B" wp14:editId="6DB7F3A6">
            <wp:extent cx="1318259" cy="628090"/>
            <wp:effectExtent l="0" t="0" r="0" b="635"/>
            <wp:docPr id="2" name="Picture 2" descr="S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6447" cy="65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631873">
        <w:rPr>
          <w:noProof/>
        </w:rPr>
        <w:drawing>
          <wp:inline distT="0" distB="0" distL="0" distR="0" wp14:anchorId="450B0BC9" wp14:editId="53CFE7D3">
            <wp:extent cx="1051560" cy="709192"/>
            <wp:effectExtent l="0" t="0" r="0" b="0"/>
            <wp:docPr id="14" name="Picture 14" descr="K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4026" cy="72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E776" w14:textId="77777777" w:rsidR="00C96D71" w:rsidRDefault="00C96D71" w:rsidP="00C96D71">
      <w:r w:rsidRPr="00FD0844">
        <w:rPr>
          <w:noProof/>
        </w:rPr>
        <w:drawing>
          <wp:inline distT="0" distB="0" distL="0" distR="0" wp14:anchorId="69FD6044" wp14:editId="38631002">
            <wp:extent cx="1184119" cy="653163"/>
            <wp:effectExtent l="0" t="0" r="0" b="0"/>
            <wp:docPr id="6" name="Picture 6" descr="G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1006" cy="7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973DC1">
        <w:rPr>
          <w:noProof/>
        </w:rPr>
        <w:drawing>
          <wp:inline distT="0" distB="0" distL="0" distR="0" wp14:anchorId="4B69E781" wp14:editId="38E32458">
            <wp:extent cx="1851660" cy="618844"/>
            <wp:effectExtent l="0" t="0" r="0" b="0"/>
            <wp:docPr id="8" name="Picture 8" descr="K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9251" cy="6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79346C">
        <w:rPr>
          <w:noProof/>
        </w:rPr>
        <w:drawing>
          <wp:inline distT="0" distB="0" distL="0" distR="0" wp14:anchorId="7CF60DB2" wp14:editId="06785BAE">
            <wp:extent cx="1188720" cy="683111"/>
            <wp:effectExtent l="0" t="0" r="0" b="3175"/>
            <wp:docPr id="15" name="Picture 15" descr="W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4344" cy="72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927D4E">
        <w:rPr>
          <w:noProof/>
        </w:rPr>
        <w:drawing>
          <wp:inline distT="0" distB="0" distL="0" distR="0" wp14:anchorId="5261D8FC" wp14:editId="0ECE0CEC">
            <wp:extent cx="1120094" cy="579120"/>
            <wp:effectExtent l="0" t="0" r="4445" b="0"/>
            <wp:docPr id="12" name="Picture 12" descr="NK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7675" cy="5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5BCE" w14:textId="77777777" w:rsidR="00C96D71" w:rsidRDefault="00C96D71" w:rsidP="00C96D71">
      <w:r>
        <w:t xml:space="preserve">                                                                  </w:t>
      </w:r>
      <w:r w:rsidRPr="00B240D6">
        <w:rPr>
          <w:noProof/>
        </w:rPr>
        <w:drawing>
          <wp:inline distT="0" distB="0" distL="0" distR="0" wp14:anchorId="11D27741" wp14:editId="5235B0F5">
            <wp:extent cx="1737305" cy="544813"/>
            <wp:effectExtent l="0" t="0" r="0" b="8255"/>
            <wp:docPr id="9" name="Picture 9" descr="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5963" cy="5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3B51" w14:textId="77777777" w:rsidR="00C96D71" w:rsidRPr="00905683" w:rsidRDefault="00C96D71" w:rsidP="0078236C">
      <w:pPr>
        <w:spacing w:after="160" w:line="235" w:lineRule="atLeast"/>
        <w:rPr>
          <w:sz w:val="24"/>
          <w:szCs w:val="24"/>
        </w:rPr>
      </w:pPr>
    </w:p>
    <w:sectPr w:rsidR="00C96D71" w:rsidRPr="009056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B4453" w14:textId="77777777" w:rsidR="00127CC6" w:rsidRDefault="00127CC6" w:rsidP="00905683">
      <w:r>
        <w:separator/>
      </w:r>
    </w:p>
  </w:endnote>
  <w:endnote w:type="continuationSeparator" w:id="0">
    <w:p w14:paraId="7A9ABA72" w14:textId="77777777" w:rsidR="00127CC6" w:rsidRDefault="00127CC6" w:rsidP="00905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E537E" w14:textId="77777777" w:rsidR="00127CC6" w:rsidRDefault="00127CC6" w:rsidP="00905683">
      <w:r>
        <w:separator/>
      </w:r>
    </w:p>
  </w:footnote>
  <w:footnote w:type="continuationSeparator" w:id="0">
    <w:p w14:paraId="7BE39823" w14:textId="77777777" w:rsidR="00127CC6" w:rsidRDefault="00127CC6" w:rsidP="009056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36C"/>
    <w:rsid w:val="00073115"/>
    <w:rsid w:val="000A5397"/>
    <w:rsid w:val="00124F8C"/>
    <w:rsid w:val="00127CC6"/>
    <w:rsid w:val="00145A52"/>
    <w:rsid w:val="003166A4"/>
    <w:rsid w:val="0066709D"/>
    <w:rsid w:val="00686012"/>
    <w:rsid w:val="0078236C"/>
    <w:rsid w:val="007950AC"/>
    <w:rsid w:val="008E0E9E"/>
    <w:rsid w:val="00905683"/>
    <w:rsid w:val="00B32086"/>
    <w:rsid w:val="00B71DC4"/>
    <w:rsid w:val="00C96D71"/>
    <w:rsid w:val="00DA7FBD"/>
    <w:rsid w:val="00E23C45"/>
    <w:rsid w:val="00F8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9D45E"/>
  <w15:chartTrackingRefBased/>
  <w15:docId w15:val="{7A6F82EC-CC44-4D0D-8F5B-B086AB0C2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8236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6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68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056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683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4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03.png@01D609C4.993E5F50" TargetMode="External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cid:image002.png@01D609C4.993E5F50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CBA08A6E5233324EAE7983A7DD019478" ma:contentTypeVersion="29" ma:contentTypeDescription="" ma:contentTypeScope="" ma:versionID="ff5d5f7de30b65fea859c92d7e024b22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87345781-c325-4263-ad3d-9db3e9d00623" targetNamespace="http://schemas.microsoft.com/office/2006/metadata/properties" ma:root="true" ma:fieldsID="7040ceb2ecd1bd4be2def3419afa3bb9" ns1:_="" ns2:_="" ns3:_="">
    <xsd:import namespace="http://schemas.microsoft.com/sharepoint/v3"/>
    <xsd:import namespace="3a62de7d-ba57-4f43-9dae-9623ba637be0"/>
    <xsd:import namespace="87345781-c325-4263-ad3d-9db3e9d00623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45781-c325-4263-ad3d-9db3e9d00623" elementFormDefault="qualified">
    <xsd:import namespace="http://schemas.microsoft.com/office/2006/documentManagement/types"/>
    <xsd:import namespace="http://schemas.microsoft.com/office/infopath/2007/PartnerControls"/>
    <xsd:element name="Category" ma:index="25" nillable="true" ma:displayName="Category" ma:format="Dropdown" ma:internalName="Category">
      <xsd:simpleType>
        <xsd:restriction base="dms:Choice">
          <xsd:enumeration value="N/A"/>
          <xsd:enumeration value="Critical Fact Sheet"/>
          <xsd:enumeration value="Presentation"/>
          <xsd:enumeration value="ES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_x0020_Office xmlns="3a62de7d-ba57-4f43-9dae-9623ba637be0">OSEEL - Office of Special Education and Early Learning</Accessibility_x0020_Office>
    <Accessibility_x0020_Audit_x0020_Status xmlns="3a62de7d-ba57-4f43-9dae-9623ba637be0" xsi:nil="true"/>
    <Accessibility_x0020_Audience xmlns="3a62de7d-ba57-4f43-9dae-9623ba637be0" xsi:nil="true"/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ility_x0020_Target_x0020_Date xmlns="3a62de7d-ba57-4f43-9dae-9623ba637be0" xsi:nil="true"/>
    <Category xmlns="87345781-c325-4263-ad3d-9db3e9d00623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Publication_x0020_Date xmlns="3a62de7d-ba57-4f43-9dae-9623ba637be0">2020-08-11T04:00:00+00:00</Publication_x0020_Date>
    <Audience1 xmlns="3a62de7d-ba57-4f43-9dae-9623ba637be0"/>
    <_dlc_DocId xmlns="3a62de7d-ba57-4f43-9dae-9623ba637be0">KYED-257-191</_dlc_DocId>
    <_dlc_DocIdUrl xmlns="3a62de7d-ba57-4f43-9dae-9623ba637be0">
      <Url>https://www.education.ky.gov/specialed/_layouts/15/DocIdRedir.aspx?ID=KYED-257-191</Url>
      <Description>KYED-257-191</Description>
    </_dlc_DocIdUrl>
  </documentManagement>
</p:properties>
</file>

<file path=customXml/itemProps1.xml><?xml version="1.0" encoding="utf-8"?>
<ds:datastoreItem xmlns:ds="http://schemas.openxmlformats.org/officeDocument/2006/customXml" ds:itemID="{6CC4EFB1-F383-4389-9588-C19248AA3519}"/>
</file>

<file path=customXml/itemProps2.xml><?xml version="1.0" encoding="utf-8"?>
<ds:datastoreItem xmlns:ds="http://schemas.openxmlformats.org/officeDocument/2006/customXml" ds:itemID="{8077F573-9737-4686-BE63-562BCC5AE985}"/>
</file>

<file path=customXml/itemProps3.xml><?xml version="1.0" encoding="utf-8"?>
<ds:datastoreItem xmlns:ds="http://schemas.openxmlformats.org/officeDocument/2006/customXml" ds:itemID="{04E16288-312C-4CD4-B9D2-54E460AE2423}"/>
</file>

<file path=customXml/itemProps4.xml><?xml version="1.0" encoding="utf-8"?>
<ds:datastoreItem xmlns:ds="http://schemas.openxmlformats.org/officeDocument/2006/customXml" ds:itemID="{DD340F5D-B5B5-4162-989E-807FF85CF3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Department of Education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McCowan, Joseph - Office of Special Education and Early Learning</dc:creator>
  <cp:keywords/>
  <dc:description/>
  <cp:lastModifiedBy>Atkins-Stumbo, Rebecca - Division of IDEA Implementation and Preschool</cp:lastModifiedBy>
  <cp:revision>2</cp:revision>
  <dcterms:created xsi:type="dcterms:W3CDTF">2020-08-11T15:55:00Z</dcterms:created>
  <dcterms:modified xsi:type="dcterms:W3CDTF">2020-08-11T15:55:00Z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0x0101001BEB557DBE01834EAB47A683706DCD5B00CBA08A6E5233324EAE7983A7DD019478</vt:lpwstr>
  </property>
  <property fmtid="{D5CDD505-2E9C-101B-9397-08002B2CF9AE}" pid="3" name="_dlc_DocIdItemGuid">
    <vt:lpwstr>94a55c43-fa91-4322-be36-7a0c53b2b67a</vt:lpwstr>
  </property>
</Properties>
</file>